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1A9" w:rsidRPr="00C43AC1" w:rsidRDefault="00BC62D6" w:rsidP="00F72FF0">
      <w:pPr>
        <w:spacing w:after="0"/>
        <w:rPr>
          <w:rFonts w:ascii="Tahoma" w:hAnsi="Tahoma" w:cs="Tahoma"/>
          <w:sz w:val="36"/>
          <w:szCs w:val="36"/>
        </w:rPr>
      </w:pPr>
      <w:r w:rsidRPr="00C43AC1">
        <w:rPr>
          <w:rFonts w:ascii="Tahoma" w:hAnsi="Tahoma" w:cs="Tahoma"/>
          <w:sz w:val="36"/>
          <w:szCs w:val="36"/>
        </w:rPr>
        <w:t>Unit One: Biochemistry</w:t>
      </w:r>
    </w:p>
    <w:p w:rsidR="00BC62D6" w:rsidRDefault="00C43AC1" w:rsidP="00F72FF0">
      <w:pPr>
        <w:spacing w:after="0"/>
        <w:rPr>
          <w:rFonts w:ascii="Tahoma" w:hAnsi="Tahoma" w:cs="Tahoma"/>
          <w:sz w:val="16"/>
          <w:szCs w:val="16"/>
        </w:rPr>
      </w:pP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sidR="00BC62D6">
        <w:rPr>
          <w:rFonts w:ascii="Tahoma" w:hAnsi="Tahoma" w:cs="Tahoma"/>
          <w:sz w:val="16"/>
          <w:szCs w:val="16"/>
        </w:rPr>
        <w:t>September 8</w:t>
      </w:r>
      <w:r w:rsidR="00BC62D6" w:rsidRPr="00BC62D6">
        <w:rPr>
          <w:rFonts w:ascii="Tahoma" w:hAnsi="Tahoma" w:cs="Tahoma"/>
          <w:sz w:val="16"/>
          <w:szCs w:val="16"/>
          <w:vertAlign w:val="superscript"/>
        </w:rPr>
        <w:t>th</w:t>
      </w:r>
      <w:r w:rsidR="00BC62D6">
        <w:rPr>
          <w:rFonts w:ascii="Tahoma" w:hAnsi="Tahoma" w:cs="Tahoma"/>
          <w:sz w:val="16"/>
          <w:szCs w:val="16"/>
        </w:rPr>
        <w:t xml:space="preserve">, 2009 </w:t>
      </w:r>
    </w:p>
    <w:p w:rsidR="00BC62D6" w:rsidRDefault="00BC62D6" w:rsidP="00F72FF0">
      <w:pPr>
        <w:spacing w:after="0"/>
        <w:rPr>
          <w:rFonts w:ascii="Tahoma" w:hAnsi="Tahoma" w:cs="Tahoma"/>
        </w:rPr>
      </w:pPr>
    </w:p>
    <w:p w:rsidR="00BC62D6" w:rsidRPr="00C3041F" w:rsidRDefault="00BC62D6" w:rsidP="00F72FF0">
      <w:pPr>
        <w:spacing w:after="0"/>
        <w:rPr>
          <w:rFonts w:ascii="Tahoma" w:hAnsi="Tahoma" w:cs="Tahoma"/>
          <w:b/>
        </w:rPr>
      </w:pPr>
      <w:r w:rsidRPr="00C3041F">
        <w:rPr>
          <w:rFonts w:ascii="Tahoma" w:hAnsi="Tahoma" w:cs="Tahoma"/>
          <w:b/>
        </w:rPr>
        <w:t>ORIGIN OF THE UNIVERSE</w:t>
      </w:r>
    </w:p>
    <w:p w:rsidR="00BC62D6" w:rsidRDefault="00BC62D6" w:rsidP="00F72FF0">
      <w:pPr>
        <w:spacing w:after="0"/>
        <w:rPr>
          <w:rFonts w:ascii="Tahoma" w:hAnsi="Tahoma" w:cs="Tahoma"/>
        </w:rPr>
      </w:pPr>
      <w:r>
        <w:rPr>
          <w:rFonts w:ascii="Tahoma" w:hAnsi="Tahoma" w:cs="Tahoma"/>
        </w:rPr>
        <w:t xml:space="preserve">1. </w:t>
      </w:r>
      <w:r w:rsidRPr="00C3041F">
        <w:rPr>
          <w:rFonts w:ascii="Tahoma" w:hAnsi="Tahoma" w:cs="Tahoma"/>
          <w:color w:val="0070C0"/>
        </w:rPr>
        <w:t>Big Bang Theory</w:t>
      </w:r>
    </w:p>
    <w:p w:rsidR="00BC62D6" w:rsidRPr="00BC62D6" w:rsidRDefault="00BC62D6" w:rsidP="00BC62D6">
      <w:pPr>
        <w:pStyle w:val="ListParagraph"/>
        <w:numPr>
          <w:ilvl w:val="0"/>
          <w:numId w:val="1"/>
        </w:numPr>
        <w:spacing w:after="0"/>
        <w:rPr>
          <w:rFonts w:ascii="Tahoma" w:hAnsi="Tahoma" w:cs="Tahoma"/>
        </w:rPr>
      </w:pPr>
      <w:r>
        <w:rPr>
          <w:rFonts w:ascii="Tahoma" w:hAnsi="Tahoma" w:cs="Tahoma"/>
        </w:rPr>
        <w:t xml:space="preserve">occurred </w:t>
      </w:r>
      <m:oMath>
        <m:acc>
          <m:accPr>
            <m:chr m:val="̇"/>
            <m:ctrlPr>
              <w:rPr>
                <w:rFonts w:ascii="Cambria Math" w:hAnsi="Cambria Math" w:cs="Tahoma"/>
              </w:rPr>
            </m:ctrlPr>
          </m:accPr>
          <m:e>
            <m:r>
              <m:rPr>
                <m:sty m:val="p"/>
              </m:rPr>
              <w:rPr>
                <w:rFonts w:ascii="Cambria Math" w:hAnsi="Cambria Math" w:cs="Tahoma"/>
              </w:rPr>
              <m:t>=</m:t>
            </m:r>
          </m:e>
        </m:acc>
      </m:oMath>
      <w:r>
        <w:rPr>
          <w:rFonts w:ascii="Tahoma" w:eastAsiaTheme="minorEastAsia" w:hAnsi="Tahoma" w:cs="Tahoma"/>
        </w:rPr>
        <w:t xml:space="preserve"> 15-20 billion years ago</w:t>
      </w:r>
    </w:p>
    <w:p w:rsidR="00BC62D6" w:rsidRPr="00BC62D6" w:rsidRDefault="00BC62D6" w:rsidP="00BC62D6">
      <w:pPr>
        <w:pStyle w:val="ListParagraph"/>
        <w:numPr>
          <w:ilvl w:val="0"/>
          <w:numId w:val="1"/>
        </w:numPr>
        <w:spacing w:after="0"/>
        <w:rPr>
          <w:rFonts w:ascii="Tahoma" w:hAnsi="Tahoma" w:cs="Tahoma"/>
        </w:rPr>
      </w:pPr>
      <w:r>
        <w:rPr>
          <w:rFonts w:ascii="Tahoma" w:eastAsiaTheme="minorEastAsia" w:hAnsi="Tahoma" w:cs="Tahoma"/>
        </w:rPr>
        <w:t>states that all matter and energy contained in a super massive, extremely dense and hot infinitely small sphere that exploded and dispersed from a centralized point forming our universe</w:t>
      </w:r>
    </w:p>
    <w:p w:rsidR="00BC62D6" w:rsidRDefault="00BC62D6" w:rsidP="00BC62D6">
      <w:pPr>
        <w:pStyle w:val="ListParagraph"/>
        <w:numPr>
          <w:ilvl w:val="0"/>
          <w:numId w:val="1"/>
        </w:numPr>
        <w:spacing w:after="0"/>
        <w:rPr>
          <w:rFonts w:ascii="Tahoma" w:hAnsi="Tahoma" w:cs="Tahoma"/>
        </w:rPr>
      </w:pPr>
      <w:r>
        <w:rPr>
          <w:rFonts w:ascii="Tahoma" w:hAnsi="Tahoma" w:cs="Tahoma"/>
        </w:rPr>
        <w:t>the universe continues to expand from this point today</w:t>
      </w:r>
    </w:p>
    <w:p w:rsidR="00D93128" w:rsidRDefault="00D93128" w:rsidP="00BC62D6">
      <w:pPr>
        <w:spacing w:after="0"/>
        <w:rPr>
          <w:rFonts w:ascii="Tahoma" w:hAnsi="Tahoma" w:cs="Tahoma"/>
        </w:rPr>
      </w:pPr>
    </w:p>
    <w:p w:rsidR="00BC62D6" w:rsidRDefault="00D93128" w:rsidP="00BC62D6">
      <w:pPr>
        <w:spacing w:after="0"/>
        <w:rPr>
          <w:rFonts w:ascii="Tahoma" w:hAnsi="Tahoma" w:cs="Tahoma"/>
        </w:rPr>
      </w:pPr>
      <w:r w:rsidRPr="00C3041F">
        <w:rPr>
          <w:rFonts w:ascii="Tahoma" w:hAnsi="Tahoma" w:cs="Tahoma"/>
          <w:color w:val="00B050"/>
        </w:rPr>
        <w:t>Proof:</w:t>
      </w:r>
      <w:r>
        <w:rPr>
          <w:rFonts w:ascii="Tahoma" w:hAnsi="Tahoma" w:cs="Tahoma"/>
        </w:rPr>
        <w:t xml:space="preserve"> </w:t>
      </w:r>
      <w:r w:rsidRPr="00C3041F">
        <w:rPr>
          <w:rFonts w:ascii="Tahoma" w:hAnsi="Tahoma" w:cs="Tahoma"/>
        </w:rPr>
        <w:t xml:space="preserve">Hubble, 1953 – </w:t>
      </w:r>
      <w:r w:rsidRPr="00C3041F">
        <w:rPr>
          <w:rFonts w:ascii="Tahoma" w:hAnsi="Tahoma" w:cs="Tahoma"/>
          <w:color w:val="C00000"/>
        </w:rPr>
        <w:t>Red Shift</w:t>
      </w:r>
    </w:p>
    <w:p w:rsidR="00D93128" w:rsidRDefault="00D93128" w:rsidP="00D93128">
      <w:pPr>
        <w:pStyle w:val="ListParagraph"/>
        <w:numPr>
          <w:ilvl w:val="0"/>
          <w:numId w:val="2"/>
        </w:numPr>
        <w:spacing w:after="0"/>
        <w:rPr>
          <w:rFonts w:ascii="Tahoma" w:hAnsi="Tahoma" w:cs="Tahoma"/>
        </w:rPr>
      </w:pPr>
      <w:r>
        <w:rPr>
          <w:rFonts w:ascii="Tahoma" w:hAnsi="Tahoma" w:cs="Tahoma"/>
        </w:rPr>
        <w:t>it was found that the light being shifted from distant galaxies was shifted to the end of the visible light spectrum</w:t>
      </w:r>
    </w:p>
    <w:p w:rsidR="00D93128" w:rsidRDefault="00D93128" w:rsidP="00D93128">
      <w:pPr>
        <w:pStyle w:val="ListParagraph"/>
        <w:numPr>
          <w:ilvl w:val="0"/>
          <w:numId w:val="2"/>
        </w:numPr>
        <w:spacing w:after="0"/>
        <w:rPr>
          <w:rFonts w:ascii="Tahoma" w:hAnsi="Tahoma" w:cs="Tahoma"/>
        </w:rPr>
      </w:pPr>
      <w:r>
        <w:rPr>
          <w:rFonts w:ascii="Tahoma" w:hAnsi="Tahoma" w:cs="Tahoma"/>
        </w:rPr>
        <w:t xml:space="preserve">a shift to the red colour of light indicates that the galaxies moving away from us and </w:t>
      </w:r>
      <w:r>
        <w:rPr>
          <w:rFonts w:ascii="Tahoma" w:hAnsi="Tahoma" w:cs="Tahoma"/>
        </w:rPr>
        <w:sym w:font="Symbol" w:char="F05C"/>
      </w:r>
      <w:r>
        <w:rPr>
          <w:rFonts w:ascii="Tahoma" w:hAnsi="Tahoma" w:cs="Tahoma"/>
        </w:rPr>
        <w:t xml:space="preserve"> the universe is expanding</w:t>
      </w:r>
    </w:p>
    <w:p w:rsidR="00D93128" w:rsidRDefault="00D93128" w:rsidP="00D93128">
      <w:pPr>
        <w:spacing w:after="0"/>
        <w:rPr>
          <w:rFonts w:ascii="Tahoma" w:hAnsi="Tahoma" w:cs="Tahoma"/>
        </w:rPr>
      </w:pPr>
    </w:p>
    <w:p w:rsidR="00D93128" w:rsidRDefault="00D93128" w:rsidP="00D93128">
      <w:pPr>
        <w:spacing w:after="0"/>
        <w:rPr>
          <w:rFonts w:ascii="Tahoma" w:hAnsi="Tahoma" w:cs="Tahoma"/>
        </w:rPr>
      </w:pPr>
      <w:r>
        <w:rPr>
          <w:rFonts w:ascii="Tahoma" w:hAnsi="Tahoma" w:cs="Tahoma"/>
        </w:rPr>
        <w:t xml:space="preserve">2. </w:t>
      </w:r>
      <w:r w:rsidRPr="00C3041F">
        <w:rPr>
          <w:rFonts w:ascii="Tahoma" w:hAnsi="Tahoma" w:cs="Tahoma"/>
          <w:color w:val="1F497D" w:themeColor="text2"/>
        </w:rPr>
        <w:t>Pulsating Universe Theory</w:t>
      </w:r>
    </w:p>
    <w:p w:rsidR="00D93128" w:rsidRDefault="00D93128" w:rsidP="00D93128">
      <w:pPr>
        <w:pStyle w:val="ListParagraph"/>
        <w:numPr>
          <w:ilvl w:val="0"/>
          <w:numId w:val="3"/>
        </w:numPr>
        <w:spacing w:after="0"/>
        <w:rPr>
          <w:rFonts w:ascii="Tahoma" w:hAnsi="Tahoma" w:cs="Tahoma"/>
        </w:rPr>
      </w:pPr>
      <w:r>
        <w:rPr>
          <w:rFonts w:ascii="Tahoma" w:hAnsi="Tahoma" w:cs="Tahoma"/>
        </w:rPr>
        <w:t>the idea that the Big Bang is just one event in the history of the universe</w:t>
      </w:r>
    </w:p>
    <w:p w:rsidR="00D93128" w:rsidRDefault="00D93128" w:rsidP="00D93128">
      <w:pPr>
        <w:pStyle w:val="ListParagraph"/>
        <w:numPr>
          <w:ilvl w:val="0"/>
          <w:numId w:val="3"/>
        </w:numPr>
        <w:spacing w:after="0"/>
        <w:rPr>
          <w:rFonts w:ascii="Tahoma" w:hAnsi="Tahoma" w:cs="Tahoma"/>
        </w:rPr>
      </w:pPr>
      <w:proofErr w:type="gramStart"/>
      <w:r>
        <w:rPr>
          <w:rFonts w:ascii="Tahoma" w:hAnsi="Tahoma" w:cs="Tahoma"/>
        </w:rPr>
        <w:t>it</w:t>
      </w:r>
      <w:proofErr w:type="gramEnd"/>
      <w:r w:rsidR="008F5772">
        <w:rPr>
          <w:rFonts w:ascii="Tahoma" w:hAnsi="Tahoma" w:cs="Tahoma"/>
        </w:rPr>
        <w:t xml:space="preserve"> states that in some point in time, the universe will stop expanding and begin to contact  back into a small sphere and then BBII occurs.</w:t>
      </w:r>
    </w:p>
    <w:p w:rsidR="002D4B54" w:rsidRDefault="002D4B54" w:rsidP="00D93128">
      <w:pPr>
        <w:pStyle w:val="ListParagraph"/>
        <w:numPr>
          <w:ilvl w:val="0"/>
          <w:numId w:val="3"/>
        </w:numPr>
        <w:spacing w:after="0"/>
        <w:rPr>
          <w:rFonts w:ascii="Tahoma" w:hAnsi="Tahoma" w:cs="Tahoma"/>
        </w:rPr>
      </w:pPr>
      <w:r>
        <w:rPr>
          <w:rFonts w:ascii="Tahoma" w:hAnsi="Tahoma" w:cs="Tahoma"/>
        </w:rPr>
        <w:t>side note: this theory was trashed recently</w:t>
      </w:r>
    </w:p>
    <w:p w:rsidR="008F5772" w:rsidRDefault="008F5772" w:rsidP="008F5772">
      <w:pPr>
        <w:spacing w:after="0"/>
        <w:rPr>
          <w:rFonts w:ascii="Tahoma" w:hAnsi="Tahoma" w:cs="Tahoma"/>
        </w:rPr>
      </w:pPr>
    </w:p>
    <w:p w:rsidR="008F5772" w:rsidRPr="00C3041F" w:rsidRDefault="00C43AC1" w:rsidP="008F5772">
      <w:pPr>
        <w:spacing w:after="0"/>
        <w:rPr>
          <w:rFonts w:ascii="Tahoma" w:hAnsi="Tahoma" w:cs="Tahoma"/>
          <w:b/>
        </w:rPr>
      </w:pPr>
      <w:r w:rsidRPr="00C3041F">
        <w:rPr>
          <w:rFonts w:ascii="Tahoma" w:hAnsi="Tahoma" w:cs="Tahoma"/>
          <w:b/>
        </w:rPr>
        <w:t>ORIGIN OF THE SOLAR SYSTEM</w:t>
      </w:r>
    </w:p>
    <w:p w:rsidR="008F5772" w:rsidRDefault="008F5772" w:rsidP="008F5772">
      <w:pPr>
        <w:pStyle w:val="ListParagraph"/>
        <w:numPr>
          <w:ilvl w:val="0"/>
          <w:numId w:val="4"/>
        </w:numPr>
        <w:spacing w:after="0"/>
        <w:rPr>
          <w:rFonts w:ascii="Tahoma" w:hAnsi="Tahoma" w:cs="Tahoma"/>
        </w:rPr>
      </w:pPr>
      <w:r>
        <w:rPr>
          <w:rFonts w:ascii="Tahoma" w:hAnsi="Tahoma" w:cs="Tahoma"/>
        </w:rPr>
        <w:t>see handout (The Creation of the Universe)</w:t>
      </w:r>
    </w:p>
    <w:p w:rsidR="008F5772" w:rsidRDefault="008F5772" w:rsidP="008F5772">
      <w:pPr>
        <w:spacing w:after="0"/>
        <w:rPr>
          <w:rFonts w:ascii="Tahoma" w:hAnsi="Tahoma" w:cs="Tahoma"/>
        </w:rPr>
      </w:pPr>
    </w:p>
    <w:p w:rsidR="008F5772" w:rsidRDefault="000103C8" w:rsidP="008F5772">
      <w:pPr>
        <w:spacing w:after="0"/>
        <w:rPr>
          <w:rFonts w:ascii="Tahoma" w:hAnsi="Tahoma" w:cs="Tahoma"/>
        </w:rPr>
      </w:pPr>
      <w:r w:rsidRPr="000103C8">
        <w:rPr>
          <w:rFonts w:ascii="Tahoma" w:hAnsi="Tahoma" w:cs="Tahoma"/>
          <w:b/>
        </w:rPr>
        <w:t>ORIGIN OF ELEMENTS</w:t>
      </w:r>
      <w:r>
        <w:rPr>
          <w:rFonts w:ascii="Tahoma" w:hAnsi="Tahoma" w:cs="Tahoma"/>
        </w:rPr>
        <w:t xml:space="preserve"> - </w:t>
      </w:r>
      <w:r w:rsidR="008F5772">
        <w:rPr>
          <w:rFonts w:ascii="Tahoma" w:hAnsi="Tahoma" w:cs="Tahoma"/>
        </w:rPr>
        <w:t>Lifecycle of Stars</w:t>
      </w:r>
    </w:p>
    <w:p w:rsidR="008F5772" w:rsidRDefault="008F5772" w:rsidP="008F5772">
      <w:pPr>
        <w:spacing w:after="0"/>
        <w:rPr>
          <w:rFonts w:ascii="Tahoma" w:hAnsi="Tahoma" w:cs="Tahoma"/>
        </w:rPr>
      </w:pPr>
      <w:r>
        <w:rPr>
          <w:rFonts w:ascii="Tahoma" w:hAnsi="Tahoma" w:cs="Tahoma"/>
        </w:rPr>
        <w:t xml:space="preserve">1. </w:t>
      </w:r>
      <w:r w:rsidRPr="00C3041F">
        <w:rPr>
          <w:rFonts w:ascii="Tahoma" w:hAnsi="Tahoma" w:cs="Tahoma"/>
          <w:color w:val="5F497A" w:themeColor="accent4" w:themeShade="BF"/>
        </w:rPr>
        <w:t>Nebula (proto star)</w:t>
      </w:r>
    </w:p>
    <w:p w:rsidR="008F5772" w:rsidRDefault="008F5772" w:rsidP="008F5772">
      <w:pPr>
        <w:pStyle w:val="ListParagraph"/>
        <w:numPr>
          <w:ilvl w:val="0"/>
          <w:numId w:val="4"/>
        </w:numPr>
        <w:spacing w:after="0"/>
        <w:rPr>
          <w:rFonts w:ascii="Tahoma" w:hAnsi="Tahoma" w:cs="Tahoma"/>
        </w:rPr>
      </w:pPr>
      <w:r>
        <w:rPr>
          <w:rFonts w:ascii="Tahoma" w:hAnsi="Tahoma" w:cs="Tahoma"/>
        </w:rPr>
        <w:t>a cold cloud of gas and dust that begins to spin due to gravity</w:t>
      </w:r>
    </w:p>
    <w:p w:rsidR="008F5772" w:rsidRDefault="008F5772" w:rsidP="008F5772">
      <w:pPr>
        <w:pStyle w:val="ListParagraph"/>
        <w:numPr>
          <w:ilvl w:val="0"/>
          <w:numId w:val="4"/>
        </w:numPr>
        <w:spacing w:after="0"/>
        <w:rPr>
          <w:rFonts w:ascii="Tahoma" w:hAnsi="Tahoma" w:cs="Tahoma"/>
        </w:rPr>
      </w:pPr>
      <w:r>
        <w:rPr>
          <w:rFonts w:ascii="Tahoma" w:hAnsi="Tahoma" w:cs="Tahoma"/>
        </w:rPr>
        <w:t>80% hydrogen, 15% helium, 5% trace elements</w:t>
      </w:r>
    </w:p>
    <w:p w:rsidR="008F5772" w:rsidRDefault="008F5772" w:rsidP="008F5772">
      <w:pPr>
        <w:pStyle w:val="ListParagraph"/>
        <w:numPr>
          <w:ilvl w:val="0"/>
          <w:numId w:val="4"/>
        </w:numPr>
        <w:spacing w:after="0"/>
        <w:rPr>
          <w:rFonts w:ascii="Tahoma" w:hAnsi="Tahoma" w:cs="Tahoma"/>
        </w:rPr>
      </w:pPr>
      <w:r>
        <w:rPr>
          <w:rFonts w:ascii="Tahoma" w:hAnsi="Tahoma" w:cs="Tahoma"/>
        </w:rPr>
        <w:t xml:space="preserve">as the contraction due to gravity increases, so does the pressure and temperature at which nuclear fusion </w:t>
      </w:r>
      <w:proofErr w:type="spellStart"/>
      <w:r>
        <w:rPr>
          <w:rFonts w:ascii="Tahoma" w:hAnsi="Tahoma" w:cs="Tahoma"/>
        </w:rPr>
        <w:t>rxn’s</w:t>
      </w:r>
      <w:proofErr w:type="spellEnd"/>
      <w:r>
        <w:rPr>
          <w:rFonts w:ascii="Tahoma" w:hAnsi="Tahoma" w:cs="Tahoma"/>
        </w:rPr>
        <w:t xml:space="preserve"> begin</w:t>
      </w:r>
    </w:p>
    <w:p w:rsidR="008F5772" w:rsidRDefault="008F5772" w:rsidP="008F5772">
      <w:pPr>
        <w:spacing w:after="0"/>
        <w:rPr>
          <w:rFonts w:ascii="Tahoma" w:hAnsi="Tahoma" w:cs="Tahoma"/>
        </w:rPr>
      </w:pPr>
      <w:r>
        <w:rPr>
          <w:rFonts w:ascii="Tahoma" w:hAnsi="Tahoma" w:cs="Tahoma"/>
        </w:rPr>
        <w:t xml:space="preserve">2. </w:t>
      </w:r>
      <w:r w:rsidRPr="00A07078">
        <w:rPr>
          <w:rFonts w:ascii="Tahoma" w:hAnsi="Tahoma" w:cs="Tahoma"/>
          <w:color w:val="4BACC6" w:themeColor="accent5"/>
        </w:rPr>
        <w:t>Main Sequence</w:t>
      </w:r>
    </w:p>
    <w:p w:rsidR="008F5772" w:rsidRDefault="008F5772" w:rsidP="008F5772">
      <w:pPr>
        <w:pStyle w:val="ListParagraph"/>
        <w:numPr>
          <w:ilvl w:val="0"/>
          <w:numId w:val="5"/>
        </w:numPr>
        <w:spacing w:after="0"/>
        <w:rPr>
          <w:rFonts w:ascii="Tahoma" w:hAnsi="Tahoma" w:cs="Tahoma"/>
        </w:rPr>
      </w:pPr>
      <w:r>
        <w:rPr>
          <w:rFonts w:ascii="Tahoma" w:hAnsi="Tahoma" w:cs="Tahoma"/>
        </w:rPr>
        <w:t>hydrogen gas is converted to helium</w:t>
      </w:r>
    </w:p>
    <w:p w:rsidR="008F5772" w:rsidRDefault="008F5772" w:rsidP="008F5772">
      <w:pPr>
        <w:pStyle w:val="ListParagraph"/>
        <w:numPr>
          <w:ilvl w:val="0"/>
          <w:numId w:val="5"/>
        </w:numPr>
        <w:spacing w:after="0"/>
        <w:rPr>
          <w:rFonts w:ascii="Tahoma" w:hAnsi="Tahoma" w:cs="Tahoma"/>
        </w:rPr>
      </w:pPr>
      <w:r>
        <w:rPr>
          <w:rFonts w:ascii="Tahoma" w:hAnsi="Tahoma" w:cs="Tahoma"/>
        </w:rPr>
        <w:t>while this conversion is occurring the size of the star remains the same</w:t>
      </w:r>
    </w:p>
    <w:p w:rsidR="008F5772" w:rsidRPr="008F5772" w:rsidRDefault="00720476" w:rsidP="008F5772">
      <w:pPr>
        <w:pStyle w:val="ListParagraph"/>
        <w:spacing w:after="0"/>
        <w:rPr>
          <w:rFonts w:ascii="Tahoma" w:hAnsi="Tahoma" w:cs="Tahoma"/>
        </w:rPr>
      </w:pPr>
      <w:r>
        <w:rPr>
          <w:rFonts w:ascii="Tahoma" w:hAnsi="Tahoma" w:cs="Tahoma"/>
          <w:noProof/>
          <w:lang w:eastAsia="en-CA"/>
        </w:rPr>
        <w:pict>
          <v:shapetype id="_x0000_t32" coordsize="21600,21600" o:spt="32" o:oned="t" path="m,l21600,21600e" filled="f">
            <v:path arrowok="t" fillok="f" o:connecttype="none"/>
            <o:lock v:ext="edit" shapetype="t"/>
          </v:shapetype>
          <v:shape id="_x0000_s1026" type="#_x0000_t32" style="position:absolute;left:0;text-align:left;margin-left:165.05pt;margin-top:7.65pt;width:43.3pt;height:0;z-index:251658240" o:connectortype="straight">
            <v:stroke endarrow="block"/>
          </v:shape>
        </w:pict>
      </w:r>
      <w:r w:rsidR="00D962E2">
        <w:rPr>
          <w:rFonts w:ascii="Tahoma" w:hAnsi="Tahoma" w:cs="Tahoma"/>
        </w:rPr>
        <w:tab/>
      </w:r>
      <w:r w:rsidR="008F5772">
        <w:rPr>
          <w:rFonts w:ascii="Tahoma" w:hAnsi="Tahoma" w:cs="Tahoma"/>
        </w:rPr>
        <w:tab/>
      </w:r>
      <w:r w:rsidR="008F5772" w:rsidRPr="008F5772">
        <w:rPr>
          <w:rFonts w:ascii="Tahoma" w:hAnsi="Tahoma" w:cs="Tahoma"/>
        </w:rPr>
        <w:t xml:space="preserve">2 </w:t>
      </w:r>
      <m:oMath>
        <m:sPre>
          <m:sPrePr>
            <m:ctrlPr>
              <w:rPr>
                <w:rFonts w:ascii="Cambria Math" w:hAnsi="Cambria Math" w:cs="Tahoma"/>
              </w:rPr>
            </m:ctrlPr>
          </m:sPrePr>
          <m:sub>
            <m:r>
              <m:rPr>
                <m:sty m:val="p"/>
              </m:rPr>
              <w:rPr>
                <w:rFonts w:ascii="Cambria Math" w:hAnsi="Cambria Math" w:cs="Tahoma"/>
              </w:rPr>
              <m:t>1</m:t>
            </m:r>
          </m:sub>
          <m:sup>
            <m:r>
              <m:rPr>
                <m:sty m:val="p"/>
              </m:rPr>
              <w:rPr>
                <w:rFonts w:ascii="Cambria Math" w:hAnsi="Cambria Math" w:cs="Tahoma"/>
              </w:rPr>
              <m:t>1</m:t>
            </m:r>
          </m:sup>
          <m:e>
            <m:r>
              <m:rPr>
                <m:sty m:val="p"/>
              </m:rPr>
              <w:rPr>
                <w:rFonts w:ascii="Cambria Math" w:hAnsi="Cambria Math" w:cs="Tahoma"/>
              </w:rPr>
              <m:t>H</m:t>
            </m:r>
          </m:e>
        </m:sPre>
      </m:oMath>
      <w:r w:rsidR="008F5772" w:rsidRPr="008F5772">
        <w:rPr>
          <w:rFonts w:ascii="Tahoma" w:eastAsiaTheme="minorEastAsia" w:hAnsi="Tahoma" w:cs="Tahoma"/>
        </w:rPr>
        <w:t xml:space="preserve"> + 2 </w:t>
      </w:r>
      <m:oMath>
        <m:sPre>
          <m:sPrePr>
            <m:ctrlPr>
              <w:rPr>
                <w:rFonts w:ascii="Cambria Math" w:eastAsiaTheme="minorEastAsia" w:hAnsi="Cambria Math" w:cs="Tahoma"/>
              </w:rPr>
            </m:ctrlPr>
          </m:sPrePr>
          <m:sub>
            <m:r>
              <m:rPr>
                <m:sty m:val="p"/>
              </m:rPr>
              <w:rPr>
                <w:rFonts w:ascii="Cambria Math" w:eastAsiaTheme="minorEastAsia" w:hAnsi="Cambria Math" w:cs="Tahoma"/>
              </w:rPr>
              <m:t>1</m:t>
            </m:r>
          </m:sub>
          <m:sup>
            <m:r>
              <m:rPr>
                <m:sty m:val="p"/>
              </m:rPr>
              <w:rPr>
                <w:rFonts w:ascii="Cambria Math" w:eastAsiaTheme="minorEastAsia" w:hAnsi="Cambria Math" w:cs="Tahoma"/>
              </w:rPr>
              <m:t>0</m:t>
            </m:r>
          </m:sup>
          <m:e>
            <m:r>
              <m:rPr>
                <m:sty m:val="p"/>
              </m:rPr>
              <w:rPr>
                <w:rFonts w:ascii="Cambria Math" w:eastAsiaTheme="minorEastAsia" w:hAnsi="Cambria Math" w:cs="Tahoma"/>
              </w:rPr>
              <m:t>n</m:t>
            </m:r>
          </m:e>
        </m:sPre>
      </m:oMath>
      <w:r w:rsidR="008F5772" w:rsidRPr="008F5772">
        <w:rPr>
          <w:rFonts w:ascii="Tahoma" w:eastAsiaTheme="minorEastAsia" w:hAnsi="Tahoma" w:cs="Tahoma"/>
        </w:rPr>
        <w:t xml:space="preserve">             </w:t>
      </w:r>
      <m:oMath>
        <m:sPre>
          <m:sPrePr>
            <m:ctrlPr>
              <w:rPr>
                <w:rFonts w:ascii="Cambria Math" w:eastAsiaTheme="minorEastAsia" w:hAnsi="Cambria Math" w:cs="Tahoma"/>
              </w:rPr>
            </m:ctrlPr>
          </m:sPrePr>
          <m:sub>
            <m:r>
              <m:rPr>
                <m:sty m:val="p"/>
              </m:rPr>
              <w:rPr>
                <w:rFonts w:ascii="Cambria Math" w:eastAsiaTheme="minorEastAsia" w:hAnsi="Cambria Math" w:cs="Tahoma"/>
              </w:rPr>
              <m:t>4</m:t>
            </m:r>
          </m:sub>
          <m:sup>
            <m:r>
              <m:rPr>
                <m:sty m:val="p"/>
              </m:rPr>
              <w:rPr>
                <w:rFonts w:ascii="Cambria Math" w:eastAsiaTheme="minorEastAsia" w:hAnsi="Cambria Math" w:cs="Tahoma"/>
              </w:rPr>
              <m:t>2</m:t>
            </m:r>
          </m:sup>
          <m:e>
            <m:r>
              <m:rPr>
                <m:sty m:val="p"/>
              </m:rPr>
              <w:rPr>
                <w:rFonts w:ascii="Cambria Math" w:eastAsiaTheme="minorEastAsia" w:hAnsi="Cambria Math" w:cs="Tahoma"/>
              </w:rPr>
              <m:t>He</m:t>
            </m:r>
          </m:e>
        </m:sPre>
      </m:oMath>
      <w:r w:rsidR="00D962E2">
        <w:rPr>
          <w:rFonts w:ascii="Tahoma" w:eastAsiaTheme="minorEastAsia" w:hAnsi="Tahoma" w:cs="Tahoma"/>
        </w:rPr>
        <w:t xml:space="preserve"> + energy (electromagnetic spectrum)</w:t>
      </w:r>
    </w:p>
    <w:p w:rsidR="008F5772" w:rsidRDefault="008F5772" w:rsidP="008F5772">
      <w:pPr>
        <w:pStyle w:val="ListParagraph"/>
        <w:numPr>
          <w:ilvl w:val="0"/>
          <w:numId w:val="5"/>
        </w:numPr>
        <w:spacing w:after="0"/>
        <w:rPr>
          <w:rFonts w:ascii="Tahoma" w:hAnsi="Tahoma" w:cs="Tahoma"/>
        </w:rPr>
      </w:pPr>
      <w:r>
        <w:rPr>
          <w:rFonts w:ascii="Tahoma" w:hAnsi="Tahoma" w:cs="Tahoma"/>
        </w:rPr>
        <w:t>our sun is currently in this stage</w:t>
      </w:r>
    </w:p>
    <w:p w:rsidR="00D962E2" w:rsidRDefault="00D962E2" w:rsidP="00D962E2">
      <w:pPr>
        <w:spacing w:after="0"/>
        <w:rPr>
          <w:rFonts w:ascii="Tahoma" w:hAnsi="Tahoma" w:cs="Tahoma"/>
        </w:rPr>
      </w:pPr>
      <w:r>
        <w:rPr>
          <w:rFonts w:ascii="Tahoma" w:hAnsi="Tahoma" w:cs="Tahoma"/>
        </w:rPr>
        <w:t xml:space="preserve">3. </w:t>
      </w:r>
      <w:r w:rsidRPr="000103C8">
        <w:rPr>
          <w:rFonts w:ascii="Tahoma" w:hAnsi="Tahoma" w:cs="Tahoma"/>
          <w:color w:val="5F497A" w:themeColor="accent4" w:themeShade="BF"/>
        </w:rPr>
        <w:t>Red Giant</w:t>
      </w:r>
    </w:p>
    <w:p w:rsidR="00D962E2" w:rsidRDefault="00D962E2" w:rsidP="00D962E2">
      <w:pPr>
        <w:pStyle w:val="ListParagraph"/>
        <w:numPr>
          <w:ilvl w:val="0"/>
          <w:numId w:val="6"/>
        </w:numPr>
        <w:spacing w:after="0"/>
        <w:rPr>
          <w:rFonts w:ascii="Tahoma" w:hAnsi="Tahoma" w:cs="Tahoma"/>
        </w:rPr>
      </w:pPr>
      <w:r>
        <w:rPr>
          <w:rFonts w:ascii="Tahoma" w:hAnsi="Tahoma" w:cs="Tahoma"/>
        </w:rPr>
        <w:t>at some point in time all the hydrogen is consumed and the star will begin to contract thereby increasing pressure and temperature</w:t>
      </w:r>
    </w:p>
    <w:p w:rsidR="00D962E2" w:rsidRDefault="00D962E2" w:rsidP="00D962E2">
      <w:pPr>
        <w:pStyle w:val="ListParagraph"/>
        <w:numPr>
          <w:ilvl w:val="0"/>
          <w:numId w:val="6"/>
        </w:numPr>
        <w:spacing w:after="0"/>
        <w:rPr>
          <w:rFonts w:ascii="Tahoma" w:hAnsi="Tahoma" w:cs="Tahoma"/>
        </w:rPr>
      </w:pPr>
      <w:r w:rsidRPr="00D962E2">
        <w:rPr>
          <w:rFonts w:ascii="Tahoma" w:hAnsi="Tahoma" w:cs="Tahoma"/>
        </w:rPr>
        <w:t>in response, large elements are produced through fusion</w:t>
      </w:r>
    </w:p>
    <w:p w:rsidR="00D962E2" w:rsidRPr="00D962E2" w:rsidRDefault="00720476" w:rsidP="00D962E2">
      <w:pPr>
        <w:pStyle w:val="ListParagraph"/>
        <w:spacing w:after="0"/>
        <w:rPr>
          <w:rFonts w:ascii="Tahoma" w:hAnsi="Tahoma" w:cs="Tahoma"/>
        </w:rPr>
      </w:pPr>
      <m:oMath>
        <m:sPre>
          <m:sPrePr>
            <m:ctrlPr>
              <w:rPr>
                <w:rFonts w:ascii="Cambria Math" w:hAnsi="Cambria Math" w:cs="Tahoma"/>
              </w:rPr>
            </m:ctrlPr>
          </m:sPrePr>
          <m:sub>
            <m:r>
              <m:rPr>
                <m:sty m:val="p"/>
              </m:rPr>
              <w:rPr>
                <w:rFonts w:ascii="Cambria Math" w:hAnsi="Cambria Math" w:cs="Tahoma"/>
              </w:rPr>
              <m:t>4</m:t>
            </m:r>
          </m:sub>
          <m:sup>
            <m:r>
              <m:rPr>
                <m:sty m:val="p"/>
              </m:rPr>
              <w:rPr>
                <w:rFonts w:ascii="Cambria Math" w:hAnsi="Cambria Math" w:cs="Tahoma"/>
              </w:rPr>
              <m:t>2</m:t>
            </m:r>
          </m:sup>
          <m:e>
            <m:r>
              <m:rPr>
                <m:sty m:val="p"/>
              </m:rPr>
              <w:rPr>
                <w:rFonts w:ascii="Cambria Math" w:hAnsi="Cambria Math" w:cs="Tahoma"/>
              </w:rPr>
              <m:t>He</m:t>
            </m:r>
          </m:e>
        </m:sPre>
      </m:oMath>
      <w:r w:rsidR="00D962E2" w:rsidRPr="00D962E2">
        <w:rPr>
          <w:rFonts w:ascii="Tahoma" w:eastAsiaTheme="minorEastAsia" w:hAnsi="Tahoma" w:cs="Tahoma"/>
        </w:rPr>
        <w:t xml:space="preserve"> + </w:t>
      </w:r>
      <m:oMath>
        <m:sPre>
          <m:sPrePr>
            <m:ctrlPr>
              <w:rPr>
                <w:rFonts w:ascii="Cambria Math" w:eastAsiaTheme="minorEastAsia" w:hAnsi="Cambria Math" w:cs="Tahoma"/>
              </w:rPr>
            </m:ctrlPr>
          </m:sPrePr>
          <m:sub>
            <m:r>
              <m:rPr>
                <m:sty m:val="p"/>
              </m:rPr>
              <w:rPr>
                <w:rFonts w:ascii="Cambria Math" w:eastAsiaTheme="minorEastAsia" w:hAnsi="Cambria Math" w:cs="Tahoma"/>
              </w:rPr>
              <m:t>4</m:t>
            </m:r>
          </m:sub>
          <m:sup>
            <m:r>
              <m:rPr>
                <m:sty m:val="p"/>
              </m:rPr>
              <w:rPr>
                <w:rFonts w:ascii="Cambria Math" w:eastAsiaTheme="minorEastAsia" w:hAnsi="Cambria Math" w:cs="Tahoma"/>
              </w:rPr>
              <m:t>2</m:t>
            </m:r>
          </m:sup>
          <m:e>
            <m:r>
              <m:rPr>
                <m:sty m:val="p"/>
              </m:rPr>
              <w:rPr>
                <w:rFonts w:ascii="Cambria Math" w:eastAsiaTheme="minorEastAsia" w:hAnsi="Cambria Math" w:cs="Tahoma"/>
              </w:rPr>
              <m:t>He</m:t>
            </m:r>
          </m:e>
        </m:sPre>
      </m:oMath>
      <w:r w:rsidR="00D962E2" w:rsidRPr="00D962E2">
        <w:rPr>
          <w:rFonts w:ascii="Tahoma" w:eastAsiaTheme="minorEastAsia" w:hAnsi="Tahoma" w:cs="Tahoma"/>
        </w:rPr>
        <w:t xml:space="preserve"> + </w:t>
      </w:r>
      <m:oMath>
        <m:sPre>
          <m:sPrePr>
            <m:ctrlPr>
              <w:rPr>
                <w:rFonts w:ascii="Cambria Math" w:eastAsiaTheme="minorEastAsia" w:hAnsi="Cambria Math" w:cs="Tahoma"/>
              </w:rPr>
            </m:ctrlPr>
          </m:sPrePr>
          <m:sub>
            <m:r>
              <m:rPr>
                <m:sty m:val="p"/>
              </m:rPr>
              <w:rPr>
                <w:rFonts w:ascii="Cambria Math" w:eastAsiaTheme="minorEastAsia" w:hAnsi="Cambria Math" w:cs="Tahoma"/>
              </w:rPr>
              <m:t>1</m:t>
            </m:r>
          </m:sub>
          <m:sup>
            <m:r>
              <m:rPr>
                <m:sty m:val="p"/>
              </m:rPr>
              <w:rPr>
                <w:rFonts w:ascii="Cambria Math" w:eastAsiaTheme="minorEastAsia" w:hAnsi="Cambria Math" w:cs="Tahoma"/>
              </w:rPr>
              <m:t>0</m:t>
            </m:r>
          </m:sup>
          <m:e>
            <m:r>
              <m:rPr>
                <m:sty m:val="p"/>
              </m:rPr>
              <w:rPr>
                <w:rFonts w:ascii="Cambria Math" w:eastAsiaTheme="minorEastAsia" w:hAnsi="Cambria Math" w:cs="Tahoma"/>
              </w:rPr>
              <m:t>n</m:t>
            </m:r>
          </m:e>
        </m:sPre>
        <m:r>
          <m:rPr>
            <m:sty m:val="p"/>
          </m:rPr>
          <w:rPr>
            <w:rFonts w:ascii="Cambria Math" w:eastAsiaTheme="minorEastAsia" w:hAnsi="Cambria Math" w:cs="Tahoma"/>
          </w:rPr>
          <m:t xml:space="preserve"> </m:t>
        </m:r>
      </m:oMath>
      <w:r w:rsidR="00D962E2" w:rsidRPr="00D962E2">
        <w:rPr>
          <w:rFonts w:ascii="Arial Unicode MS" w:eastAsia="Arial Unicode MS" w:hAnsi="Arial Unicode MS" w:cs="Arial Unicode MS" w:hint="eastAsia"/>
        </w:rPr>
        <w:t>➜</w:t>
      </w:r>
      <m:oMath>
        <m:r>
          <w:rPr>
            <w:rFonts w:ascii="Cambria Math" w:eastAsia="Arial Unicode MS" w:hAnsi="Cambria Math" w:cs="Arial Unicode MS"/>
          </w:rPr>
          <m:t xml:space="preserve"> </m:t>
        </m:r>
        <m:sPre>
          <m:sPrePr>
            <m:ctrlPr>
              <w:rPr>
                <w:rFonts w:ascii="Cambria Math" w:eastAsiaTheme="minorEastAsia" w:hAnsi="Cambria Math" w:cs="Tahoma"/>
              </w:rPr>
            </m:ctrlPr>
          </m:sPrePr>
          <m:sub>
            <m:r>
              <m:rPr>
                <m:sty m:val="p"/>
              </m:rPr>
              <w:rPr>
                <w:rFonts w:ascii="Cambria Math" w:eastAsiaTheme="minorEastAsia" w:hAnsi="Cambria Math" w:cs="Tahoma"/>
              </w:rPr>
              <m:t>9</m:t>
            </m:r>
          </m:sub>
          <m:sup>
            <m:r>
              <m:rPr>
                <m:sty m:val="p"/>
              </m:rPr>
              <w:rPr>
                <w:rFonts w:ascii="Cambria Math" w:eastAsiaTheme="minorEastAsia" w:hAnsi="Cambria Math" w:cs="Tahoma"/>
              </w:rPr>
              <m:t>4</m:t>
            </m:r>
          </m:sup>
          <m:e>
            <m:r>
              <m:rPr>
                <m:sty m:val="p"/>
              </m:rPr>
              <w:rPr>
                <w:rFonts w:ascii="Cambria Math" w:eastAsiaTheme="minorEastAsia" w:hAnsi="Cambria Math" w:cs="Tahoma"/>
              </w:rPr>
              <m:t>Be</m:t>
            </m:r>
          </m:e>
        </m:sPre>
      </m:oMath>
      <w:r w:rsidR="00D962E2" w:rsidRPr="00D962E2">
        <w:rPr>
          <w:rFonts w:ascii="Courier New" w:eastAsiaTheme="minorEastAsia" w:hAnsi="Courier New" w:cs="Courier New"/>
        </w:rPr>
        <w:t xml:space="preserve"> + </w:t>
      </w:r>
      <m:oMath>
        <m:sPre>
          <m:sPrePr>
            <m:ctrlPr>
              <w:rPr>
                <w:rFonts w:ascii="Cambria Math" w:eastAsiaTheme="minorEastAsia" w:hAnsi="Cambria Math" w:cs="Tahoma"/>
              </w:rPr>
            </m:ctrlPr>
          </m:sPrePr>
          <m:sub>
            <m:r>
              <m:rPr>
                <m:sty m:val="p"/>
              </m:rPr>
              <w:rPr>
                <w:rFonts w:ascii="Cambria Math" w:eastAsiaTheme="minorEastAsia" w:hAnsi="Cambria Math" w:cs="Tahoma"/>
              </w:rPr>
              <m:t>4</m:t>
            </m:r>
          </m:sub>
          <m:sup>
            <m:r>
              <m:rPr>
                <m:sty m:val="p"/>
              </m:rPr>
              <w:rPr>
                <w:rFonts w:ascii="Cambria Math" w:eastAsiaTheme="minorEastAsia" w:hAnsi="Cambria Math" w:cs="Tahoma"/>
              </w:rPr>
              <m:t>2</m:t>
            </m:r>
          </m:sup>
          <m:e>
            <m:r>
              <m:rPr>
                <m:sty m:val="p"/>
              </m:rPr>
              <w:rPr>
                <w:rFonts w:ascii="Cambria Math" w:eastAsiaTheme="minorEastAsia" w:hAnsi="Cambria Math" w:cs="Tahoma"/>
              </w:rPr>
              <m:t>He</m:t>
            </m:r>
          </m:e>
        </m:sPre>
      </m:oMath>
      <w:r w:rsidR="00D962E2" w:rsidRPr="00D962E2">
        <w:rPr>
          <w:rFonts w:ascii="Courier New" w:eastAsiaTheme="minorEastAsia" w:hAnsi="Courier New" w:cs="Courier New"/>
        </w:rPr>
        <w:t xml:space="preserve"> + </w:t>
      </w:r>
      <m:oMath>
        <m:sPre>
          <m:sPrePr>
            <m:ctrlPr>
              <w:rPr>
                <w:rFonts w:ascii="Cambria Math" w:eastAsiaTheme="minorEastAsia" w:hAnsi="Cambria Math" w:cs="Tahoma"/>
              </w:rPr>
            </m:ctrlPr>
          </m:sPrePr>
          <m:sub>
            <m:r>
              <m:rPr>
                <m:sty m:val="p"/>
              </m:rPr>
              <w:rPr>
                <w:rFonts w:ascii="Cambria Math" w:eastAsiaTheme="minorEastAsia" w:hAnsi="Cambria Math" w:cs="Tahoma"/>
              </w:rPr>
              <m:t>1</m:t>
            </m:r>
          </m:sub>
          <m:sup>
            <m:r>
              <m:rPr>
                <m:sty m:val="p"/>
              </m:rPr>
              <w:rPr>
                <w:rFonts w:ascii="Cambria Math" w:eastAsiaTheme="minorEastAsia" w:hAnsi="Cambria Math" w:cs="Tahoma"/>
              </w:rPr>
              <m:t>0</m:t>
            </m:r>
          </m:sup>
          <m:e>
            <m:r>
              <m:rPr>
                <m:sty m:val="p"/>
              </m:rPr>
              <w:rPr>
                <w:rFonts w:ascii="Cambria Math" w:eastAsiaTheme="minorEastAsia" w:hAnsi="Cambria Math" w:cs="Tahoma"/>
              </w:rPr>
              <m:t>n</m:t>
            </m:r>
          </m:e>
        </m:sPre>
      </m:oMath>
      <w:r w:rsidR="00D962E2">
        <w:rPr>
          <w:rFonts w:ascii="Courier New" w:eastAsiaTheme="minorEastAsia" w:hAnsi="Courier New" w:cs="Courier New"/>
        </w:rPr>
        <w:t xml:space="preserve"> </w:t>
      </w:r>
      <w:r w:rsidR="00D962E2" w:rsidRPr="00D962E2">
        <w:rPr>
          <w:rFonts w:ascii="Arial Unicode MS" w:eastAsia="Arial Unicode MS" w:hAnsi="Arial Unicode MS" w:cs="Arial Unicode MS" w:hint="eastAsia"/>
        </w:rPr>
        <w:t>➜</w:t>
      </w:r>
      <m:oMath>
        <m:sPre>
          <m:sPrePr>
            <m:ctrlPr>
              <w:rPr>
                <w:rFonts w:ascii="Cambria Math" w:eastAsiaTheme="minorEastAsia" w:hAnsi="Cambria Math" w:cs="Tahoma"/>
              </w:rPr>
            </m:ctrlPr>
          </m:sPrePr>
          <m:sub>
            <m:r>
              <m:rPr>
                <m:sty m:val="p"/>
              </m:rPr>
              <w:rPr>
                <w:rFonts w:ascii="Cambria Math" w:eastAsiaTheme="minorEastAsia" w:hAnsi="Cambria Math" w:cs="Tahoma"/>
              </w:rPr>
              <m:t xml:space="preserve"> 12</m:t>
            </m:r>
          </m:sub>
          <m:sup>
            <m:r>
              <m:rPr>
                <m:sty m:val="p"/>
              </m:rPr>
              <w:rPr>
                <w:rFonts w:ascii="Cambria Math" w:eastAsiaTheme="minorEastAsia" w:hAnsi="Cambria Math" w:cs="Tahoma"/>
              </w:rPr>
              <m:t>6</m:t>
            </m:r>
          </m:sup>
          <m:e>
            <m:r>
              <m:rPr>
                <m:sty m:val="p"/>
              </m:rPr>
              <w:rPr>
                <w:rFonts w:ascii="Cambria Math" w:eastAsiaTheme="minorEastAsia" w:hAnsi="Cambria Math" w:cs="Tahoma"/>
              </w:rPr>
              <m:t>C</m:t>
            </m:r>
          </m:e>
        </m:sPre>
      </m:oMath>
      <w:r w:rsidR="00D962E2" w:rsidRPr="00D962E2">
        <w:rPr>
          <w:rFonts w:ascii="Courier New" w:eastAsiaTheme="minorEastAsia" w:hAnsi="Courier New" w:cs="Courier New"/>
        </w:rPr>
        <w:t xml:space="preserve"> + </w:t>
      </w:r>
      <m:oMath>
        <m:sPre>
          <m:sPrePr>
            <m:ctrlPr>
              <w:rPr>
                <w:rFonts w:ascii="Cambria Math" w:eastAsiaTheme="minorEastAsia" w:hAnsi="Cambria Math" w:cs="Tahoma"/>
              </w:rPr>
            </m:ctrlPr>
          </m:sPrePr>
          <m:sub>
            <m:r>
              <m:rPr>
                <m:sty m:val="p"/>
              </m:rPr>
              <w:rPr>
                <w:rFonts w:ascii="Cambria Math" w:eastAsiaTheme="minorEastAsia" w:hAnsi="Cambria Math" w:cs="Tahoma"/>
              </w:rPr>
              <m:t>4</m:t>
            </m:r>
          </m:sub>
          <m:sup>
            <m:r>
              <m:rPr>
                <m:sty m:val="p"/>
              </m:rPr>
              <w:rPr>
                <w:rFonts w:ascii="Cambria Math" w:eastAsiaTheme="minorEastAsia" w:hAnsi="Cambria Math" w:cs="Tahoma"/>
              </w:rPr>
              <m:t>2</m:t>
            </m:r>
          </m:sup>
          <m:e>
            <m:r>
              <m:rPr>
                <m:sty m:val="p"/>
              </m:rPr>
              <w:rPr>
                <w:rFonts w:ascii="Cambria Math" w:eastAsiaTheme="minorEastAsia" w:hAnsi="Cambria Math" w:cs="Tahoma"/>
              </w:rPr>
              <m:t>He</m:t>
            </m:r>
          </m:e>
        </m:sPre>
        <m:r>
          <m:rPr>
            <m:sty m:val="p"/>
          </m:rPr>
          <w:rPr>
            <w:rFonts w:ascii="Cambria Math" w:eastAsiaTheme="minorEastAsia" w:hAnsi="Cambria Math" w:cs="Tahoma"/>
          </w:rPr>
          <m:t xml:space="preserve"> </m:t>
        </m:r>
      </m:oMath>
      <w:r w:rsidR="00D962E2" w:rsidRPr="00D962E2">
        <w:rPr>
          <w:rFonts w:ascii="Arial Unicode MS" w:eastAsia="Arial Unicode MS" w:hAnsi="Arial Unicode MS" w:cs="Arial Unicode MS" w:hint="eastAsia"/>
        </w:rPr>
        <w:t>➜</w:t>
      </w:r>
      <m:oMath>
        <m:sPre>
          <m:sPrePr>
            <m:ctrlPr>
              <w:rPr>
                <w:rFonts w:ascii="Cambria Math" w:eastAsiaTheme="minorEastAsia" w:hAnsi="Cambria Math" w:cs="Tahoma"/>
              </w:rPr>
            </m:ctrlPr>
          </m:sPrePr>
          <m:sub>
            <m:r>
              <m:rPr>
                <m:sty m:val="p"/>
              </m:rPr>
              <w:rPr>
                <w:rFonts w:ascii="Cambria Math" w:eastAsiaTheme="minorEastAsia" w:hAnsi="Cambria Math" w:cs="Tahoma"/>
              </w:rPr>
              <m:t xml:space="preserve"> 16</m:t>
            </m:r>
          </m:sub>
          <m:sup>
            <m:r>
              <m:rPr>
                <m:sty m:val="p"/>
              </m:rPr>
              <w:rPr>
                <w:rFonts w:ascii="Cambria Math" w:eastAsiaTheme="minorEastAsia" w:hAnsi="Cambria Math" w:cs="Tahoma"/>
              </w:rPr>
              <m:t>8</m:t>
            </m:r>
          </m:sup>
          <m:e>
            <m:r>
              <m:rPr>
                <m:sty m:val="p"/>
              </m:rPr>
              <w:rPr>
                <w:rFonts w:ascii="Cambria Math" w:eastAsiaTheme="minorEastAsia" w:hAnsi="Cambria Math" w:cs="Tahoma"/>
              </w:rPr>
              <m:t>O</m:t>
            </m:r>
          </m:e>
        </m:sPre>
      </m:oMath>
      <w:r w:rsidR="00D962E2" w:rsidRPr="00D962E2">
        <w:rPr>
          <w:rFonts w:ascii="Courier New" w:eastAsiaTheme="minorEastAsia" w:hAnsi="Courier New" w:cs="Courier New"/>
        </w:rPr>
        <w:t xml:space="preserve"> . . . </w:t>
      </w:r>
      <m:oMath>
        <m:sPre>
          <m:sPrePr>
            <m:ctrlPr>
              <w:rPr>
                <w:rFonts w:ascii="Cambria Math" w:eastAsiaTheme="minorEastAsia" w:hAnsi="Cambria Math" w:cs="Tahoma"/>
              </w:rPr>
            </m:ctrlPr>
          </m:sPrePr>
          <m:sub>
            <m:r>
              <m:rPr>
                <m:sty m:val="p"/>
              </m:rPr>
              <w:rPr>
                <w:rFonts w:ascii="Cambria Math" w:eastAsiaTheme="minorEastAsia" w:hAnsi="Cambria Math" w:cs="Tahoma"/>
              </w:rPr>
              <m:t>56</m:t>
            </m:r>
          </m:sub>
          <m:sup>
            <m:r>
              <m:rPr>
                <m:sty m:val="p"/>
              </m:rPr>
              <w:rPr>
                <w:rFonts w:ascii="Cambria Math" w:eastAsiaTheme="minorEastAsia" w:hAnsi="Cambria Math" w:cs="Tahoma"/>
              </w:rPr>
              <m:t>26</m:t>
            </m:r>
          </m:sup>
          <m:e>
            <m:r>
              <m:rPr>
                <m:sty m:val="p"/>
              </m:rPr>
              <w:rPr>
                <w:rFonts w:ascii="Cambria Math" w:eastAsiaTheme="minorEastAsia" w:hAnsi="Cambria Math" w:cs="Tahoma"/>
              </w:rPr>
              <m:t>Fe</m:t>
            </m:r>
          </m:e>
        </m:sPre>
        <m:r>
          <m:rPr>
            <m:sty m:val="p"/>
          </m:rPr>
          <w:rPr>
            <w:rFonts w:ascii="Cambria Math" w:eastAsiaTheme="minorEastAsia" w:hAnsi="Cambria Math" w:cs="Tahoma"/>
          </w:rPr>
          <m:t xml:space="preserve"> </m:t>
        </m:r>
      </m:oMath>
      <w:r w:rsidR="00D962E2" w:rsidRPr="00D962E2">
        <w:rPr>
          <w:rFonts w:ascii="Tahoma" w:eastAsiaTheme="minorEastAsia" w:hAnsi="Tahoma" w:cs="Tahoma"/>
          <w:sz w:val="16"/>
          <w:szCs w:val="16"/>
        </w:rPr>
        <w:t>(</w:t>
      </w:r>
      <w:r w:rsidR="00D962E2" w:rsidRPr="000103C8">
        <w:rPr>
          <w:rFonts w:ascii="Tahoma" w:eastAsiaTheme="minorEastAsia" w:hAnsi="Tahoma" w:cs="Tahoma"/>
          <w:color w:val="C00000"/>
          <w:sz w:val="16"/>
          <w:szCs w:val="16"/>
        </w:rPr>
        <w:t>hence red colour</w:t>
      </w:r>
      <w:r w:rsidR="00D962E2" w:rsidRPr="00D962E2">
        <w:rPr>
          <w:rFonts w:ascii="Tahoma" w:eastAsiaTheme="minorEastAsia" w:hAnsi="Tahoma" w:cs="Tahoma"/>
          <w:sz w:val="16"/>
          <w:szCs w:val="16"/>
        </w:rPr>
        <w:t>)</w:t>
      </w:r>
    </w:p>
    <w:p w:rsidR="00D962E2" w:rsidRDefault="00D962E2" w:rsidP="00D962E2">
      <w:pPr>
        <w:pStyle w:val="ListParagraph"/>
        <w:numPr>
          <w:ilvl w:val="0"/>
          <w:numId w:val="6"/>
        </w:numPr>
        <w:spacing w:after="0"/>
        <w:rPr>
          <w:rFonts w:ascii="Tahoma" w:hAnsi="Tahoma" w:cs="Tahoma"/>
        </w:rPr>
      </w:pPr>
      <w:r w:rsidRPr="00D962E2">
        <w:rPr>
          <w:rFonts w:ascii="Tahoma" w:hAnsi="Tahoma" w:cs="Tahoma"/>
        </w:rPr>
        <w:t>as</w:t>
      </w:r>
      <w:r>
        <w:rPr>
          <w:rFonts w:ascii="Tahoma" w:hAnsi="Tahoma" w:cs="Tahoma"/>
        </w:rPr>
        <w:t xml:space="preserve"> larger</w:t>
      </w:r>
      <w:r w:rsidR="005C7C45">
        <w:rPr>
          <w:rFonts w:ascii="Tahoma" w:hAnsi="Tahoma" w:cs="Tahoma"/>
        </w:rPr>
        <w:t xml:space="preserve"> atoms are produced, the star begins to grow in size</w:t>
      </w:r>
    </w:p>
    <w:p w:rsidR="005C7C45" w:rsidRDefault="005C7C45" w:rsidP="005C7C45">
      <w:pPr>
        <w:spacing w:after="0"/>
        <w:rPr>
          <w:rFonts w:ascii="Tahoma" w:hAnsi="Tahoma" w:cs="Tahoma"/>
        </w:rPr>
      </w:pPr>
      <w:r>
        <w:rPr>
          <w:rFonts w:ascii="Tahoma" w:hAnsi="Tahoma" w:cs="Tahoma"/>
        </w:rPr>
        <w:t xml:space="preserve">4. </w:t>
      </w:r>
      <w:r w:rsidRPr="00A07078">
        <w:rPr>
          <w:rFonts w:ascii="Tahoma" w:hAnsi="Tahoma" w:cs="Tahoma"/>
          <w:color w:val="4BACC6" w:themeColor="accent5"/>
        </w:rPr>
        <w:t>Supernova</w:t>
      </w:r>
    </w:p>
    <w:p w:rsidR="005C7C45" w:rsidRDefault="005C7C45" w:rsidP="005C7C45">
      <w:pPr>
        <w:pStyle w:val="ListParagraph"/>
        <w:numPr>
          <w:ilvl w:val="0"/>
          <w:numId w:val="6"/>
        </w:numPr>
        <w:spacing w:after="0"/>
        <w:rPr>
          <w:rFonts w:ascii="Tahoma" w:hAnsi="Tahoma" w:cs="Tahoma"/>
        </w:rPr>
      </w:pPr>
      <w:r>
        <w:rPr>
          <w:rFonts w:ascii="Tahoma" w:hAnsi="Tahoma" w:cs="Tahoma"/>
        </w:rPr>
        <w:t>in order to produce larger elements the star must contract again increasing its pressure and temperature</w:t>
      </w:r>
    </w:p>
    <w:p w:rsidR="005C7C45" w:rsidRDefault="005C7C45" w:rsidP="005C7C45">
      <w:pPr>
        <w:pStyle w:val="ListParagraph"/>
        <w:numPr>
          <w:ilvl w:val="0"/>
          <w:numId w:val="6"/>
        </w:numPr>
        <w:spacing w:after="0"/>
        <w:rPr>
          <w:rFonts w:ascii="Tahoma" w:hAnsi="Tahoma" w:cs="Tahoma"/>
        </w:rPr>
      </w:pPr>
      <w:r>
        <w:rPr>
          <w:rFonts w:ascii="Tahoma" w:hAnsi="Tahoma" w:cs="Tahoma"/>
        </w:rPr>
        <w:t>if th</w:t>
      </w:r>
      <w:r w:rsidR="00D076D8">
        <w:rPr>
          <w:rFonts w:ascii="Tahoma" w:hAnsi="Tahoma" w:cs="Tahoma"/>
        </w:rPr>
        <w:t>e increase  is sufficient, the star may explode or supernova</w:t>
      </w:r>
    </w:p>
    <w:p w:rsidR="00D076D8" w:rsidRPr="00D076D8" w:rsidRDefault="00D076D8" w:rsidP="005C7C45">
      <w:pPr>
        <w:pStyle w:val="ListParagraph"/>
        <w:numPr>
          <w:ilvl w:val="0"/>
          <w:numId w:val="6"/>
        </w:numPr>
        <w:spacing w:after="0"/>
        <w:rPr>
          <w:rFonts w:ascii="Tahoma" w:hAnsi="Tahoma" w:cs="Tahoma"/>
        </w:rPr>
      </w:pPr>
      <w:r>
        <w:rPr>
          <w:rFonts w:ascii="Tahoma" w:hAnsi="Tahoma" w:cs="Tahoma"/>
        </w:rPr>
        <w:t xml:space="preserve">elements up to </w:t>
      </w:r>
      <m:oMath>
        <m:sPre>
          <m:sPrePr>
            <m:ctrlPr>
              <w:rPr>
                <w:rFonts w:ascii="Cambria Math" w:eastAsiaTheme="minorEastAsia" w:hAnsi="Cambria Math" w:cs="Tahoma"/>
              </w:rPr>
            </m:ctrlPr>
          </m:sPrePr>
          <m:sub>
            <m:r>
              <m:rPr>
                <m:sty m:val="p"/>
              </m:rPr>
              <w:rPr>
                <w:rFonts w:ascii="Cambria Math" w:eastAsiaTheme="minorEastAsia" w:hAnsi="Cambria Math" w:cs="Tahoma"/>
              </w:rPr>
              <m:t>235</m:t>
            </m:r>
          </m:sub>
          <m:sup>
            <m:r>
              <m:rPr>
                <m:sty m:val="p"/>
              </m:rPr>
              <w:rPr>
                <w:rFonts w:ascii="Cambria Math" w:eastAsiaTheme="minorEastAsia" w:hAnsi="Cambria Math" w:cs="Tahoma"/>
              </w:rPr>
              <m:t>92</m:t>
            </m:r>
          </m:sup>
          <m:e>
            <m:r>
              <m:rPr>
                <m:sty m:val="p"/>
              </m:rPr>
              <w:rPr>
                <w:rFonts w:ascii="Cambria Math" w:eastAsiaTheme="minorEastAsia" w:hAnsi="Cambria Math" w:cs="Tahoma"/>
              </w:rPr>
              <m:t>U</m:t>
            </m:r>
          </m:e>
        </m:sPre>
      </m:oMath>
      <w:r>
        <w:rPr>
          <w:rFonts w:ascii="Tahoma" w:eastAsiaTheme="minorEastAsia" w:hAnsi="Tahoma" w:cs="Tahoma"/>
        </w:rPr>
        <w:t xml:space="preserve"> can be produced through a supernova</w:t>
      </w:r>
    </w:p>
    <w:p w:rsidR="00D076D8" w:rsidRDefault="00D076D8" w:rsidP="00D076D8">
      <w:pPr>
        <w:pStyle w:val="ListParagraph"/>
        <w:numPr>
          <w:ilvl w:val="0"/>
          <w:numId w:val="6"/>
        </w:numPr>
        <w:spacing w:after="0"/>
        <w:rPr>
          <w:rFonts w:ascii="Tahoma" w:hAnsi="Tahoma" w:cs="Tahoma"/>
        </w:rPr>
      </w:pPr>
      <w:r>
        <w:rPr>
          <w:rFonts w:ascii="Tahoma" w:eastAsiaTheme="minorEastAsia" w:hAnsi="Tahoma" w:cs="Tahoma"/>
        </w:rPr>
        <w:t>two possible scenarios after a supernova are: a new nebula or a black hole</w:t>
      </w:r>
    </w:p>
    <w:p w:rsidR="00D076D8" w:rsidRDefault="00D076D8" w:rsidP="00D076D8">
      <w:pPr>
        <w:spacing w:after="0"/>
        <w:rPr>
          <w:rFonts w:ascii="Tahoma" w:hAnsi="Tahoma" w:cs="Tahoma"/>
        </w:rPr>
      </w:pPr>
      <w:r>
        <w:rPr>
          <w:rFonts w:ascii="Tahoma" w:hAnsi="Tahoma" w:cs="Tahoma"/>
        </w:rPr>
        <w:t>* Our solar system is a product of a prior supernova (due to the evidence of Uranium)*</w:t>
      </w:r>
    </w:p>
    <w:p w:rsidR="00D076D8" w:rsidRDefault="00D076D8" w:rsidP="00D076D8">
      <w:pPr>
        <w:spacing w:after="0"/>
        <w:rPr>
          <w:rFonts w:ascii="Tahoma" w:hAnsi="Tahoma" w:cs="Tahoma"/>
        </w:rPr>
      </w:pPr>
    </w:p>
    <w:p w:rsidR="00D076D8" w:rsidRPr="000103C8" w:rsidRDefault="00D076D8" w:rsidP="00D076D8">
      <w:pPr>
        <w:spacing w:after="0"/>
        <w:rPr>
          <w:rFonts w:ascii="Tahoma" w:hAnsi="Tahoma" w:cs="Tahoma"/>
          <w:b/>
        </w:rPr>
      </w:pPr>
      <w:r w:rsidRPr="000103C8">
        <w:rPr>
          <w:rFonts w:ascii="Tahoma" w:hAnsi="Tahoma" w:cs="Tahoma"/>
          <w:b/>
        </w:rPr>
        <w:t>PLANET FORMATION</w:t>
      </w:r>
    </w:p>
    <w:p w:rsidR="00D076D8" w:rsidRDefault="00D076D8" w:rsidP="00D076D8">
      <w:pPr>
        <w:pStyle w:val="ListParagraph"/>
        <w:numPr>
          <w:ilvl w:val="0"/>
          <w:numId w:val="7"/>
        </w:numPr>
        <w:spacing w:after="0"/>
        <w:rPr>
          <w:rFonts w:ascii="Tahoma" w:hAnsi="Tahoma" w:cs="Tahoma"/>
        </w:rPr>
      </w:pPr>
      <w:r>
        <w:rPr>
          <w:rFonts w:ascii="Tahoma" w:hAnsi="Tahoma" w:cs="Tahoma"/>
        </w:rPr>
        <w:t>as a result of the prior supernova, the heaviest particles of the nebula produced our sun, other heavy elements produced the inner terrestrial planets whereas the lighter elements travelled further producing the outer gas giants</w:t>
      </w:r>
    </w:p>
    <w:p w:rsidR="00D076D8" w:rsidRDefault="00D076D8" w:rsidP="00D076D8">
      <w:pPr>
        <w:pStyle w:val="ListParagraph"/>
        <w:numPr>
          <w:ilvl w:val="0"/>
          <w:numId w:val="7"/>
        </w:numPr>
        <w:spacing w:after="0"/>
        <w:rPr>
          <w:rFonts w:ascii="Tahoma" w:hAnsi="Tahoma" w:cs="Tahoma"/>
        </w:rPr>
      </w:pPr>
      <w:r>
        <w:rPr>
          <w:rFonts w:ascii="Tahoma" w:hAnsi="Tahoma" w:cs="Tahoma"/>
        </w:rPr>
        <w:t xml:space="preserve">smaller planets cool faster than larger planets </w:t>
      </w:r>
      <w:r>
        <w:rPr>
          <w:rFonts w:ascii="Tahoma" w:hAnsi="Tahoma" w:cs="Tahoma"/>
        </w:rPr>
        <w:sym w:font="Symbol" w:char="F05C"/>
      </w:r>
      <w:r>
        <w:rPr>
          <w:rFonts w:ascii="Tahoma" w:hAnsi="Tahoma" w:cs="Tahoma"/>
        </w:rPr>
        <w:t xml:space="preserve"> in order to study Earth’s initial atmosphere, we must look to the composition of the atmosphere of the gas giants (Jupiter)</w:t>
      </w:r>
    </w:p>
    <w:p w:rsidR="000103C8" w:rsidRPr="000103C8" w:rsidRDefault="000103C8" w:rsidP="00D076D8">
      <w:pPr>
        <w:spacing w:after="0"/>
        <w:rPr>
          <w:rFonts w:ascii="Tahoma" w:hAnsi="Tahoma" w:cs="Tahoma"/>
          <w:b/>
        </w:rPr>
      </w:pPr>
    </w:p>
    <w:p w:rsidR="00D076D8" w:rsidRPr="000103C8" w:rsidRDefault="00D076D8" w:rsidP="00D076D8">
      <w:pPr>
        <w:spacing w:after="0"/>
        <w:rPr>
          <w:rFonts w:ascii="Tahoma" w:hAnsi="Tahoma" w:cs="Tahoma"/>
          <w:b/>
        </w:rPr>
      </w:pPr>
      <w:r w:rsidRPr="000103C8">
        <w:rPr>
          <w:rFonts w:ascii="Tahoma" w:hAnsi="Tahoma" w:cs="Tahoma"/>
          <w:b/>
        </w:rPr>
        <w:t>EARTH’S INITIAL ATMOSPHERE</w:t>
      </w:r>
    </w:p>
    <w:p w:rsidR="00D076D8" w:rsidRDefault="00D076D8" w:rsidP="00D076D8">
      <w:pPr>
        <w:pStyle w:val="ListParagraph"/>
        <w:numPr>
          <w:ilvl w:val="0"/>
          <w:numId w:val="8"/>
        </w:numPr>
        <w:spacing w:after="0"/>
        <w:rPr>
          <w:rFonts w:ascii="Tahoma" w:hAnsi="Tahoma" w:cs="Tahoma"/>
        </w:rPr>
      </w:pPr>
      <w:r>
        <w:rPr>
          <w:rFonts w:ascii="Tahoma" w:hAnsi="Tahoma" w:cs="Tahoma"/>
        </w:rPr>
        <w:t>this data is from Jupiter’s atmosphere today:</w:t>
      </w:r>
    </w:p>
    <w:p w:rsidR="00D076D8" w:rsidRDefault="00D076D8" w:rsidP="00D076D8">
      <w:pPr>
        <w:pStyle w:val="ListParagraph"/>
        <w:numPr>
          <w:ilvl w:val="1"/>
          <w:numId w:val="8"/>
        </w:numPr>
        <w:spacing w:after="0"/>
        <w:rPr>
          <w:rFonts w:ascii="Tahoma" w:hAnsi="Tahoma" w:cs="Tahoma"/>
        </w:rPr>
      </w:pPr>
      <w:r>
        <w:rPr>
          <w:rFonts w:ascii="Tahoma" w:hAnsi="Tahoma" w:cs="Tahoma"/>
        </w:rPr>
        <w:t>85% hydrogen</w:t>
      </w:r>
    </w:p>
    <w:p w:rsidR="00D076D8" w:rsidRDefault="00D076D8" w:rsidP="00D076D8">
      <w:pPr>
        <w:pStyle w:val="ListParagraph"/>
        <w:numPr>
          <w:ilvl w:val="1"/>
          <w:numId w:val="8"/>
        </w:numPr>
        <w:spacing w:after="0"/>
        <w:rPr>
          <w:rFonts w:ascii="Tahoma" w:hAnsi="Tahoma" w:cs="Tahoma"/>
        </w:rPr>
      </w:pPr>
      <w:r>
        <w:rPr>
          <w:rFonts w:ascii="Tahoma" w:hAnsi="Tahoma" w:cs="Tahoma"/>
        </w:rPr>
        <w:t>15% helium</w:t>
      </w:r>
    </w:p>
    <w:p w:rsidR="00D076D8" w:rsidRDefault="00720476" w:rsidP="00D076D8">
      <w:pPr>
        <w:pStyle w:val="ListParagraph"/>
        <w:numPr>
          <w:ilvl w:val="1"/>
          <w:numId w:val="8"/>
        </w:numPr>
        <w:spacing w:after="0"/>
        <w:rPr>
          <w:rFonts w:ascii="Tahoma" w:hAnsi="Tahoma" w:cs="Tahoma"/>
        </w:rPr>
      </w:pPr>
      <w:r>
        <w:rPr>
          <w:rFonts w:ascii="Tahoma" w:hAnsi="Tahoma" w:cs="Tahoma"/>
          <w:noProof/>
          <w:lang w:eastAsia="en-CA"/>
        </w:rPr>
        <w:pict>
          <v:shapetype id="_x0000_t202" coordsize="21600,21600" o:spt="202" path="m,l,21600r21600,l21600,xe">
            <v:stroke joinstyle="miter"/>
            <v:path gradientshapeok="t" o:connecttype="rect"/>
          </v:shapetype>
          <v:shape id="_x0000_s1028" type="#_x0000_t202" style="position:absolute;left:0;text-align:left;margin-left:111pt;margin-top:2.3pt;width:110.1pt;height:26.15pt;z-index:251660288" stroked="f">
            <v:textbox>
              <w:txbxContent>
                <w:p w:rsidR="00037B68" w:rsidRDefault="00037B68">
                  <w:proofErr w:type="gramStart"/>
                  <w:r>
                    <w:t>trace</w:t>
                  </w:r>
                  <w:proofErr w:type="gramEnd"/>
                  <w:r>
                    <w:t xml:space="preserve"> amounts</w:t>
                  </w:r>
                </w:p>
              </w:txbxContent>
            </v:textbox>
          </v:shape>
        </w:pict>
      </w:r>
      <w:r>
        <w:rPr>
          <w:rFonts w:ascii="Tahoma" w:hAnsi="Tahoma" w:cs="Tahoma"/>
          <w:noProof/>
          <w:lang w:eastAsia="en-CA"/>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03.85pt;margin-top:2.3pt;width:7.15pt;height:22.3pt;z-index:251659264"/>
        </w:pict>
      </w:r>
      <w:r w:rsidR="00D076D8">
        <w:rPr>
          <w:rFonts w:ascii="Tahoma" w:hAnsi="Tahoma" w:cs="Tahoma"/>
        </w:rPr>
        <w:t>neon</w:t>
      </w:r>
    </w:p>
    <w:p w:rsidR="00D076D8" w:rsidRDefault="00D076D8" w:rsidP="00D076D8">
      <w:pPr>
        <w:pStyle w:val="ListParagraph"/>
        <w:numPr>
          <w:ilvl w:val="1"/>
          <w:numId w:val="8"/>
        </w:numPr>
        <w:spacing w:after="0"/>
        <w:rPr>
          <w:rFonts w:ascii="Tahoma" w:hAnsi="Tahoma" w:cs="Tahoma"/>
        </w:rPr>
      </w:pPr>
      <w:r>
        <w:rPr>
          <w:rFonts w:ascii="Tahoma" w:hAnsi="Tahoma" w:cs="Tahoma"/>
        </w:rPr>
        <w:t>argon</w:t>
      </w:r>
    </w:p>
    <w:p w:rsidR="00D076D8" w:rsidRDefault="00D076D8" w:rsidP="00D076D8">
      <w:pPr>
        <w:pStyle w:val="ListParagraph"/>
        <w:numPr>
          <w:ilvl w:val="0"/>
          <w:numId w:val="8"/>
        </w:numPr>
        <w:spacing w:after="0"/>
        <w:rPr>
          <w:rFonts w:ascii="Tahoma" w:hAnsi="Tahoma" w:cs="Tahoma"/>
        </w:rPr>
      </w:pPr>
      <w:r>
        <w:rPr>
          <w:rFonts w:ascii="Tahoma" w:hAnsi="Tahoma" w:cs="Tahoma"/>
        </w:rPr>
        <w:t xml:space="preserve">since the earth is closer to the sun, its surface would become warm quicker and </w:t>
      </w:r>
      <w:r>
        <w:rPr>
          <w:rFonts w:ascii="Tahoma" w:hAnsi="Tahoma" w:cs="Tahoma"/>
        </w:rPr>
        <w:sym w:font="Symbol" w:char="F05C"/>
      </w:r>
      <w:r>
        <w:rPr>
          <w:rFonts w:ascii="Tahoma" w:hAnsi="Tahoma" w:cs="Tahoma"/>
        </w:rPr>
        <w:t>it would lose its initial atmosphere sooner</w:t>
      </w:r>
    </w:p>
    <w:p w:rsidR="00D076D8" w:rsidRPr="00D076D8" w:rsidRDefault="00D076D8" w:rsidP="00D076D8">
      <w:pPr>
        <w:pStyle w:val="ListParagraph"/>
        <w:numPr>
          <w:ilvl w:val="0"/>
          <w:numId w:val="8"/>
        </w:numPr>
        <w:spacing w:after="0"/>
        <w:rPr>
          <w:rFonts w:ascii="Tahoma" w:hAnsi="Tahoma" w:cs="Tahoma"/>
        </w:rPr>
      </w:pPr>
      <w:r>
        <w:rPr>
          <w:rFonts w:ascii="Tahoma" w:hAnsi="Tahoma" w:cs="Tahoma"/>
        </w:rPr>
        <w:t>this atmosphere was replaced by a second 2</w:t>
      </w:r>
      <w:r w:rsidRPr="00D076D8">
        <w:rPr>
          <w:rFonts w:ascii="Tahoma" w:hAnsi="Tahoma" w:cs="Tahoma"/>
          <w:vertAlign w:val="superscript"/>
        </w:rPr>
        <w:t>nd</w:t>
      </w:r>
      <w:r>
        <w:rPr>
          <w:rFonts w:ascii="Tahoma" w:hAnsi="Tahoma" w:cs="Tahoma"/>
        </w:rPr>
        <w:t xml:space="preserve"> atmosphere known as the “</w:t>
      </w:r>
      <w:proofErr w:type="spellStart"/>
      <w:r w:rsidRPr="00A07078">
        <w:rPr>
          <w:rFonts w:ascii="Tahoma" w:hAnsi="Tahoma" w:cs="Tahoma"/>
          <w:color w:val="00B050"/>
        </w:rPr>
        <w:t>Prebiotic</w:t>
      </w:r>
      <w:proofErr w:type="spellEnd"/>
      <w:r w:rsidRPr="00A07078">
        <w:rPr>
          <w:rFonts w:ascii="Tahoma" w:hAnsi="Tahoma" w:cs="Tahoma"/>
          <w:color w:val="00B050"/>
        </w:rPr>
        <w:t xml:space="preserve"> Atmosphere</w:t>
      </w:r>
      <w:r>
        <w:rPr>
          <w:rFonts w:ascii="Tahoma" w:hAnsi="Tahoma" w:cs="Tahoma"/>
        </w:rPr>
        <w:t>”</w:t>
      </w:r>
    </w:p>
    <w:p w:rsidR="000103C8" w:rsidRDefault="000103C8" w:rsidP="00D076D8">
      <w:pPr>
        <w:spacing w:after="0"/>
        <w:rPr>
          <w:rFonts w:ascii="Tahoma" w:hAnsi="Tahoma" w:cs="Tahoma"/>
        </w:rPr>
      </w:pPr>
    </w:p>
    <w:p w:rsidR="00D076D8" w:rsidRPr="000103C8" w:rsidRDefault="00D076D8" w:rsidP="00D076D8">
      <w:pPr>
        <w:spacing w:after="0"/>
        <w:rPr>
          <w:rFonts w:ascii="Tahoma" w:hAnsi="Tahoma" w:cs="Tahoma"/>
          <w:b/>
        </w:rPr>
      </w:pPr>
      <w:r w:rsidRPr="000103C8">
        <w:rPr>
          <w:rFonts w:ascii="Tahoma" w:hAnsi="Tahoma" w:cs="Tahoma"/>
          <w:b/>
        </w:rPr>
        <w:t>PREBIOTIC ATMOSPHERE</w:t>
      </w:r>
    </w:p>
    <w:p w:rsidR="00D076D8" w:rsidRDefault="000103C8" w:rsidP="002253FC">
      <w:pPr>
        <w:pStyle w:val="ListParagraph"/>
        <w:numPr>
          <w:ilvl w:val="0"/>
          <w:numId w:val="9"/>
        </w:numPr>
        <w:spacing w:after="0"/>
        <w:rPr>
          <w:rFonts w:ascii="Tahoma" w:hAnsi="Tahoma" w:cs="Tahoma"/>
        </w:rPr>
      </w:pPr>
      <w:r>
        <w:rPr>
          <w:rFonts w:ascii="Tahoma" w:hAnsi="Tahoma" w:cs="Tahoma"/>
        </w:rPr>
        <w:t xml:space="preserve">as the interior of the earth cooled, volcanic activity spewed hot gases into the atmosphere, including the following 2 </w:t>
      </w:r>
      <w:proofErr w:type="spellStart"/>
      <w:r>
        <w:rPr>
          <w:rFonts w:ascii="Tahoma" w:hAnsi="Tahoma" w:cs="Tahoma"/>
        </w:rPr>
        <w:t>prebiotic</w:t>
      </w:r>
      <w:proofErr w:type="spellEnd"/>
      <w:r>
        <w:rPr>
          <w:rFonts w:ascii="Tahoma" w:hAnsi="Tahoma" w:cs="Tahoma"/>
        </w:rPr>
        <w:t xml:space="preserve"> gases:</w:t>
      </w:r>
    </w:p>
    <w:p w:rsidR="000103C8" w:rsidRDefault="000103C8" w:rsidP="002253FC">
      <w:pPr>
        <w:pStyle w:val="ListParagraph"/>
        <w:numPr>
          <w:ilvl w:val="1"/>
          <w:numId w:val="9"/>
        </w:numPr>
        <w:spacing w:after="0"/>
        <w:rPr>
          <w:oMath/>
          <w:rFonts w:ascii="Cambria Math" w:hAnsi="Cambria Math" w:cs="Tahoma"/>
        </w:rPr>
        <w:sectPr w:rsidR="000103C8" w:rsidSect="00CE31A9">
          <w:pgSz w:w="12240" w:h="15840"/>
          <w:pgMar w:top="1440" w:right="1440" w:bottom="1440" w:left="1440" w:header="708" w:footer="708" w:gutter="0"/>
          <w:cols w:space="708"/>
          <w:docGrid w:linePitch="360"/>
        </w:sectPr>
      </w:pPr>
    </w:p>
    <w:p w:rsidR="000103C8" w:rsidRPr="000103C8" w:rsidRDefault="00720476" w:rsidP="002253FC">
      <w:pPr>
        <w:pStyle w:val="ListParagraph"/>
        <w:numPr>
          <w:ilvl w:val="1"/>
          <w:numId w:val="9"/>
        </w:numPr>
        <w:spacing w:after="0"/>
        <w:rPr>
          <w:rFonts w:ascii="Tahoma" w:hAnsi="Tahoma" w:cs="Tahoma"/>
        </w:rPr>
      </w:pPr>
      <m:oMath>
        <m:sSub>
          <m:sSubPr>
            <m:ctrlPr>
              <w:rPr>
                <w:rFonts w:ascii="Cambria Math" w:hAnsi="Cambria Math" w:cs="Tahoma"/>
              </w:rPr>
            </m:ctrlPr>
          </m:sSubPr>
          <m:e>
            <m:r>
              <m:rPr>
                <m:sty m:val="p"/>
              </m:rPr>
              <w:rPr>
                <w:rFonts w:ascii="Cambria Math" w:hAnsi="Cambria Math" w:cs="Tahoma"/>
              </w:rPr>
              <m:t>NH</m:t>
            </m:r>
          </m:e>
          <m:sub>
            <m:r>
              <m:rPr>
                <m:sty m:val="p"/>
              </m:rPr>
              <w:rPr>
                <w:rFonts w:ascii="Cambria Math" w:hAnsi="Cambria Math" w:cs="Tahoma"/>
              </w:rPr>
              <m:t>3</m:t>
            </m:r>
          </m:sub>
        </m:sSub>
      </m:oMath>
      <w:r w:rsidR="000103C8">
        <w:rPr>
          <w:rFonts w:ascii="Tahoma" w:eastAsiaTheme="minorEastAsia" w:hAnsi="Tahoma" w:cs="Tahoma"/>
        </w:rPr>
        <w:t xml:space="preserve"> (ammonia)</w:t>
      </w:r>
    </w:p>
    <w:p w:rsidR="000103C8" w:rsidRPr="00A4309F" w:rsidRDefault="00720476" w:rsidP="002253FC">
      <w:pPr>
        <w:pStyle w:val="ListParagraph"/>
        <w:numPr>
          <w:ilvl w:val="1"/>
          <w:numId w:val="9"/>
        </w:numPr>
        <w:spacing w:after="0"/>
        <w:rPr>
          <w:rFonts w:ascii="Tahoma" w:hAnsi="Tahoma" w:cs="Tahoma"/>
        </w:rPr>
      </w:pPr>
      <m:oMath>
        <m:sSub>
          <m:sSubPr>
            <m:ctrlPr>
              <w:rPr>
                <w:rFonts w:ascii="Cambria Math" w:hAnsi="Cambria Math" w:cs="Tahoma"/>
              </w:rPr>
            </m:ctrlPr>
          </m:sSubPr>
          <m:e>
            <m:r>
              <m:rPr>
                <m:sty m:val="p"/>
              </m:rPr>
              <w:rPr>
                <w:rFonts w:ascii="Cambria Math" w:hAnsi="Cambria Math" w:cs="Tahoma"/>
              </w:rPr>
              <m:t>N</m:t>
            </m:r>
          </m:e>
          <m:sub>
            <m:r>
              <m:rPr>
                <m:sty m:val="p"/>
              </m:rPr>
              <w:rPr>
                <w:rFonts w:ascii="Cambria Math" w:hAnsi="Cambria Math" w:cs="Tahoma"/>
              </w:rPr>
              <m:t>2</m:t>
            </m:r>
          </m:sub>
        </m:sSub>
      </m:oMath>
      <w:r w:rsidR="000103C8">
        <w:rPr>
          <w:rFonts w:ascii="Tahoma" w:eastAsiaTheme="minorEastAsia" w:hAnsi="Tahoma" w:cs="Tahoma"/>
        </w:rPr>
        <w:t xml:space="preserve">   (nitrogen gas)</w:t>
      </w:r>
    </w:p>
    <w:p w:rsidR="000103C8" w:rsidRPr="00A4309F" w:rsidRDefault="00720476" w:rsidP="002253FC">
      <w:pPr>
        <w:pStyle w:val="ListParagraph"/>
        <w:numPr>
          <w:ilvl w:val="1"/>
          <w:numId w:val="9"/>
        </w:numPr>
        <w:spacing w:after="0"/>
        <w:rPr>
          <w:rFonts w:ascii="Tahoma" w:hAnsi="Tahoma" w:cs="Tahoma"/>
        </w:rPr>
      </w:pPr>
      <m:oMath>
        <m:sSub>
          <m:sSubPr>
            <m:ctrlPr>
              <w:rPr>
                <w:rFonts w:ascii="Cambria Math" w:hAnsi="Cambria Math" w:cs="Tahoma"/>
              </w:rPr>
            </m:ctrlPr>
          </m:sSubPr>
          <m:e>
            <m:r>
              <m:rPr>
                <m:sty m:val="p"/>
              </m:rPr>
              <w:rPr>
                <w:rFonts w:ascii="Cambria Math" w:hAnsi="Cambria Math" w:cs="Tahoma"/>
              </w:rPr>
              <m:t>H</m:t>
            </m:r>
          </m:e>
          <m:sub>
            <m:r>
              <m:rPr>
                <m:sty m:val="p"/>
              </m:rPr>
              <w:rPr>
                <w:rFonts w:ascii="Cambria Math" w:hAnsi="Cambria Math" w:cs="Tahoma"/>
              </w:rPr>
              <m:t>2</m:t>
            </m:r>
          </m:sub>
        </m:sSub>
      </m:oMath>
      <w:r w:rsidR="000103C8">
        <w:rPr>
          <w:rFonts w:ascii="Tahoma" w:eastAsiaTheme="minorEastAsia" w:hAnsi="Tahoma" w:cs="Tahoma"/>
        </w:rPr>
        <w:t xml:space="preserve">   (hydrogen gas)</w:t>
      </w:r>
    </w:p>
    <w:p w:rsidR="000103C8" w:rsidRPr="00A4309F" w:rsidRDefault="00720476" w:rsidP="002253FC">
      <w:pPr>
        <w:pStyle w:val="ListParagraph"/>
        <w:numPr>
          <w:ilvl w:val="1"/>
          <w:numId w:val="9"/>
        </w:numPr>
        <w:spacing w:after="0"/>
        <w:rPr>
          <w:rFonts w:ascii="Tahoma" w:hAnsi="Tahoma" w:cs="Tahoma"/>
        </w:rPr>
      </w:pPr>
      <m:oMath>
        <m:sSub>
          <m:sSubPr>
            <m:ctrlPr>
              <w:rPr>
                <w:rFonts w:ascii="Cambria Math" w:hAnsi="Cambria Math" w:cs="Tahoma"/>
              </w:rPr>
            </m:ctrlPr>
          </m:sSubPr>
          <m:e>
            <m:r>
              <m:rPr>
                <m:sty m:val="p"/>
              </m:rPr>
              <w:rPr>
                <w:rFonts w:ascii="Cambria Math" w:hAnsi="Cambria Math" w:cs="Tahoma"/>
              </w:rPr>
              <m:t>H</m:t>
            </m:r>
          </m:e>
          <m:sub>
            <m:r>
              <m:rPr>
                <m:sty m:val="p"/>
              </m:rPr>
              <w:rPr>
                <w:rFonts w:ascii="Cambria Math" w:hAnsi="Cambria Math" w:cs="Tahoma"/>
              </w:rPr>
              <m:t>2</m:t>
            </m:r>
          </m:sub>
        </m:sSub>
        <m:r>
          <m:rPr>
            <m:sty m:val="p"/>
          </m:rPr>
          <w:rPr>
            <w:rFonts w:ascii="Cambria Math" w:hAnsi="Cambria Math" w:cs="Tahoma"/>
          </w:rPr>
          <m:t>O</m:t>
        </m:r>
      </m:oMath>
      <w:r w:rsidR="000103C8">
        <w:rPr>
          <w:rFonts w:ascii="Tahoma" w:eastAsiaTheme="minorEastAsia" w:hAnsi="Tahoma" w:cs="Tahoma"/>
        </w:rPr>
        <w:t xml:space="preserve"> (water)</w:t>
      </w:r>
    </w:p>
    <w:p w:rsidR="000103C8" w:rsidRPr="00A4309F" w:rsidRDefault="00720476" w:rsidP="002253FC">
      <w:pPr>
        <w:pStyle w:val="ListParagraph"/>
        <w:numPr>
          <w:ilvl w:val="1"/>
          <w:numId w:val="9"/>
        </w:numPr>
        <w:spacing w:after="0"/>
        <w:rPr>
          <w:rFonts w:ascii="Tahoma" w:hAnsi="Tahoma" w:cs="Tahoma"/>
        </w:rPr>
      </w:pPr>
      <m:oMath>
        <m:sSub>
          <m:sSubPr>
            <m:ctrlPr>
              <w:rPr>
                <w:rFonts w:ascii="Cambria Math" w:hAnsi="Cambria Math" w:cs="Tahoma"/>
              </w:rPr>
            </m:ctrlPr>
          </m:sSubPr>
          <m:e>
            <m:r>
              <m:rPr>
                <m:sty m:val="p"/>
              </m:rPr>
              <w:rPr>
                <w:rFonts w:ascii="Cambria Math" w:hAnsi="Cambria Math" w:cs="Tahoma"/>
              </w:rPr>
              <m:t>H</m:t>
            </m:r>
          </m:e>
          <m:sub>
            <m:r>
              <m:rPr>
                <m:sty m:val="p"/>
              </m:rPr>
              <w:rPr>
                <w:rFonts w:ascii="Cambria Math" w:hAnsi="Cambria Math" w:cs="Tahoma"/>
              </w:rPr>
              <m:t>2</m:t>
            </m:r>
          </m:sub>
        </m:sSub>
        <m:r>
          <m:rPr>
            <m:sty m:val="p"/>
          </m:rPr>
          <w:rPr>
            <w:rFonts w:ascii="Cambria Math" w:hAnsi="Cambria Math" w:cs="Tahoma"/>
          </w:rPr>
          <m:t>S</m:t>
        </m:r>
      </m:oMath>
      <w:r w:rsidR="000103C8">
        <w:rPr>
          <w:rFonts w:ascii="Tahoma" w:eastAsiaTheme="minorEastAsia" w:hAnsi="Tahoma" w:cs="Tahoma"/>
        </w:rPr>
        <w:t xml:space="preserve"> (</w:t>
      </w:r>
    </w:p>
    <w:p w:rsidR="000103C8" w:rsidRPr="000103C8" w:rsidRDefault="00720476" w:rsidP="002253FC">
      <w:pPr>
        <w:pStyle w:val="ListParagraph"/>
        <w:numPr>
          <w:ilvl w:val="1"/>
          <w:numId w:val="9"/>
        </w:numPr>
        <w:spacing w:after="0"/>
        <w:rPr>
          <w:rFonts w:ascii="Tahoma" w:hAnsi="Tahoma" w:cs="Tahoma"/>
        </w:rPr>
      </w:pPr>
      <m:oMath>
        <m:sSub>
          <m:sSubPr>
            <m:ctrlPr>
              <w:rPr>
                <w:rFonts w:ascii="Cambria Math" w:hAnsi="Cambria Math" w:cs="Tahoma"/>
              </w:rPr>
            </m:ctrlPr>
          </m:sSubPr>
          <m:e>
            <m:r>
              <m:rPr>
                <m:sty m:val="p"/>
              </m:rPr>
              <w:rPr>
                <w:rFonts w:ascii="Cambria Math" w:hAnsi="Cambria Math" w:cs="Tahoma"/>
              </w:rPr>
              <m:t>CH</m:t>
            </m:r>
          </m:e>
          <m:sub>
            <m:r>
              <m:rPr>
                <m:sty m:val="p"/>
              </m:rPr>
              <w:rPr>
                <w:rFonts w:ascii="Cambria Math" w:hAnsi="Cambria Math" w:cs="Tahoma"/>
              </w:rPr>
              <m:t>4</m:t>
            </m:r>
          </m:sub>
        </m:sSub>
      </m:oMath>
    </w:p>
    <w:p w:rsidR="000103C8" w:rsidRDefault="000103C8" w:rsidP="000103C8">
      <w:pPr>
        <w:pStyle w:val="ListParagraph"/>
        <w:spacing w:after="0"/>
        <w:rPr>
          <w:rFonts w:ascii="Tahoma" w:hAnsi="Tahoma" w:cs="Tahoma"/>
        </w:rPr>
        <w:sectPr w:rsidR="000103C8" w:rsidSect="000103C8">
          <w:type w:val="continuous"/>
          <w:pgSz w:w="12240" w:h="15840"/>
          <w:pgMar w:top="1440" w:right="1440" w:bottom="1440" w:left="1440" w:header="708" w:footer="708" w:gutter="0"/>
          <w:cols w:num="2" w:space="708"/>
          <w:docGrid w:linePitch="360"/>
        </w:sectPr>
      </w:pPr>
    </w:p>
    <w:p w:rsidR="000103C8" w:rsidRDefault="000103C8" w:rsidP="002253FC">
      <w:pPr>
        <w:pStyle w:val="ListParagraph"/>
        <w:numPr>
          <w:ilvl w:val="0"/>
          <w:numId w:val="9"/>
        </w:numPr>
        <w:spacing w:after="0"/>
        <w:rPr>
          <w:rFonts w:ascii="Tahoma" w:hAnsi="Tahoma" w:cs="Tahoma"/>
        </w:rPr>
      </w:pPr>
      <w:r>
        <w:rPr>
          <w:rFonts w:ascii="Tahoma" w:hAnsi="Tahoma" w:cs="Tahoma"/>
        </w:rPr>
        <w:lastRenderedPageBreak/>
        <w:t>these 6 gasses are believed to have given rise to LIFE</w:t>
      </w:r>
    </w:p>
    <w:p w:rsidR="000103C8" w:rsidRDefault="000103C8" w:rsidP="000103C8">
      <w:pPr>
        <w:spacing w:after="0"/>
        <w:rPr>
          <w:rFonts w:ascii="Tahoma" w:hAnsi="Tahoma" w:cs="Tahoma"/>
        </w:rPr>
      </w:pPr>
    </w:p>
    <w:p w:rsidR="000103C8" w:rsidRPr="000103C8" w:rsidRDefault="000103C8" w:rsidP="000103C8">
      <w:pPr>
        <w:spacing w:after="0"/>
        <w:rPr>
          <w:rFonts w:ascii="Tahoma" w:hAnsi="Tahoma" w:cs="Tahoma"/>
          <w:color w:val="002060"/>
        </w:rPr>
      </w:pPr>
      <w:r w:rsidRPr="000103C8">
        <w:rPr>
          <w:rFonts w:ascii="Tahoma" w:hAnsi="Tahoma" w:cs="Tahoma"/>
          <w:b/>
          <w:color w:val="000000" w:themeColor="text1"/>
        </w:rPr>
        <w:t>Q.</w:t>
      </w:r>
      <w:r w:rsidRPr="000103C8">
        <w:rPr>
          <w:rFonts w:ascii="Tahoma" w:hAnsi="Tahoma" w:cs="Tahoma"/>
          <w:color w:val="002060"/>
        </w:rPr>
        <w:t xml:space="preserve"> How did we go from the elements produced from a supernova to the molecules found in our </w:t>
      </w:r>
      <w:proofErr w:type="spellStart"/>
      <w:r w:rsidRPr="000103C8">
        <w:rPr>
          <w:rFonts w:ascii="Tahoma" w:hAnsi="Tahoma" w:cs="Tahoma"/>
          <w:color w:val="002060"/>
        </w:rPr>
        <w:t>prebiotic</w:t>
      </w:r>
      <w:proofErr w:type="spellEnd"/>
      <w:r w:rsidRPr="000103C8">
        <w:rPr>
          <w:rFonts w:ascii="Tahoma" w:hAnsi="Tahoma" w:cs="Tahoma"/>
          <w:color w:val="002060"/>
        </w:rPr>
        <w:t xml:space="preserve"> atmosphere?</w:t>
      </w:r>
    </w:p>
    <w:p w:rsidR="0035426A" w:rsidRDefault="000103C8" w:rsidP="0035426A">
      <w:pPr>
        <w:spacing w:after="0"/>
        <w:rPr>
          <w:rFonts w:ascii="Tahoma" w:hAnsi="Tahoma" w:cs="Tahoma"/>
        </w:rPr>
      </w:pPr>
      <w:r w:rsidRPr="000103C8">
        <w:rPr>
          <w:rFonts w:ascii="Tahoma" w:hAnsi="Tahoma" w:cs="Tahoma"/>
          <w:b/>
          <w:color w:val="000000" w:themeColor="text1"/>
        </w:rPr>
        <w:t>A.</w:t>
      </w:r>
      <w:r w:rsidRPr="000103C8">
        <w:rPr>
          <w:rFonts w:ascii="Tahoma" w:hAnsi="Tahoma" w:cs="Tahoma"/>
          <w:color w:val="C0504D" w:themeColor="accent2"/>
        </w:rPr>
        <w:t xml:space="preserve"> </w:t>
      </w:r>
      <w:r w:rsidRPr="000103C8">
        <w:rPr>
          <w:rFonts w:ascii="Tahoma" w:hAnsi="Tahoma" w:cs="Tahoma"/>
        </w:rPr>
        <w:t>Chemical Bonding (</w:t>
      </w:r>
      <w:r w:rsidRPr="000103C8">
        <w:rPr>
          <w:rFonts w:ascii="Tahoma" w:hAnsi="Tahoma" w:cs="Tahoma"/>
          <w:b/>
        </w:rPr>
        <w:t>ORIGIN OF MOLECULES</w:t>
      </w:r>
      <w:r w:rsidRPr="000103C8">
        <w:rPr>
          <w:rFonts w:ascii="Tahoma" w:hAnsi="Tahoma" w:cs="Tahoma"/>
        </w:rPr>
        <w:t>) – The natural tendency for atoms to form combinations with each other to increase stability.</w:t>
      </w:r>
    </w:p>
    <w:p w:rsidR="0035426A" w:rsidRDefault="0035426A" w:rsidP="0035426A">
      <w:pPr>
        <w:spacing w:after="0"/>
        <w:rPr>
          <w:rFonts w:ascii="Tahoma" w:hAnsi="Tahoma" w:cs="Tahoma"/>
        </w:rPr>
      </w:pPr>
    </w:p>
    <w:p w:rsidR="0035426A" w:rsidRDefault="0035426A" w:rsidP="0035426A">
      <w:pPr>
        <w:spacing w:after="0"/>
        <w:rPr>
          <w:rFonts w:ascii="Tahoma" w:hAnsi="Tahoma" w:cs="Tahoma"/>
          <w:sz w:val="16"/>
          <w:szCs w:val="16"/>
        </w:rPr>
      </w:pPr>
      <w:r>
        <w:rPr>
          <w:rFonts w:ascii="Tahoma" w:hAnsi="Tahoma" w:cs="Tahoma"/>
          <w:sz w:val="16"/>
          <w:szCs w:val="16"/>
        </w:rPr>
        <w:lastRenderedPageBreak/>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t>September 9</w:t>
      </w:r>
      <w:r w:rsidRPr="0035426A">
        <w:rPr>
          <w:rFonts w:ascii="Tahoma" w:hAnsi="Tahoma" w:cs="Tahoma"/>
          <w:sz w:val="16"/>
          <w:szCs w:val="16"/>
          <w:vertAlign w:val="superscript"/>
        </w:rPr>
        <w:t>th</w:t>
      </w:r>
      <w:r>
        <w:rPr>
          <w:rFonts w:ascii="Tahoma" w:hAnsi="Tahoma" w:cs="Tahoma"/>
          <w:sz w:val="16"/>
          <w:szCs w:val="16"/>
        </w:rPr>
        <w:t xml:space="preserve">, 2009 </w:t>
      </w:r>
    </w:p>
    <w:p w:rsidR="0035426A" w:rsidRPr="00A07078" w:rsidRDefault="00720476" w:rsidP="0035426A">
      <w:pPr>
        <w:spacing w:after="0"/>
        <w:jc w:val="center"/>
        <w:rPr>
          <w:rFonts w:ascii="Tahoma" w:hAnsi="Tahoma" w:cs="Tahoma"/>
          <w:b/>
        </w:rPr>
      </w:pPr>
      <w:r>
        <w:rPr>
          <w:rFonts w:ascii="Tahoma" w:hAnsi="Tahoma" w:cs="Tahoma"/>
          <w:b/>
          <w:noProof/>
          <w:lang w:eastAsia="en-CA"/>
        </w:rPr>
        <w:pict>
          <v:shape id="_x0000_s1031" type="#_x0000_t32" style="position:absolute;left:0;text-align:left;margin-left:130pt;margin-top:11.2pt;width:104.5pt;height:46.5pt;flip:x;z-index:251663360" o:connectortype="straight">
            <v:stroke endarrow="block"/>
          </v:shape>
        </w:pict>
      </w:r>
      <w:r>
        <w:rPr>
          <w:rFonts w:ascii="Tahoma" w:hAnsi="Tahoma" w:cs="Tahoma"/>
          <w:b/>
          <w:noProof/>
          <w:lang w:eastAsia="en-CA"/>
        </w:rPr>
        <w:pict>
          <v:shape id="_x0000_s1030" type="#_x0000_t32" style="position:absolute;left:0;text-align:left;margin-left:234.5pt;margin-top:11.2pt;width:110.85pt;height:46.5pt;z-index:251662336" o:connectortype="straight">
            <v:stroke endarrow="block"/>
          </v:shape>
        </w:pict>
      </w:r>
      <w:r w:rsidR="0035426A" w:rsidRPr="00A07078">
        <w:rPr>
          <w:rFonts w:ascii="Tahoma" w:hAnsi="Tahoma" w:cs="Tahoma"/>
          <w:b/>
        </w:rPr>
        <w:t>Chemical Bonding</w:t>
      </w:r>
    </w:p>
    <w:p w:rsidR="0035426A" w:rsidRDefault="0035426A" w:rsidP="0035426A">
      <w:pPr>
        <w:spacing w:after="0"/>
        <w:jc w:val="center"/>
        <w:rPr>
          <w:rFonts w:ascii="Tahoma" w:hAnsi="Tahoma" w:cs="Tahoma"/>
        </w:rPr>
        <w:sectPr w:rsidR="0035426A" w:rsidSect="000103C8">
          <w:type w:val="continuous"/>
          <w:pgSz w:w="12240" w:h="15840"/>
          <w:pgMar w:top="1440" w:right="1440" w:bottom="1440" w:left="1440" w:header="708" w:footer="708" w:gutter="0"/>
          <w:cols w:space="708"/>
          <w:docGrid w:linePitch="360"/>
        </w:sectPr>
      </w:pPr>
    </w:p>
    <w:p w:rsidR="0035426A" w:rsidRDefault="00720476" w:rsidP="0035426A">
      <w:pPr>
        <w:spacing w:after="0"/>
        <w:jc w:val="center"/>
        <w:rPr>
          <w:rFonts w:ascii="Tahoma" w:hAnsi="Tahoma" w:cs="Tahoma"/>
        </w:rPr>
      </w:pPr>
      <w:r>
        <w:rPr>
          <w:rFonts w:ascii="Tahoma" w:hAnsi="Tahoma" w:cs="Tahoma"/>
          <w:noProof/>
          <w:lang w:eastAsia="en-CA"/>
        </w:rPr>
        <w:lastRenderedPageBreak/>
        <w:pict>
          <v:shape id="_x0000_s1032" type="#_x0000_t202" style="position:absolute;left:0;text-align:left;margin-left:164.4pt;margin-top:2.3pt;width:143.95pt;height:65pt;z-index:251664384" filled="f" stroked="f">
            <v:textbox>
              <w:txbxContent>
                <w:p w:rsidR="00037B68" w:rsidRDefault="00037B68" w:rsidP="0035426A">
                  <w:pPr>
                    <w:spacing w:after="0"/>
                    <w:jc w:val="center"/>
                    <w:rPr>
                      <w:sz w:val="16"/>
                      <w:szCs w:val="16"/>
                    </w:rPr>
                  </w:pPr>
                  <w:r>
                    <w:rPr>
                      <w:sz w:val="16"/>
                      <w:szCs w:val="16"/>
                    </w:rPr>
                    <w:t>Relative Strength</w:t>
                  </w:r>
                </w:p>
                <w:p w:rsidR="00037B68" w:rsidRPr="0035426A" w:rsidRDefault="00037B68" w:rsidP="0035426A">
                  <w:pPr>
                    <w:spacing w:after="0"/>
                    <w:rPr>
                      <w:sz w:val="16"/>
                      <w:szCs w:val="16"/>
                    </w:rPr>
                  </w:pPr>
                  <w:r>
                    <w:rPr>
                      <w:sz w:val="16"/>
                      <w:szCs w:val="16"/>
                    </w:rPr>
                    <w:t xml:space="preserve">       </w:t>
                  </w:r>
                  <w:r w:rsidRPr="0035426A">
                    <w:rPr>
                      <w:sz w:val="20"/>
                      <w:szCs w:val="20"/>
                    </w:rPr>
                    <w:t>A</w:t>
                  </w:r>
                  <w:r>
                    <w:rPr>
                      <w:sz w:val="20"/>
                      <w:szCs w:val="20"/>
                    </w:rPr>
                    <w:t xml:space="preserve"> </w:t>
                  </w:r>
                  <w:r>
                    <w:rPr>
                      <w:sz w:val="16"/>
                      <w:szCs w:val="16"/>
                    </w:rPr>
                    <w:t xml:space="preserve">                                                 </w:t>
                  </w:r>
                  <w:r w:rsidRPr="0035426A">
                    <w:rPr>
                      <w:sz w:val="20"/>
                      <w:szCs w:val="20"/>
                    </w:rPr>
                    <w:t>F</w:t>
                  </w:r>
                  <w:r>
                    <w:rPr>
                      <w:sz w:val="16"/>
                      <w:szCs w:val="16"/>
                    </w:rPr>
                    <w:t xml:space="preserve"> (weakest)                                  (strongest)</w:t>
                  </w:r>
                </w:p>
              </w:txbxContent>
            </v:textbox>
          </v:shape>
        </w:pict>
      </w:r>
    </w:p>
    <w:p w:rsidR="0035426A" w:rsidRDefault="00720476" w:rsidP="0035426A">
      <w:pPr>
        <w:spacing w:after="0"/>
        <w:jc w:val="center"/>
        <w:rPr>
          <w:rFonts w:ascii="Tahoma" w:hAnsi="Tahoma" w:cs="Tahoma"/>
        </w:rPr>
      </w:pPr>
      <w:r>
        <w:rPr>
          <w:rFonts w:ascii="Tahoma" w:hAnsi="Tahoma" w:cs="Tahoma"/>
          <w:noProof/>
          <w:lang w:eastAsia="en-CA"/>
        </w:rPr>
        <w:pict>
          <v:shape id="_x0000_s1034" type="#_x0000_t32" style="position:absolute;left:0;text-align:left;margin-left:198.8pt;margin-top:9.95pt;width:73.9pt;height:0;z-index:251666432" o:connectortype="straight">
            <v:stroke startarrow="block" endarrow="block"/>
          </v:shape>
        </w:pict>
      </w:r>
    </w:p>
    <w:p w:rsidR="0035426A" w:rsidRDefault="0035426A" w:rsidP="0035426A">
      <w:pPr>
        <w:spacing w:after="0"/>
        <w:jc w:val="center"/>
        <w:rPr>
          <w:rFonts w:ascii="Tahoma" w:hAnsi="Tahoma" w:cs="Tahoma"/>
        </w:rPr>
      </w:pPr>
    </w:p>
    <w:p w:rsidR="0035426A" w:rsidRPr="00A07078" w:rsidRDefault="0035426A" w:rsidP="0035426A">
      <w:pPr>
        <w:spacing w:after="0"/>
        <w:jc w:val="center"/>
        <w:rPr>
          <w:rFonts w:ascii="Tahoma" w:hAnsi="Tahoma" w:cs="Tahoma"/>
          <w:color w:val="F79646" w:themeColor="accent6"/>
        </w:rPr>
      </w:pPr>
      <w:r w:rsidRPr="00A07078">
        <w:rPr>
          <w:rFonts w:ascii="Tahoma" w:hAnsi="Tahoma" w:cs="Tahoma"/>
          <w:color w:val="F79646" w:themeColor="accent6"/>
        </w:rPr>
        <w:t>Intramolecular Bonds</w:t>
      </w:r>
    </w:p>
    <w:p w:rsidR="0035426A" w:rsidRDefault="0035426A" w:rsidP="002253FC">
      <w:pPr>
        <w:pStyle w:val="ListParagraph"/>
        <w:numPr>
          <w:ilvl w:val="0"/>
          <w:numId w:val="10"/>
        </w:numPr>
        <w:spacing w:after="0"/>
        <w:rPr>
          <w:rFonts w:ascii="Tahoma" w:hAnsi="Tahoma" w:cs="Tahoma"/>
        </w:rPr>
      </w:pPr>
      <w:r>
        <w:rPr>
          <w:rFonts w:ascii="Tahoma" w:hAnsi="Tahoma" w:cs="Tahoma"/>
        </w:rPr>
        <w:t>bonds</w:t>
      </w:r>
      <w:r w:rsidRPr="00A07078">
        <w:rPr>
          <w:rFonts w:ascii="Tahoma" w:hAnsi="Tahoma" w:cs="Tahoma"/>
        </w:rPr>
        <w:t xml:space="preserve"> </w:t>
      </w:r>
      <w:r w:rsidRPr="00A07078">
        <w:rPr>
          <w:rFonts w:ascii="Tahoma" w:hAnsi="Tahoma" w:cs="Tahoma"/>
          <w:i/>
          <w:color w:val="E36C0A" w:themeColor="accent6" w:themeShade="BF"/>
        </w:rPr>
        <w:t>between atoms</w:t>
      </w:r>
      <w:r>
        <w:rPr>
          <w:rFonts w:ascii="Tahoma" w:hAnsi="Tahoma" w:cs="Tahoma"/>
        </w:rPr>
        <w:t xml:space="preserve"> within a molecule</w:t>
      </w:r>
    </w:p>
    <w:p w:rsidR="0035426A" w:rsidRDefault="0035426A" w:rsidP="0035426A">
      <w:pPr>
        <w:spacing w:after="0"/>
        <w:rPr>
          <w:rFonts w:ascii="Tahoma" w:hAnsi="Tahoma" w:cs="Tahoma"/>
        </w:rPr>
      </w:pPr>
      <w:r w:rsidRPr="0035426A">
        <w:rPr>
          <w:rFonts w:ascii="Tahoma" w:hAnsi="Tahoma" w:cs="Tahoma"/>
          <w:b/>
        </w:rPr>
        <w:t>C.</w:t>
      </w:r>
      <w:r>
        <w:rPr>
          <w:rFonts w:ascii="Tahoma" w:hAnsi="Tahoma" w:cs="Tahoma"/>
        </w:rPr>
        <w:tab/>
        <w:t>1. Ionic Bonds</w:t>
      </w:r>
    </w:p>
    <w:p w:rsidR="0035426A" w:rsidRDefault="0035426A" w:rsidP="0035426A">
      <w:pPr>
        <w:spacing w:after="0"/>
        <w:rPr>
          <w:rFonts w:ascii="Tahoma" w:hAnsi="Tahoma" w:cs="Tahoma"/>
        </w:rPr>
      </w:pPr>
      <w:r w:rsidRPr="0035426A">
        <w:rPr>
          <w:rFonts w:ascii="Tahoma" w:hAnsi="Tahoma" w:cs="Tahoma"/>
          <w:b/>
        </w:rPr>
        <w:t>A.</w:t>
      </w:r>
      <w:r>
        <w:rPr>
          <w:rFonts w:ascii="Tahoma" w:hAnsi="Tahoma" w:cs="Tahoma"/>
        </w:rPr>
        <w:tab/>
        <w:t>2. Covalent Bonds</w:t>
      </w:r>
    </w:p>
    <w:p w:rsidR="0035426A" w:rsidRDefault="0035426A" w:rsidP="0035426A">
      <w:pPr>
        <w:spacing w:after="0"/>
        <w:rPr>
          <w:rFonts w:ascii="Tahoma" w:hAnsi="Tahoma" w:cs="Tahoma"/>
        </w:rPr>
      </w:pPr>
      <w:r w:rsidRPr="0035426A">
        <w:rPr>
          <w:rFonts w:ascii="Tahoma" w:hAnsi="Tahoma" w:cs="Tahoma"/>
          <w:b/>
        </w:rPr>
        <w:t>B.</w:t>
      </w:r>
      <w:r>
        <w:rPr>
          <w:rFonts w:ascii="Tahoma" w:hAnsi="Tahoma" w:cs="Tahoma"/>
        </w:rPr>
        <w:tab/>
        <w:t>3. Polar-Covalent Bonds</w:t>
      </w:r>
    </w:p>
    <w:p w:rsidR="0035426A" w:rsidRDefault="0035426A" w:rsidP="0035426A">
      <w:pPr>
        <w:spacing w:after="0"/>
        <w:rPr>
          <w:rFonts w:ascii="Tahoma" w:hAnsi="Tahoma" w:cs="Tahoma"/>
        </w:rPr>
      </w:pPr>
    </w:p>
    <w:p w:rsidR="0035426A" w:rsidRDefault="0035426A" w:rsidP="0035426A">
      <w:pPr>
        <w:spacing w:after="0"/>
        <w:jc w:val="center"/>
        <w:rPr>
          <w:rFonts w:ascii="Tahoma" w:hAnsi="Tahoma" w:cs="Tahoma"/>
        </w:rPr>
      </w:pPr>
    </w:p>
    <w:p w:rsidR="0035426A" w:rsidRDefault="0035426A" w:rsidP="0035426A">
      <w:pPr>
        <w:spacing w:after="0"/>
        <w:jc w:val="center"/>
        <w:rPr>
          <w:rFonts w:ascii="Tahoma" w:hAnsi="Tahoma" w:cs="Tahoma"/>
        </w:rPr>
      </w:pPr>
    </w:p>
    <w:p w:rsidR="0035426A" w:rsidRDefault="0035426A" w:rsidP="0035426A">
      <w:pPr>
        <w:spacing w:after="0"/>
        <w:jc w:val="center"/>
        <w:rPr>
          <w:rFonts w:ascii="Tahoma" w:hAnsi="Tahoma" w:cs="Tahoma"/>
        </w:rPr>
      </w:pPr>
    </w:p>
    <w:p w:rsidR="0035426A" w:rsidRPr="00A07078" w:rsidRDefault="0035426A" w:rsidP="0035426A">
      <w:pPr>
        <w:spacing w:after="0"/>
        <w:jc w:val="center"/>
        <w:rPr>
          <w:rFonts w:ascii="Tahoma" w:hAnsi="Tahoma" w:cs="Tahoma"/>
          <w:color w:val="C0504D" w:themeColor="accent2"/>
        </w:rPr>
      </w:pPr>
      <w:r w:rsidRPr="00A07078">
        <w:rPr>
          <w:rFonts w:ascii="Tahoma" w:hAnsi="Tahoma" w:cs="Tahoma"/>
          <w:color w:val="C0504D" w:themeColor="accent2"/>
        </w:rPr>
        <w:t>Intermolecular Bonds</w:t>
      </w:r>
    </w:p>
    <w:p w:rsidR="0035426A" w:rsidRDefault="0035426A" w:rsidP="002253FC">
      <w:pPr>
        <w:pStyle w:val="ListParagraph"/>
        <w:numPr>
          <w:ilvl w:val="0"/>
          <w:numId w:val="10"/>
        </w:numPr>
        <w:spacing w:after="0"/>
        <w:rPr>
          <w:rFonts w:ascii="Tahoma" w:hAnsi="Tahoma" w:cs="Tahoma"/>
        </w:rPr>
      </w:pPr>
      <w:r>
        <w:rPr>
          <w:rFonts w:ascii="Tahoma" w:hAnsi="Tahoma" w:cs="Tahoma"/>
        </w:rPr>
        <w:t xml:space="preserve">bonds </w:t>
      </w:r>
      <w:r w:rsidRPr="00A07078">
        <w:rPr>
          <w:rFonts w:ascii="Tahoma" w:hAnsi="Tahoma" w:cs="Tahoma"/>
          <w:i/>
          <w:color w:val="C00000"/>
        </w:rPr>
        <w:t>between molecules</w:t>
      </w:r>
      <w:r>
        <w:rPr>
          <w:rFonts w:ascii="Tahoma" w:hAnsi="Tahoma" w:cs="Tahoma"/>
        </w:rPr>
        <w:t xml:space="preserve"> within a substance</w:t>
      </w:r>
    </w:p>
    <w:p w:rsidR="0035426A" w:rsidRDefault="0035426A" w:rsidP="002253FC">
      <w:pPr>
        <w:pStyle w:val="ListParagraph"/>
        <w:numPr>
          <w:ilvl w:val="0"/>
          <w:numId w:val="10"/>
        </w:numPr>
        <w:spacing w:after="0"/>
        <w:rPr>
          <w:rFonts w:ascii="Tahoma" w:hAnsi="Tahoma" w:cs="Tahoma"/>
        </w:rPr>
      </w:pPr>
      <w:proofErr w:type="spellStart"/>
      <w:r>
        <w:rPr>
          <w:rFonts w:ascii="Tahoma" w:hAnsi="Tahoma" w:cs="Tahoma"/>
        </w:rPr>
        <w:t>a.k.a</w:t>
      </w:r>
      <w:proofErr w:type="spellEnd"/>
      <w:r>
        <w:rPr>
          <w:rFonts w:ascii="Tahoma" w:hAnsi="Tahoma" w:cs="Tahoma"/>
        </w:rPr>
        <w:t xml:space="preserve"> VAN DER WAALS FORCES</w:t>
      </w:r>
    </w:p>
    <w:p w:rsidR="0035426A" w:rsidRDefault="0035426A" w:rsidP="0035426A">
      <w:pPr>
        <w:spacing w:after="0"/>
        <w:rPr>
          <w:rFonts w:ascii="Tahoma" w:hAnsi="Tahoma" w:cs="Tahoma"/>
        </w:rPr>
      </w:pPr>
      <w:r w:rsidRPr="0035426A">
        <w:rPr>
          <w:rFonts w:ascii="Tahoma" w:hAnsi="Tahoma" w:cs="Tahoma"/>
          <w:b/>
        </w:rPr>
        <w:t>F.</w:t>
      </w:r>
      <w:r>
        <w:rPr>
          <w:rFonts w:ascii="Tahoma" w:hAnsi="Tahoma" w:cs="Tahoma"/>
        </w:rPr>
        <w:tab/>
        <w:t>4. London Dispersion Forces</w:t>
      </w:r>
    </w:p>
    <w:p w:rsidR="0035426A" w:rsidRDefault="0035426A" w:rsidP="0035426A">
      <w:pPr>
        <w:spacing w:after="0"/>
        <w:rPr>
          <w:rFonts w:ascii="Tahoma" w:hAnsi="Tahoma" w:cs="Tahoma"/>
        </w:rPr>
      </w:pPr>
      <w:r w:rsidRPr="0035426A">
        <w:rPr>
          <w:rFonts w:ascii="Tahoma" w:hAnsi="Tahoma" w:cs="Tahoma"/>
          <w:b/>
        </w:rPr>
        <w:t>E.</w:t>
      </w:r>
      <w:r>
        <w:rPr>
          <w:rFonts w:ascii="Tahoma" w:hAnsi="Tahoma" w:cs="Tahoma"/>
        </w:rPr>
        <w:tab/>
        <w:t>5. Dipole-Dipole Forces</w:t>
      </w:r>
    </w:p>
    <w:p w:rsidR="00DB3D2D" w:rsidRDefault="0035426A" w:rsidP="00DB3D2D">
      <w:pPr>
        <w:spacing w:after="0"/>
        <w:rPr>
          <w:rFonts w:ascii="Tahoma" w:hAnsi="Tahoma" w:cs="Tahoma"/>
        </w:rPr>
        <w:sectPr w:rsidR="00DB3D2D" w:rsidSect="0035426A">
          <w:type w:val="continuous"/>
          <w:pgSz w:w="12240" w:h="15840"/>
          <w:pgMar w:top="1440" w:right="1440" w:bottom="1440" w:left="1440" w:header="708" w:footer="708" w:gutter="0"/>
          <w:cols w:num="2" w:space="708"/>
          <w:docGrid w:linePitch="360"/>
        </w:sectPr>
      </w:pPr>
      <w:r w:rsidRPr="0035426A">
        <w:rPr>
          <w:rFonts w:ascii="Tahoma" w:hAnsi="Tahoma" w:cs="Tahoma"/>
          <w:b/>
        </w:rPr>
        <w:t>D.</w:t>
      </w:r>
      <w:r w:rsidR="00DB3D2D">
        <w:rPr>
          <w:rFonts w:ascii="Tahoma" w:hAnsi="Tahoma" w:cs="Tahoma"/>
        </w:rPr>
        <w:tab/>
        <w:t>6. Hydrogen Bonding</w:t>
      </w:r>
    </w:p>
    <w:p w:rsidR="0035426A" w:rsidRDefault="0035426A" w:rsidP="0035426A">
      <w:pPr>
        <w:spacing w:after="0"/>
        <w:rPr>
          <w:rFonts w:ascii="Tahoma" w:hAnsi="Tahoma" w:cs="Tahoma"/>
          <w:color w:val="C0504D" w:themeColor="accent2"/>
          <w:sz w:val="16"/>
          <w:szCs w:val="16"/>
        </w:rPr>
      </w:pPr>
    </w:p>
    <w:p w:rsidR="00DB3D2D" w:rsidRDefault="0054413F" w:rsidP="0035426A">
      <w:pPr>
        <w:spacing w:after="0"/>
        <w:rPr>
          <w:rFonts w:ascii="Tahoma" w:hAnsi="Tahoma" w:cs="Tahoma"/>
        </w:rPr>
      </w:pPr>
      <w:r>
        <w:rPr>
          <w:rFonts w:ascii="Tahoma" w:hAnsi="Tahoma" w:cs="Tahoma"/>
        </w:rPr>
        <w:t xml:space="preserve">1. </w:t>
      </w:r>
      <w:r w:rsidRPr="00E56016">
        <w:rPr>
          <w:rFonts w:ascii="Tahoma" w:hAnsi="Tahoma" w:cs="Tahoma"/>
          <w:color w:val="4BACC6" w:themeColor="accent5"/>
        </w:rPr>
        <w:t>Ionic Bonds</w:t>
      </w:r>
    </w:p>
    <w:p w:rsidR="0054413F" w:rsidRDefault="0054413F" w:rsidP="002253FC">
      <w:pPr>
        <w:pStyle w:val="ListParagraph"/>
        <w:numPr>
          <w:ilvl w:val="0"/>
          <w:numId w:val="11"/>
        </w:numPr>
        <w:spacing w:after="0"/>
        <w:rPr>
          <w:rFonts w:ascii="Tahoma" w:hAnsi="Tahoma" w:cs="Tahoma"/>
        </w:rPr>
      </w:pPr>
      <w:r>
        <w:rPr>
          <w:rFonts w:ascii="Tahoma" w:hAnsi="Tahoma" w:cs="Tahoma"/>
        </w:rPr>
        <w:t xml:space="preserve">these are electrostatic attractions between an anion and a </w:t>
      </w:r>
      <w:proofErr w:type="spellStart"/>
      <w:r>
        <w:rPr>
          <w:rFonts w:ascii="Tahoma" w:hAnsi="Tahoma" w:cs="Tahoma"/>
        </w:rPr>
        <w:t>cation</w:t>
      </w:r>
      <w:proofErr w:type="spellEnd"/>
    </w:p>
    <w:p w:rsidR="0054413F" w:rsidRDefault="0054413F" w:rsidP="0054413F">
      <w:pPr>
        <w:spacing w:after="0"/>
        <w:rPr>
          <w:rFonts w:ascii="Tahoma" w:hAnsi="Tahoma" w:cs="Tahoma"/>
        </w:rPr>
      </w:pPr>
      <w:proofErr w:type="spellStart"/>
      <w:proofErr w:type="gramStart"/>
      <w:r>
        <w:rPr>
          <w:rFonts w:ascii="Tahoma" w:hAnsi="Tahoma" w:cs="Tahoma"/>
        </w:rPr>
        <w:t>eg</w:t>
      </w:r>
      <w:proofErr w:type="spellEnd"/>
      <w:proofErr w:type="gramEnd"/>
      <w:r>
        <w:rPr>
          <w:rFonts w:ascii="Tahoma" w:hAnsi="Tahoma" w:cs="Tahoma"/>
        </w:rPr>
        <w:t xml:space="preserve">.  Sodium and Chlorine to form </w:t>
      </w:r>
      <w:proofErr w:type="spellStart"/>
      <w:r>
        <w:rPr>
          <w:rFonts w:ascii="Tahoma" w:hAnsi="Tahoma" w:cs="Tahoma"/>
        </w:rPr>
        <w:t>NaCl</w:t>
      </w:r>
      <w:proofErr w:type="spellEnd"/>
    </w:p>
    <w:p w:rsidR="0054413F" w:rsidRDefault="00720476" w:rsidP="0054413F">
      <w:pPr>
        <w:spacing w:after="0"/>
        <w:rPr>
          <w:rFonts w:ascii="Tahoma" w:hAnsi="Tahoma" w:cs="Tahoma"/>
        </w:rPr>
      </w:pPr>
      <w:r>
        <w:rPr>
          <w:rFonts w:ascii="Tahoma" w:hAnsi="Tahoma" w:cs="Tahoma"/>
          <w:noProof/>
          <w:lang w:eastAsia="en-CA"/>
        </w:rPr>
        <w:pict>
          <v:shape id="_x0000_s1040" type="#_x0000_t202" style="position:absolute;margin-left:115.95pt;margin-top:5.35pt;width:156.75pt;height:79.6pt;z-index:251667456" filled="f" stroked="f">
            <v:textbox>
              <w:txbxContent>
                <w:p w:rsidR="00037B68" w:rsidRDefault="00037B68">
                  <w:r>
                    <w:rPr>
                      <w:noProof/>
                      <w:lang w:eastAsia="en-CA"/>
                    </w:rPr>
                    <w:drawing>
                      <wp:inline distT="0" distB="0" distL="0" distR="0">
                        <wp:extent cx="1798320" cy="932815"/>
                        <wp:effectExtent l="19050" t="0" r="0" b="0"/>
                        <wp:docPr id="1" name="Picture 0" descr="biochem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jpg"/>
                                <pic:cNvPicPr/>
                              </pic:nvPicPr>
                              <pic:blipFill>
                                <a:blip r:embed="rId5"/>
                                <a:stretch>
                                  <a:fillRect/>
                                </a:stretch>
                              </pic:blipFill>
                              <pic:spPr>
                                <a:xfrm>
                                  <a:off x="0" y="0"/>
                                  <a:ext cx="1798320" cy="932815"/>
                                </a:xfrm>
                                <a:prstGeom prst="rect">
                                  <a:avLst/>
                                </a:prstGeom>
                              </pic:spPr>
                            </pic:pic>
                          </a:graphicData>
                        </a:graphic>
                      </wp:inline>
                    </w:drawing>
                  </w:r>
                </w:p>
              </w:txbxContent>
            </v:textbox>
          </v:shape>
        </w:pict>
      </w:r>
      <w:r w:rsidR="0054413F">
        <w:rPr>
          <w:rFonts w:ascii="Tahoma" w:hAnsi="Tahoma" w:cs="Tahoma"/>
        </w:rPr>
        <w:tab/>
      </w:r>
      <w:r w:rsidR="0054413F">
        <w:rPr>
          <w:rFonts w:ascii="Tahoma" w:hAnsi="Tahoma" w:cs="Tahoma"/>
        </w:rPr>
        <w:tab/>
      </w:r>
      <w:r w:rsidR="0054413F">
        <w:rPr>
          <w:rFonts w:ascii="Tahoma" w:hAnsi="Tahoma" w:cs="Tahoma"/>
        </w:rPr>
        <w:tab/>
      </w:r>
      <w:r w:rsidR="0054413F">
        <w:rPr>
          <w:rFonts w:ascii="Tahoma" w:hAnsi="Tahoma" w:cs="Tahoma"/>
        </w:rPr>
        <w:tab/>
      </w:r>
      <w:r w:rsidR="0054413F">
        <w:rPr>
          <w:rFonts w:ascii="Tahoma" w:hAnsi="Tahoma" w:cs="Tahoma"/>
        </w:rPr>
        <w:tab/>
      </w: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54413F" w:rsidRDefault="0054413F" w:rsidP="0054413F">
      <w:pPr>
        <w:spacing w:after="0"/>
        <w:rPr>
          <w:rFonts w:ascii="Tahoma" w:hAnsi="Tahoma" w:cs="Tahoma"/>
        </w:rPr>
      </w:pPr>
      <w:r>
        <w:rPr>
          <w:rFonts w:ascii="Tahoma" w:hAnsi="Tahoma" w:cs="Tahoma"/>
        </w:rPr>
        <w:t xml:space="preserve">2.  </w:t>
      </w:r>
      <w:r w:rsidRPr="00E56016">
        <w:rPr>
          <w:rFonts w:ascii="Tahoma" w:hAnsi="Tahoma" w:cs="Tahoma"/>
          <w:color w:val="7030A0"/>
        </w:rPr>
        <w:t>Covalent Bonds</w:t>
      </w:r>
    </w:p>
    <w:p w:rsidR="0054413F" w:rsidRDefault="0054413F" w:rsidP="002253FC">
      <w:pPr>
        <w:pStyle w:val="ListParagraph"/>
        <w:numPr>
          <w:ilvl w:val="0"/>
          <w:numId w:val="11"/>
        </w:numPr>
        <w:spacing w:after="0"/>
        <w:rPr>
          <w:rFonts w:ascii="Tahoma" w:hAnsi="Tahoma" w:cs="Tahoma"/>
        </w:rPr>
      </w:pPr>
      <w:r>
        <w:rPr>
          <w:rFonts w:ascii="Tahoma" w:hAnsi="Tahoma" w:cs="Tahoma"/>
        </w:rPr>
        <w:t>these bonds occur when a pair of electrons are shared between 2 atoms</w:t>
      </w:r>
    </w:p>
    <w:p w:rsidR="0054413F" w:rsidRPr="0054413F" w:rsidRDefault="0054413F" w:rsidP="0054413F">
      <w:pPr>
        <w:spacing w:after="0"/>
        <w:rPr>
          <w:rFonts w:ascii="Tahoma" w:hAnsi="Tahoma" w:cs="Tahoma"/>
          <w:lang w:val="de-DE"/>
        </w:rPr>
      </w:pPr>
      <w:r w:rsidRPr="0054413F">
        <w:rPr>
          <w:rFonts w:ascii="Tahoma" w:hAnsi="Tahoma" w:cs="Tahoma"/>
          <w:lang w:val="de-DE"/>
        </w:rPr>
        <w:t>eg. Hydrogen and Hydrogen to form Hydrogen gas</w:t>
      </w:r>
    </w:p>
    <w:p w:rsidR="0054413F" w:rsidRDefault="00720476" w:rsidP="0054413F">
      <w:pPr>
        <w:spacing w:after="0"/>
        <w:rPr>
          <w:rFonts w:ascii="Tahoma" w:hAnsi="Tahoma" w:cs="Tahoma"/>
          <w:lang w:val="de-DE"/>
        </w:rPr>
      </w:pPr>
      <w:r>
        <w:rPr>
          <w:rFonts w:ascii="Tahoma" w:hAnsi="Tahoma" w:cs="Tahoma"/>
          <w:noProof/>
          <w:lang w:eastAsia="en-CA"/>
        </w:rPr>
        <w:pict>
          <v:shape id="_x0000_s1041" type="#_x0000_t202" style="position:absolute;margin-left:122.35pt;margin-top:.4pt;width:159.25pt;height:75.85pt;z-index:251668480" filled="f" stroked="f" strokecolor="black [3213]">
            <v:textbox>
              <w:txbxContent>
                <w:p w:rsidR="00037B68" w:rsidRDefault="00037B68">
                  <w:r>
                    <w:rPr>
                      <w:noProof/>
                      <w:lang w:eastAsia="en-CA"/>
                    </w:rPr>
                    <w:drawing>
                      <wp:inline distT="0" distB="0" distL="0" distR="0">
                        <wp:extent cx="1661795" cy="862330"/>
                        <wp:effectExtent l="19050" t="0" r="0" b="0"/>
                        <wp:docPr id="3" name="Picture 2" descr="biochem 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jpg"/>
                                <pic:cNvPicPr/>
                              </pic:nvPicPr>
                              <pic:blipFill>
                                <a:blip r:embed="rId6"/>
                                <a:stretch>
                                  <a:fillRect/>
                                </a:stretch>
                              </pic:blipFill>
                              <pic:spPr>
                                <a:xfrm>
                                  <a:off x="0" y="0"/>
                                  <a:ext cx="1661795" cy="862330"/>
                                </a:xfrm>
                                <a:prstGeom prst="rect">
                                  <a:avLst/>
                                </a:prstGeom>
                              </pic:spPr>
                            </pic:pic>
                          </a:graphicData>
                        </a:graphic>
                      </wp:inline>
                    </w:drawing>
                  </w:r>
                </w:p>
              </w:txbxContent>
            </v:textbox>
          </v:shape>
        </w:pict>
      </w:r>
      <w:r w:rsidR="0054413F">
        <w:rPr>
          <w:rFonts w:ascii="Tahoma" w:hAnsi="Tahoma" w:cs="Tahoma"/>
          <w:lang w:val="de-DE"/>
        </w:rPr>
        <w:tab/>
      </w:r>
      <w:r w:rsidR="0054413F">
        <w:rPr>
          <w:rFonts w:ascii="Tahoma" w:hAnsi="Tahoma" w:cs="Tahoma"/>
          <w:lang w:val="de-DE"/>
        </w:rPr>
        <w:tab/>
      </w:r>
      <w:r w:rsidR="0054413F">
        <w:rPr>
          <w:rFonts w:ascii="Tahoma" w:hAnsi="Tahoma" w:cs="Tahoma"/>
          <w:lang w:val="de-DE"/>
        </w:rPr>
        <w:tab/>
      </w:r>
      <w:r w:rsidR="0054413F">
        <w:rPr>
          <w:rFonts w:ascii="Tahoma" w:hAnsi="Tahoma" w:cs="Tahoma"/>
          <w:lang w:val="de-DE"/>
        </w:rPr>
        <w:tab/>
      </w:r>
      <w:r w:rsidR="0054413F">
        <w:rPr>
          <w:rFonts w:ascii="Tahoma" w:hAnsi="Tahoma" w:cs="Tahoma"/>
          <w:lang w:val="de-DE"/>
        </w:rPr>
        <w:tab/>
      </w:r>
    </w:p>
    <w:p w:rsidR="004F38EC" w:rsidRDefault="004F38EC" w:rsidP="0054413F">
      <w:pPr>
        <w:spacing w:after="0"/>
        <w:rPr>
          <w:rFonts w:ascii="Tahoma" w:hAnsi="Tahoma" w:cs="Tahoma"/>
          <w:lang w:val="de-DE"/>
        </w:rPr>
      </w:pPr>
    </w:p>
    <w:p w:rsidR="004F38EC" w:rsidRDefault="004F38EC" w:rsidP="0054413F">
      <w:pPr>
        <w:spacing w:after="0"/>
        <w:rPr>
          <w:rFonts w:ascii="Tahoma" w:hAnsi="Tahoma" w:cs="Tahoma"/>
          <w:lang w:val="de-DE"/>
        </w:rPr>
      </w:pPr>
    </w:p>
    <w:p w:rsidR="004F38EC" w:rsidRDefault="004F38EC" w:rsidP="0054413F">
      <w:pPr>
        <w:spacing w:after="0"/>
        <w:rPr>
          <w:rFonts w:ascii="Tahoma" w:hAnsi="Tahoma" w:cs="Tahoma"/>
          <w:lang w:val="de-DE"/>
        </w:rPr>
      </w:pPr>
    </w:p>
    <w:p w:rsidR="0054413F" w:rsidRDefault="0054413F" w:rsidP="0054413F">
      <w:pPr>
        <w:spacing w:after="0"/>
        <w:rPr>
          <w:rFonts w:ascii="Tahoma" w:hAnsi="Tahoma" w:cs="Tahoma"/>
          <w:lang w:val="de-DE"/>
        </w:rPr>
      </w:pPr>
      <w:r>
        <w:rPr>
          <w:rFonts w:ascii="Tahoma" w:hAnsi="Tahoma" w:cs="Tahoma"/>
          <w:lang w:val="de-DE"/>
        </w:rPr>
        <w:t xml:space="preserve">3. </w:t>
      </w:r>
      <w:r w:rsidRPr="00E56016">
        <w:rPr>
          <w:rFonts w:ascii="Tahoma" w:hAnsi="Tahoma" w:cs="Tahoma"/>
          <w:color w:val="92D050"/>
          <w:lang w:val="de-DE"/>
        </w:rPr>
        <w:t>Polar Covalent Bonds</w:t>
      </w:r>
    </w:p>
    <w:p w:rsidR="0054413F" w:rsidRPr="0054413F" w:rsidRDefault="0054413F" w:rsidP="002253FC">
      <w:pPr>
        <w:pStyle w:val="ListParagraph"/>
        <w:numPr>
          <w:ilvl w:val="0"/>
          <w:numId w:val="11"/>
        </w:numPr>
        <w:spacing w:after="0"/>
        <w:rPr>
          <w:rFonts w:ascii="Tahoma" w:hAnsi="Tahoma" w:cs="Tahoma"/>
        </w:rPr>
      </w:pPr>
      <w:r w:rsidRPr="0054413F">
        <w:rPr>
          <w:rFonts w:ascii="Tahoma" w:hAnsi="Tahoma" w:cs="Tahoma"/>
        </w:rPr>
        <w:t>these bonds occur when a</w:t>
      </w:r>
      <w:r>
        <w:rPr>
          <w:rFonts w:ascii="Tahoma" w:hAnsi="Tahoma" w:cs="Tahoma"/>
        </w:rPr>
        <w:t xml:space="preserve"> </w:t>
      </w:r>
      <w:r w:rsidRPr="0054413F">
        <w:rPr>
          <w:rFonts w:ascii="Tahoma" w:hAnsi="Tahoma" w:cs="Tahoma"/>
        </w:rPr>
        <w:t>pair of electrons are unequally shared between two atoms</w:t>
      </w:r>
    </w:p>
    <w:p w:rsidR="0054413F" w:rsidRPr="0054413F" w:rsidRDefault="0054413F" w:rsidP="002253FC">
      <w:pPr>
        <w:pStyle w:val="ListParagraph"/>
        <w:numPr>
          <w:ilvl w:val="0"/>
          <w:numId w:val="11"/>
        </w:numPr>
        <w:spacing w:after="0"/>
        <w:rPr>
          <w:rFonts w:ascii="Tahoma" w:hAnsi="Tahoma" w:cs="Tahoma"/>
        </w:rPr>
      </w:pPr>
      <w:r>
        <w:rPr>
          <w:rFonts w:ascii="Tahoma" w:hAnsi="Tahoma" w:cs="Tahoma"/>
        </w:rPr>
        <w:t>the result is that one atom ends up having a slightly electronegative charge (</w:t>
      </w:r>
      <m:oMath>
        <m:sSup>
          <m:sSupPr>
            <m:ctrlPr>
              <w:rPr>
                <w:rFonts w:ascii="Cambria Math" w:hAnsi="Cambria Math" w:cs="Tahoma"/>
              </w:rPr>
            </m:ctrlPr>
          </m:sSupPr>
          <m:e>
            <m:r>
              <m:rPr>
                <m:sty m:val="p"/>
              </m:rPr>
              <w:rPr>
                <w:rFonts w:ascii="Cambria Math" w:hAnsi="Cambria Math" w:cs="Tahoma"/>
              </w:rPr>
              <m:t>δ</m:t>
            </m:r>
          </m:e>
          <m:sup>
            <m:r>
              <m:rPr>
                <m:sty m:val="p"/>
              </m:rPr>
              <w:rPr>
                <w:rFonts w:ascii="Cambria Math" w:hAnsi="Cambria Math" w:cs="Tahoma"/>
              </w:rPr>
              <m:t>-</m:t>
            </m:r>
          </m:sup>
        </m:sSup>
      </m:oMath>
      <w:r>
        <w:rPr>
          <w:rFonts w:ascii="Tahoma" w:eastAsiaTheme="minorEastAsia" w:hAnsi="Tahoma" w:cs="Tahoma"/>
        </w:rPr>
        <w:t>) while the other atom has a slightly electropositive charge (</w:t>
      </w:r>
      <m:oMath>
        <m:sSup>
          <m:sSupPr>
            <m:ctrlPr>
              <w:rPr>
                <w:rFonts w:ascii="Cambria Math" w:eastAsiaTheme="minorEastAsia" w:hAnsi="Cambria Math" w:cs="Tahoma"/>
              </w:rPr>
            </m:ctrlPr>
          </m:sSupPr>
          <m:e>
            <m:r>
              <m:rPr>
                <m:sty m:val="p"/>
              </m:rPr>
              <w:rPr>
                <w:rFonts w:ascii="Cambria Math" w:hAnsi="Cambria Math" w:cs="Tahoma"/>
                <w:lang w:val="de-DE"/>
              </w:rPr>
              <m:t>δ</m:t>
            </m:r>
          </m:e>
          <m:sup>
            <m:r>
              <m:rPr>
                <m:sty m:val="p"/>
              </m:rPr>
              <w:rPr>
                <w:rFonts w:ascii="Cambria Math" w:eastAsiaTheme="minorEastAsia" w:hAnsi="Cambria Math" w:cs="Tahoma"/>
              </w:rPr>
              <m:t>+</m:t>
            </m:r>
          </m:sup>
        </m:sSup>
      </m:oMath>
      <w:r>
        <w:rPr>
          <w:rFonts w:ascii="Tahoma" w:eastAsiaTheme="minorEastAsia" w:hAnsi="Tahoma" w:cs="Tahoma"/>
        </w:rPr>
        <w:t>)</w:t>
      </w:r>
    </w:p>
    <w:p w:rsidR="0054413F" w:rsidRPr="0054413F" w:rsidRDefault="0054413F" w:rsidP="002253FC">
      <w:pPr>
        <w:pStyle w:val="ListParagraph"/>
        <w:numPr>
          <w:ilvl w:val="0"/>
          <w:numId w:val="11"/>
        </w:numPr>
        <w:spacing w:after="0"/>
        <w:rPr>
          <w:rFonts w:ascii="Tahoma" w:hAnsi="Tahoma" w:cs="Tahoma"/>
        </w:rPr>
      </w:pPr>
      <w:r>
        <w:rPr>
          <w:rFonts w:ascii="Tahoma" w:eastAsiaTheme="minorEastAsia" w:hAnsi="Tahoma" w:cs="Tahoma"/>
        </w:rPr>
        <w:t>the overall molecule itself is polar</w:t>
      </w:r>
    </w:p>
    <w:p w:rsidR="0054413F" w:rsidRDefault="00720476" w:rsidP="0054413F">
      <w:pPr>
        <w:spacing w:after="0"/>
        <w:rPr>
          <w:rFonts w:ascii="Tahoma" w:hAnsi="Tahoma" w:cs="Tahoma"/>
        </w:rPr>
      </w:pPr>
      <w:r>
        <w:rPr>
          <w:rFonts w:ascii="Tahoma" w:hAnsi="Tahoma" w:cs="Tahoma"/>
          <w:noProof/>
          <w:lang w:eastAsia="en-CA"/>
        </w:rPr>
        <w:pict>
          <v:shape id="_x0000_s1042" type="#_x0000_t202" style="position:absolute;margin-left:109.6pt;margin-top:7.1pt;width:191.7pt;height:156.75pt;z-index:251669504" filled="f" stroked="f">
            <v:textbox>
              <w:txbxContent>
                <w:p w:rsidR="00037B68" w:rsidRDefault="00037B68">
                  <w:r>
                    <w:rPr>
                      <w:noProof/>
                      <w:lang w:eastAsia="en-CA"/>
                    </w:rPr>
                    <w:drawing>
                      <wp:inline distT="0" distB="0" distL="0" distR="0">
                        <wp:extent cx="2149475" cy="1889760"/>
                        <wp:effectExtent l="19050" t="0" r="3175" b="0"/>
                        <wp:docPr id="4" name="Picture 3" descr="biochem 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jpg"/>
                                <pic:cNvPicPr/>
                              </pic:nvPicPr>
                              <pic:blipFill>
                                <a:blip r:embed="rId7"/>
                                <a:stretch>
                                  <a:fillRect/>
                                </a:stretch>
                              </pic:blipFill>
                              <pic:spPr>
                                <a:xfrm>
                                  <a:off x="0" y="0"/>
                                  <a:ext cx="2149475" cy="1889760"/>
                                </a:xfrm>
                                <a:prstGeom prst="rect">
                                  <a:avLst/>
                                </a:prstGeom>
                              </pic:spPr>
                            </pic:pic>
                          </a:graphicData>
                        </a:graphic>
                      </wp:inline>
                    </w:drawing>
                  </w:r>
                </w:p>
              </w:txbxContent>
            </v:textbox>
          </v:shape>
        </w:pict>
      </w:r>
      <w:proofErr w:type="spellStart"/>
      <w:proofErr w:type="gramStart"/>
      <w:r w:rsidR="0054413F">
        <w:rPr>
          <w:rFonts w:ascii="Tahoma" w:hAnsi="Tahoma" w:cs="Tahoma"/>
        </w:rPr>
        <w:t>eg</w:t>
      </w:r>
      <w:proofErr w:type="spellEnd"/>
      <w:proofErr w:type="gramEnd"/>
      <w:r w:rsidR="0054413F">
        <w:rPr>
          <w:rFonts w:ascii="Tahoma" w:hAnsi="Tahoma" w:cs="Tahoma"/>
        </w:rPr>
        <w:t>.  Ammonia Gas</w:t>
      </w:r>
    </w:p>
    <w:p w:rsidR="0054413F" w:rsidRDefault="0054413F" w:rsidP="0054413F">
      <w:pPr>
        <w:spacing w:after="0"/>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4F38EC" w:rsidRDefault="004F38EC" w:rsidP="0054413F">
      <w:pPr>
        <w:spacing w:after="0"/>
        <w:rPr>
          <w:rFonts w:ascii="Tahoma" w:hAnsi="Tahoma" w:cs="Tahoma"/>
        </w:rPr>
      </w:pPr>
    </w:p>
    <w:p w:rsidR="0054413F" w:rsidRDefault="0054413F" w:rsidP="0054413F">
      <w:pPr>
        <w:spacing w:after="0"/>
        <w:rPr>
          <w:rFonts w:ascii="Tahoma" w:hAnsi="Tahoma" w:cs="Tahoma"/>
        </w:rPr>
      </w:pPr>
    </w:p>
    <w:p w:rsidR="0054413F" w:rsidRDefault="0054413F" w:rsidP="0054413F">
      <w:pPr>
        <w:spacing w:after="0"/>
        <w:rPr>
          <w:rFonts w:ascii="Tahoma" w:hAnsi="Tahoma" w:cs="Tahoma"/>
        </w:rPr>
      </w:pPr>
      <w:r>
        <w:rPr>
          <w:rFonts w:ascii="Tahoma" w:hAnsi="Tahoma" w:cs="Tahoma"/>
        </w:rPr>
        <w:lastRenderedPageBreak/>
        <w:t xml:space="preserve">4. </w:t>
      </w:r>
      <w:r w:rsidRPr="00E56016">
        <w:rPr>
          <w:rFonts w:ascii="Tahoma" w:hAnsi="Tahoma" w:cs="Tahoma"/>
          <w:color w:val="E36C0A" w:themeColor="accent6" w:themeShade="BF"/>
        </w:rPr>
        <w:t>London Dispersion Forces</w:t>
      </w:r>
    </w:p>
    <w:p w:rsidR="0054413F" w:rsidRDefault="0054413F" w:rsidP="002253FC">
      <w:pPr>
        <w:pStyle w:val="ListParagraph"/>
        <w:numPr>
          <w:ilvl w:val="0"/>
          <w:numId w:val="12"/>
        </w:numPr>
        <w:spacing w:after="0"/>
        <w:rPr>
          <w:rFonts w:ascii="Tahoma" w:hAnsi="Tahoma" w:cs="Tahoma"/>
        </w:rPr>
      </w:pPr>
      <w:r>
        <w:rPr>
          <w:rFonts w:ascii="Tahoma" w:hAnsi="Tahoma" w:cs="Tahoma"/>
        </w:rPr>
        <w:t>these</w:t>
      </w:r>
      <w:r w:rsidR="00062DC0">
        <w:rPr>
          <w:rFonts w:ascii="Tahoma" w:hAnsi="Tahoma" w:cs="Tahoma"/>
        </w:rPr>
        <w:t xml:space="preserve"> bonds occur between molecules that contain atoms that are covalently bonded </w:t>
      </w:r>
    </w:p>
    <w:p w:rsidR="00062DC0" w:rsidRDefault="00062DC0" w:rsidP="002253FC">
      <w:pPr>
        <w:pStyle w:val="ListParagraph"/>
        <w:numPr>
          <w:ilvl w:val="0"/>
          <w:numId w:val="12"/>
        </w:numPr>
        <w:spacing w:after="0"/>
        <w:rPr>
          <w:rFonts w:ascii="Tahoma" w:hAnsi="Tahoma" w:cs="Tahoma"/>
        </w:rPr>
      </w:pPr>
      <w:r>
        <w:rPr>
          <w:rFonts w:ascii="Tahoma" w:hAnsi="Tahoma" w:cs="Tahoma"/>
        </w:rPr>
        <w:t>the molecules are attracted to each other electrostatically because of a temporary change in the distribution of electrons within the molecules</w:t>
      </w:r>
    </w:p>
    <w:p w:rsidR="00062DC0" w:rsidRDefault="00062DC0" w:rsidP="002253FC">
      <w:pPr>
        <w:pStyle w:val="ListParagraph"/>
        <w:numPr>
          <w:ilvl w:val="0"/>
          <w:numId w:val="12"/>
        </w:numPr>
        <w:spacing w:after="0"/>
        <w:rPr>
          <w:rFonts w:ascii="Tahoma" w:hAnsi="Tahoma" w:cs="Tahoma"/>
        </w:rPr>
      </w:pPr>
      <w:r>
        <w:rPr>
          <w:rFonts w:ascii="Tahoma" w:hAnsi="Tahoma" w:cs="Tahoma"/>
        </w:rPr>
        <w:t>this temporary change results in a brief polarity that lasts an instant</w:t>
      </w:r>
    </w:p>
    <w:p w:rsidR="00062DC0" w:rsidRDefault="00062DC0" w:rsidP="002253FC">
      <w:pPr>
        <w:pStyle w:val="ListParagraph"/>
        <w:numPr>
          <w:ilvl w:val="0"/>
          <w:numId w:val="12"/>
        </w:numPr>
        <w:spacing w:after="0"/>
        <w:rPr>
          <w:rFonts w:ascii="Tahoma" w:hAnsi="Tahoma" w:cs="Tahoma"/>
        </w:rPr>
      </w:pPr>
      <w:r>
        <w:rPr>
          <w:rFonts w:ascii="Tahoma" w:hAnsi="Tahoma" w:cs="Tahoma"/>
        </w:rPr>
        <w:t>these bonds are temporary and extremely weak</w:t>
      </w:r>
    </w:p>
    <w:p w:rsidR="00062DC0" w:rsidRDefault="00062DC0" w:rsidP="00062DC0">
      <w:pPr>
        <w:spacing w:after="0"/>
        <w:rPr>
          <w:rFonts w:ascii="Tahoma" w:hAnsi="Tahoma" w:cs="Tahoma"/>
        </w:rPr>
      </w:pPr>
      <w:proofErr w:type="spellStart"/>
      <w:proofErr w:type="gramStart"/>
      <w:r>
        <w:rPr>
          <w:rFonts w:ascii="Tahoma" w:hAnsi="Tahoma" w:cs="Tahoma"/>
        </w:rPr>
        <w:t>eg</w:t>
      </w:r>
      <w:proofErr w:type="spellEnd"/>
      <w:proofErr w:type="gramEnd"/>
      <w:r>
        <w:rPr>
          <w:rFonts w:ascii="Tahoma" w:hAnsi="Tahoma" w:cs="Tahoma"/>
        </w:rPr>
        <w:t>. Two Methane Molecules</w:t>
      </w:r>
    </w:p>
    <w:p w:rsidR="004F38EC" w:rsidRDefault="00720476" w:rsidP="00062DC0">
      <w:pPr>
        <w:spacing w:after="0"/>
        <w:rPr>
          <w:rFonts w:ascii="Tahoma" w:hAnsi="Tahoma" w:cs="Tahoma"/>
        </w:rPr>
      </w:pPr>
      <w:r>
        <w:rPr>
          <w:rFonts w:ascii="Tahoma" w:hAnsi="Tahoma" w:cs="Tahoma"/>
          <w:noProof/>
          <w:lang w:eastAsia="en-CA"/>
        </w:rPr>
        <w:pict>
          <v:shape id="_x0000_s1043" type="#_x0000_t202" style="position:absolute;margin-left:79pt;margin-top:9.5pt;width:270.8pt;height:124.25pt;z-index:251670528" stroked="f">
            <v:textbox>
              <w:txbxContent>
                <w:p w:rsidR="00037B68" w:rsidRDefault="00037B68">
                  <w:r>
                    <w:rPr>
                      <w:noProof/>
                      <w:lang w:eastAsia="en-CA"/>
                    </w:rPr>
                    <w:drawing>
                      <wp:inline distT="0" distB="0" distL="0" distR="0">
                        <wp:extent cx="2860040" cy="1477010"/>
                        <wp:effectExtent l="19050" t="0" r="0" b="0"/>
                        <wp:docPr id="5" name="Picture 4" descr="biochem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jpg"/>
                                <pic:cNvPicPr/>
                              </pic:nvPicPr>
                              <pic:blipFill>
                                <a:blip r:embed="rId8"/>
                                <a:stretch>
                                  <a:fillRect/>
                                </a:stretch>
                              </pic:blipFill>
                              <pic:spPr>
                                <a:xfrm>
                                  <a:off x="0" y="0"/>
                                  <a:ext cx="2860040" cy="1477010"/>
                                </a:xfrm>
                                <a:prstGeom prst="rect">
                                  <a:avLst/>
                                </a:prstGeom>
                              </pic:spPr>
                            </pic:pic>
                          </a:graphicData>
                        </a:graphic>
                      </wp:inline>
                    </w:drawing>
                  </w:r>
                </w:p>
              </w:txbxContent>
            </v:textbox>
          </v:shape>
        </w:pict>
      </w: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720476" w:rsidP="00062DC0">
      <w:pPr>
        <w:spacing w:after="0"/>
        <w:rPr>
          <w:rFonts w:ascii="Tahoma" w:hAnsi="Tahoma" w:cs="Tahoma"/>
        </w:rPr>
      </w:pPr>
      <w:r>
        <w:rPr>
          <w:rFonts w:ascii="Tahoma" w:hAnsi="Tahoma" w:cs="Tahoma"/>
          <w:noProof/>
          <w:lang w:eastAsia="en-CA"/>
        </w:rPr>
        <w:pict>
          <v:shape id="_x0000_s1044" type="#_x0000_t32" style="position:absolute;margin-left:210.9pt;margin-top:5.85pt;width:39.5pt;height:24.85pt;flip:x y;z-index:251671552" o:connectortype="straight">
            <v:stroke endarrow="block"/>
          </v:shape>
        </w:pict>
      </w:r>
    </w:p>
    <w:p w:rsidR="004F38EC" w:rsidRDefault="00720476" w:rsidP="00062DC0">
      <w:pPr>
        <w:spacing w:after="0"/>
        <w:rPr>
          <w:rFonts w:ascii="Tahoma" w:hAnsi="Tahoma" w:cs="Tahoma"/>
        </w:rPr>
      </w:pPr>
      <w:r>
        <w:rPr>
          <w:rFonts w:ascii="Tahoma" w:hAnsi="Tahoma" w:cs="Tahoma"/>
          <w:noProof/>
          <w:lang w:eastAsia="en-CA"/>
        </w:rPr>
        <w:pict>
          <v:shape id="_x0000_s1045" type="#_x0000_t202" style="position:absolute;margin-left:250.4pt;margin-top:5.2pt;width:176.5pt;height:21.65pt;z-index:251672576" filled="f" stroked="f">
            <v:textbox>
              <w:txbxContent>
                <w:p w:rsidR="00037B68" w:rsidRDefault="00037B68">
                  <w:r>
                    <w:t>London Dispersion Force</w:t>
                  </w:r>
                </w:p>
              </w:txbxContent>
            </v:textbox>
          </v:shape>
        </w:pict>
      </w:r>
    </w:p>
    <w:p w:rsidR="00062DC0" w:rsidRDefault="00062DC0" w:rsidP="00062DC0">
      <w:pPr>
        <w:spacing w:after="0"/>
        <w:rPr>
          <w:rFonts w:ascii="Tahoma" w:hAnsi="Tahoma" w:cs="Tahoma"/>
        </w:rPr>
      </w:pPr>
    </w:p>
    <w:p w:rsidR="00062DC0" w:rsidRDefault="00062DC0" w:rsidP="00062DC0">
      <w:pPr>
        <w:spacing w:after="0"/>
        <w:rPr>
          <w:rFonts w:ascii="Tahoma" w:hAnsi="Tahoma" w:cs="Tahoma"/>
        </w:rPr>
      </w:pPr>
      <w:r>
        <w:rPr>
          <w:rFonts w:ascii="Tahoma" w:hAnsi="Tahoma" w:cs="Tahoma"/>
        </w:rPr>
        <w:t xml:space="preserve">5. </w:t>
      </w:r>
      <w:r w:rsidRPr="00E56016">
        <w:rPr>
          <w:rFonts w:ascii="Tahoma" w:hAnsi="Tahoma" w:cs="Tahoma"/>
          <w:color w:val="0070C0"/>
        </w:rPr>
        <w:t>Dipole-Dipole Forces</w:t>
      </w:r>
    </w:p>
    <w:p w:rsidR="00062DC0" w:rsidRPr="00062DC0" w:rsidRDefault="00062DC0" w:rsidP="002253FC">
      <w:pPr>
        <w:pStyle w:val="ListParagraph"/>
        <w:numPr>
          <w:ilvl w:val="0"/>
          <w:numId w:val="13"/>
        </w:numPr>
        <w:spacing w:after="0"/>
        <w:rPr>
          <w:rFonts w:ascii="Tahoma" w:hAnsi="Tahoma" w:cs="Tahoma"/>
        </w:rPr>
      </w:pPr>
      <w:r>
        <w:rPr>
          <w:rFonts w:ascii="Tahoma" w:hAnsi="Tahoma" w:cs="Tahoma"/>
        </w:rPr>
        <w:t xml:space="preserve">these occur when a </w:t>
      </w:r>
      <m:oMath>
        <m:sSup>
          <m:sSupPr>
            <m:ctrlPr>
              <w:rPr>
                <w:rFonts w:ascii="Cambria Math" w:eastAsiaTheme="minorEastAsia" w:hAnsi="Cambria Math" w:cs="Tahoma"/>
              </w:rPr>
            </m:ctrlPr>
          </m:sSupPr>
          <m:e>
            <m:r>
              <m:rPr>
                <m:sty m:val="p"/>
              </m:rPr>
              <w:rPr>
                <w:rFonts w:ascii="Cambria Math" w:hAnsi="Cambria Math" w:cs="Tahoma"/>
                <w:lang w:val="de-DE"/>
              </w:rPr>
              <m:t>δ</m:t>
            </m:r>
          </m:e>
          <m:sup>
            <m:r>
              <m:rPr>
                <m:sty m:val="p"/>
              </m:rPr>
              <w:rPr>
                <w:rFonts w:ascii="Cambria Math" w:eastAsiaTheme="minorEastAsia" w:hAnsi="Cambria Math" w:cs="Tahoma"/>
              </w:rPr>
              <m:t>+</m:t>
            </m:r>
          </m:sup>
        </m:sSup>
      </m:oMath>
      <w:r>
        <w:rPr>
          <w:rFonts w:ascii="Tahoma" w:eastAsiaTheme="minorEastAsia" w:hAnsi="Tahoma" w:cs="Tahoma"/>
        </w:rPr>
        <w:t xml:space="preserve"> atom forms an electrostatic attraction to a </w:t>
      </w:r>
      <m:oMath>
        <m:sSup>
          <m:sSupPr>
            <m:ctrlPr>
              <w:rPr>
                <w:rFonts w:ascii="Cambria Math" w:hAnsi="Cambria Math" w:cs="Tahoma"/>
              </w:rPr>
            </m:ctrlPr>
          </m:sSupPr>
          <m:e>
            <m:r>
              <m:rPr>
                <m:sty m:val="p"/>
              </m:rPr>
              <w:rPr>
                <w:rFonts w:ascii="Cambria Math" w:hAnsi="Cambria Math" w:cs="Tahoma"/>
              </w:rPr>
              <m:t>δ</m:t>
            </m:r>
          </m:e>
          <m:sup>
            <m:r>
              <m:rPr>
                <m:sty m:val="p"/>
              </m:rPr>
              <w:rPr>
                <w:rFonts w:ascii="Cambria Math" w:hAnsi="Cambria Math" w:cs="Tahoma"/>
              </w:rPr>
              <m:t>-</m:t>
            </m:r>
          </m:sup>
        </m:sSup>
      </m:oMath>
      <w:r>
        <w:rPr>
          <w:rFonts w:ascii="Tahoma" w:eastAsiaTheme="minorEastAsia" w:hAnsi="Tahoma" w:cs="Tahoma"/>
        </w:rPr>
        <w:t xml:space="preserve"> atom on another molecule</w:t>
      </w:r>
    </w:p>
    <w:p w:rsidR="00062DC0" w:rsidRPr="00062DC0" w:rsidRDefault="00062DC0" w:rsidP="002253FC">
      <w:pPr>
        <w:pStyle w:val="ListParagraph"/>
        <w:numPr>
          <w:ilvl w:val="0"/>
          <w:numId w:val="13"/>
        </w:numPr>
        <w:spacing w:after="0"/>
        <w:rPr>
          <w:rFonts w:ascii="Tahoma" w:hAnsi="Tahoma" w:cs="Tahoma"/>
        </w:rPr>
      </w:pPr>
      <w:r>
        <w:rPr>
          <w:rFonts w:ascii="Tahoma" w:eastAsiaTheme="minorEastAsia" w:hAnsi="Tahoma" w:cs="Tahoma"/>
        </w:rPr>
        <w:t>these slightly charges remain for eternity because these bonds form between molecules containing polar covalent bonds</w:t>
      </w:r>
    </w:p>
    <w:p w:rsidR="00062DC0" w:rsidRPr="00062DC0" w:rsidRDefault="00062DC0" w:rsidP="002253FC">
      <w:pPr>
        <w:pStyle w:val="ListParagraph"/>
        <w:numPr>
          <w:ilvl w:val="0"/>
          <w:numId w:val="13"/>
        </w:numPr>
        <w:spacing w:after="0"/>
        <w:rPr>
          <w:rFonts w:ascii="Tahoma" w:hAnsi="Tahoma" w:cs="Tahoma"/>
        </w:rPr>
      </w:pPr>
      <w:r>
        <w:rPr>
          <w:rFonts w:ascii="Tahoma" w:eastAsiaTheme="minorEastAsia" w:hAnsi="Tahoma" w:cs="Tahoma"/>
        </w:rPr>
        <w:t xml:space="preserve">*neither the </w:t>
      </w:r>
      <m:oMath>
        <m:sSup>
          <m:sSupPr>
            <m:ctrlPr>
              <w:rPr>
                <w:rFonts w:ascii="Cambria Math" w:hAnsi="Cambria Math" w:cs="Tahoma"/>
              </w:rPr>
            </m:ctrlPr>
          </m:sSupPr>
          <m:e>
            <m:r>
              <m:rPr>
                <m:sty m:val="p"/>
              </m:rPr>
              <w:rPr>
                <w:rFonts w:ascii="Cambria Math" w:hAnsi="Cambria Math" w:cs="Tahoma"/>
              </w:rPr>
              <m:t>δ</m:t>
            </m:r>
          </m:e>
          <m:sup>
            <m:r>
              <m:rPr>
                <m:sty m:val="p"/>
              </m:rPr>
              <w:rPr>
                <w:rFonts w:ascii="Cambria Math" w:hAnsi="Cambria Math" w:cs="Tahoma"/>
              </w:rPr>
              <m:t>-</m:t>
            </m:r>
          </m:sup>
        </m:sSup>
      </m:oMath>
      <w:r>
        <w:rPr>
          <w:rFonts w:ascii="Tahoma" w:eastAsiaTheme="minorEastAsia" w:hAnsi="Tahoma" w:cs="Tahoma"/>
        </w:rPr>
        <w:t xml:space="preserve"> nor the </w:t>
      </w:r>
      <m:oMath>
        <m:sSup>
          <m:sSupPr>
            <m:ctrlPr>
              <w:rPr>
                <w:rFonts w:ascii="Cambria Math" w:hAnsi="Cambria Math" w:cs="Tahoma"/>
              </w:rPr>
            </m:ctrlPr>
          </m:sSupPr>
          <m:e>
            <m:r>
              <m:rPr>
                <m:sty m:val="p"/>
              </m:rPr>
              <w:rPr>
                <w:rFonts w:ascii="Cambria Math" w:hAnsi="Cambria Math" w:cs="Tahoma"/>
              </w:rPr>
              <m:t>δ</m:t>
            </m:r>
          </m:e>
          <m:sup>
            <m:r>
              <m:rPr>
                <m:sty m:val="p"/>
              </m:rPr>
              <w:rPr>
                <w:rFonts w:ascii="Cambria Math" w:hAnsi="Cambria Math" w:cs="Tahoma"/>
              </w:rPr>
              <m:t>+</m:t>
            </m:r>
          </m:sup>
        </m:sSup>
      </m:oMath>
      <w:r>
        <w:rPr>
          <w:rFonts w:ascii="Tahoma" w:eastAsiaTheme="minorEastAsia" w:hAnsi="Tahoma" w:cs="Tahoma"/>
        </w:rPr>
        <w:t xml:space="preserve"> atom can be hydrogen*</w:t>
      </w:r>
    </w:p>
    <w:p w:rsidR="00062DC0" w:rsidRDefault="00062DC0" w:rsidP="00062DC0">
      <w:pPr>
        <w:spacing w:after="0"/>
        <w:rPr>
          <w:rFonts w:ascii="Tahoma" w:hAnsi="Tahoma" w:cs="Tahoma"/>
        </w:rPr>
      </w:pPr>
      <w:proofErr w:type="spellStart"/>
      <w:proofErr w:type="gramStart"/>
      <w:r>
        <w:rPr>
          <w:rFonts w:ascii="Tahoma" w:hAnsi="Tahoma" w:cs="Tahoma"/>
        </w:rPr>
        <w:t>eg</w:t>
      </w:r>
      <w:proofErr w:type="spellEnd"/>
      <w:proofErr w:type="gramEnd"/>
      <w:r>
        <w:rPr>
          <w:rFonts w:ascii="Tahoma" w:hAnsi="Tahoma" w:cs="Tahoma"/>
        </w:rPr>
        <w:t>. Two Carbon Tetrachloride Molecules</w:t>
      </w:r>
    </w:p>
    <w:p w:rsidR="00062DC0" w:rsidRDefault="00720476" w:rsidP="00062DC0">
      <w:pPr>
        <w:spacing w:after="0"/>
        <w:rPr>
          <w:rFonts w:ascii="Tahoma" w:hAnsi="Tahoma" w:cs="Tahoma"/>
        </w:rPr>
      </w:pPr>
      <w:r>
        <w:rPr>
          <w:rFonts w:ascii="Tahoma" w:hAnsi="Tahoma" w:cs="Tahoma"/>
          <w:noProof/>
          <w:lang w:eastAsia="en-CA"/>
        </w:rPr>
        <w:pict>
          <v:shape id="_x0000_s1048" type="#_x0000_t202" style="position:absolute;margin-left:267pt;margin-top:1.1pt;width:159.9pt;height:23.55pt;z-index:251675648" filled="f" stroked="f">
            <v:textbox>
              <w:txbxContent>
                <w:p w:rsidR="00037B68" w:rsidRDefault="00037B68">
                  <w:r>
                    <w:t>Dipole – Dipole Force</w:t>
                  </w:r>
                </w:p>
              </w:txbxContent>
            </v:textbox>
          </v:shape>
        </w:pict>
      </w:r>
      <w:r>
        <w:rPr>
          <w:rFonts w:ascii="Tahoma" w:hAnsi="Tahoma" w:cs="Tahoma"/>
          <w:noProof/>
          <w:lang w:eastAsia="en-CA"/>
        </w:rPr>
        <w:pict>
          <v:shape id="_x0000_s1046" type="#_x0000_t202" style="position:absolute;margin-left:91.15pt;margin-top:1.1pt;width:242.1pt;height:142.05pt;z-index:251673600" stroked="f">
            <v:textbox>
              <w:txbxContent>
                <w:p w:rsidR="00037B68" w:rsidRDefault="00037B68">
                  <w:r>
                    <w:rPr>
                      <w:noProof/>
                      <w:lang w:eastAsia="en-CA"/>
                    </w:rPr>
                    <w:drawing>
                      <wp:inline distT="0" distB="0" distL="0" distR="0">
                        <wp:extent cx="2780794" cy="1843378"/>
                        <wp:effectExtent l="19050" t="0" r="506" b="0"/>
                        <wp:docPr id="6" name="Picture 5" descr="biochem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5.jpg"/>
                                <pic:cNvPicPr/>
                              </pic:nvPicPr>
                              <pic:blipFill>
                                <a:blip r:embed="rId9"/>
                                <a:stretch>
                                  <a:fillRect/>
                                </a:stretch>
                              </pic:blipFill>
                              <pic:spPr>
                                <a:xfrm>
                                  <a:off x="0" y="0"/>
                                  <a:ext cx="2780366" cy="1843095"/>
                                </a:xfrm>
                                <a:prstGeom prst="rect">
                                  <a:avLst/>
                                </a:prstGeom>
                              </pic:spPr>
                            </pic:pic>
                          </a:graphicData>
                        </a:graphic>
                      </wp:inline>
                    </w:drawing>
                  </w:r>
                </w:p>
              </w:txbxContent>
            </v:textbox>
          </v:shape>
        </w:pict>
      </w:r>
      <w:r w:rsidR="00062DC0">
        <w:rPr>
          <w:rFonts w:ascii="Tahoma" w:hAnsi="Tahoma" w:cs="Tahoma"/>
        </w:rPr>
        <w:tab/>
      </w:r>
      <w:r w:rsidR="00062DC0">
        <w:rPr>
          <w:rFonts w:ascii="Tahoma" w:hAnsi="Tahoma" w:cs="Tahoma"/>
        </w:rPr>
        <w:tab/>
      </w:r>
      <w:r w:rsidR="00062DC0">
        <w:rPr>
          <w:rFonts w:ascii="Tahoma" w:hAnsi="Tahoma" w:cs="Tahoma"/>
        </w:rPr>
        <w:tab/>
      </w:r>
      <w:r w:rsidR="00062DC0">
        <w:rPr>
          <w:rFonts w:ascii="Tahoma" w:hAnsi="Tahoma" w:cs="Tahoma"/>
        </w:rPr>
        <w:tab/>
      </w:r>
      <w:r w:rsidR="00062DC0">
        <w:rPr>
          <w:rFonts w:ascii="Tahoma" w:hAnsi="Tahoma" w:cs="Tahoma"/>
        </w:rPr>
        <w:tab/>
      </w:r>
    </w:p>
    <w:p w:rsidR="004F38EC" w:rsidRDefault="00720476" w:rsidP="00062DC0">
      <w:pPr>
        <w:spacing w:after="0"/>
        <w:rPr>
          <w:rFonts w:ascii="Tahoma" w:hAnsi="Tahoma" w:cs="Tahoma"/>
        </w:rPr>
      </w:pPr>
      <w:r>
        <w:rPr>
          <w:rFonts w:ascii="Tahoma" w:hAnsi="Tahoma" w:cs="Tahoma"/>
          <w:noProof/>
          <w:lang w:eastAsia="en-CA"/>
        </w:rPr>
        <w:pict>
          <v:shape id="_x0000_s1047" type="#_x0000_t32" style="position:absolute;margin-left:228.75pt;margin-top:2.35pt;width:44.6pt;height:49.05pt;flip:x;z-index:251674624" o:connectortype="straight">
            <v:stroke endarrow="block"/>
          </v:shape>
        </w:pict>
      </w: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062DC0" w:rsidRDefault="00062DC0" w:rsidP="00062DC0">
      <w:pPr>
        <w:spacing w:after="0"/>
        <w:rPr>
          <w:rFonts w:ascii="Tahoma" w:hAnsi="Tahoma" w:cs="Tahoma"/>
        </w:rPr>
      </w:pPr>
    </w:p>
    <w:p w:rsidR="00062DC0" w:rsidRDefault="00062DC0" w:rsidP="00062DC0">
      <w:pPr>
        <w:spacing w:after="0"/>
        <w:rPr>
          <w:rFonts w:ascii="Tahoma" w:hAnsi="Tahoma" w:cs="Tahoma"/>
        </w:rPr>
      </w:pPr>
      <w:r>
        <w:rPr>
          <w:rFonts w:ascii="Tahoma" w:hAnsi="Tahoma" w:cs="Tahoma"/>
        </w:rPr>
        <w:t xml:space="preserve">6. </w:t>
      </w:r>
      <w:r w:rsidRPr="00E56016">
        <w:rPr>
          <w:rFonts w:ascii="Tahoma" w:hAnsi="Tahoma" w:cs="Tahoma"/>
          <w:color w:val="C0504D" w:themeColor="accent2"/>
        </w:rPr>
        <w:t>Hydrogen Bonds</w:t>
      </w:r>
    </w:p>
    <w:p w:rsidR="00062DC0" w:rsidRPr="00062DC0" w:rsidRDefault="00720476" w:rsidP="002253FC">
      <w:pPr>
        <w:pStyle w:val="ListParagraph"/>
        <w:numPr>
          <w:ilvl w:val="0"/>
          <w:numId w:val="14"/>
        </w:numPr>
        <w:spacing w:after="0"/>
        <w:rPr>
          <w:rFonts w:ascii="Tahoma" w:hAnsi="Tahoma" w:cs="Tahoma"/>
        </w:rPr>
      </w:pPr>
      <w:r>
        <w:rPr>
          <w:rFonts w:ascii="Tahoma" w:hAnsi="Tahoma" w:cs="Tahoma"/>
          <w:noProof/>
          <w:lang w:eastAsia="en-CA"/>
        </w:rPr>
        <w:pict>
          <v:shape id="_x0000_s1049" type="#_x0000_t202" style="position:absolute;left:0;text-align:left;margin-left:254.85pt;margin-top:16.65pt;width:194.95pt;height:179.7pt;z-index:251676672" filled="f" stroked="f">
            <v:textbox>
              <w:txbxContent>
                <w:p w:rsidR="00037B68" w:rsidRDefault="00037B68">
                  <w:r>
                    <w:rPr>
                      <w:noProof/>
                      <w:lang w:eastAsia="en-CA"/>
                    </w:rPr>
                    <w:drawing>
                      <wp:inline distT="0" distB="0" distL="0" distR="0">
                        <wp:extent cx="2093206" cy="2241494"/>
                        <wp:effectExtent l="19050" t="0" r="2294" b="0"/>
                        <wp:docPr id="7" name="Picture 6" descr="biochem 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6.jpg"/>
                                <pic:cNvPicPr/>
                              </pic:nvPicPr>
                              <pic:blipFill>
                                <a:blip r:embed="rId10"/>
                                <a:stretch>
                                  <a:fillRect/>
                                </a:stretch>
                              </pic:blipFill>
                              <pic:spPr>
                                <a:xfrm>
                                  <a:off x="0" y="0"/>
                                  <a:ext cx="2093531" cy="2241842"/>
                                </a:xfrm>
                                <a:prstGeom prst="rect">
                                  <a:avLst/>
                                </a:prstGeom>
                              </pic:spPr>
                            </pic:pic>
                          </a:graphicData>
                        </a:graphic>
                      </wp:inline>
                    </w:drawing>
                  </w:r>
                </w:p>
              </w:txbxContent>
            </v:textbox>
          </v:shape>
        </w:pict>
      </w:r>
      <w:r w:rsidR="00062DC0">
        <w:rPr>
          <w:rFonts w:ascii="Tahoma" w:hAnsi="Tahoma" w:cs="Tahoma"/>
        </w:rPr>
        <w:t xml:space="preserve">are identical to dipole-dipole forces except the </w:t>
      </w:r>
      <m:oMath>
        <m:sSup>
          <m:sSupPr>
            <m:ctrlPr>
              <w:rPr>
                <w:rFonts w:ascii="Cambria Math" w:hAnsi="Cambria Math" w:cs="Tahoma"/>
              </w:rPr>
            </m:ctrlPr>
          </m:sSupPr>
          <m:e>
            <m:r>
              <m:rPr>
                <m:sty m:val="p"/>
              </m:rPr>
              <w:rPr>
                <w:rFonts w:ascii="Cambria Math" w:hAnsi="Cambria Math" w:cs="Tahoma"/>
              </w:rPr>
              <m:t>δ</m:t>
            </m:r>
          </m:e>
          <m:sup>
            <m:r>
              <m:rPr>
                <m:sty m:val="p"/>
              </m:rPr>
              <w:rPr>
                <w:rFonts w:ascii="Cambria Math" w:hAnsi="Cambria Math" w:cs="Tahoma"/>
              </w:rPr>
              <m:t>-</m:t>
            </m:r>
          </m:sup>
        </m:sSup>
      </m:oMath>
      <w:r w:rsidR="00062DC0">
        <w:rPr>
          <w:rFonts w:ascii="Tahoma" w:eastAsiaTheme="minorEastAsia" w:hAnsi="Tahoma" w:cs="Tahoma"/>
        </w:rPr>
        <w:t xml:space="preserve"> or </w:t>
      </w:r>
      <m:oMath>
        <m:sSup>
          <m:sSupPr>
            <m:ctrlPr>
              <w:rPr>
                <w:rFonts w:ascii="Cambria Math" w:hAnsi="Cambria Math" w:cs="Tahoma"/>
              </w:rPr>
            </m:ctrlPr>
          </m:sSupPr>
          <m:e>
            <m:r>
              <m:rPr>
                <m:sty m:val="p"/>
              </m:rPr>
              <w:rPr>
                <w:rFonts w:ascii="Cambria Math" w:hAnsi="Cambria Math" w:cs="Tahoma"/>
              </w:rPr>
              <m:t>δ</m:t>
            </m:r>
          </m:e>
          <m:sup>
            <m:r>
              <m:rPr>
                <m:sty m:val="p"/>
              </m:rPr>
              <w:rPr>
                <w:rFonts w:ascii="Cambria Math" w:hAnsi="Cambria Math" w:cs="Tahoma"/>
              </w:rPr>
              <m:t>+</m:t>
            </m:r>
          </m:sup>
        </m:sSup>
      </m:oMath>
      <w:r w:rsidR="00062DC0">
        <w:rPr>
          <w:rFonts w:ascii="Tahoma" w:eastAsiaTheme="minorEastAsia" w:hAnsi="Tahoma" w:cs="Tahoma"/>
        </w:rPr>
        <w:t xml:space="preserve"> atom present must be a hydrogen atom</w:t>
      </w:r>
    </w:p>
    <w:p w:rsidR="00062DC0" w:rsidRDefault="00062DC0" w:rsidP="00062DC0">
      <w:pPr>
        <w:spacing w:after="0"/>
        <w:rPr>
          <w:rFonts w:ascii="Tahoma" w:hAnsi="Tahoma" w:cs="Tahoma"/>
        </w:rPr>
      </w:pPr>
      <w:proofErr w:type="spellStart"/>
      <w:proofErr w:type="gramStart"/>
      <w:r>
        <w:rPr>
          <w:rFonts w:ascii="Tahoma" w:hAnsi="Tahoma" w:cs="Tahoma"/>
        </w:rPr>
        <w:t>eg</w:t>
      </w:r>
      <w:proofErr w:type="spellEnd"/>
      <w:proofErr w:type="gramEnd"/>
      <w:r>
        <w:rPr>
          <w:rFonts w:ascii="Tahoma" w:hAnsi="Tahoma" w:cs="Tahoma"/>
        </w:rPr>
        <w:t>. Two Ammonia Molecules</w:t>
      </w:r>
    </w:p>
    <w:p w:rsidR="00062DC0" w:rsidRDefault="00062DC0" w:rsidP="00062DC0">
      <w:pPr>
        <w:spacing w:after="0"/>
        <w:rPr>
          <w:rFonts w:ascii="Tahoma" w:hAnsi="Tahoma" w:cs="Tahoma"/>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4F38EC" w:rsidP="00062DC0">
      <w:pPr>
        <w:spacing w:after="0"/>
        <w:rPr>
          <w:rFonts w:ascii="Tahoma" w:hAnsi="Tahoma" w:cs="Tahoma"/>
        </w:rPr>
      </w:pPr>
    </w:p>
    <w:p w:rsidR="004F38EC" w:rsidRDefault="00720476" w:rsidP="00062DC0">
      <w:pPr>
        <w:spacing w:after="0"/>
        <w:rPr>
          <w:rFonts w:ascii="Tahoma" w:hAnsi="Tahoma" w:cs="Tahoma"/>
        </w:rPr>
      </w:pPr>
      <w:r>
        <w:rPr>
          <w:rFonts w:ascii="Tahoma" w:hAnsi="Tahoma" w:cs="Tahoma"/>
          <w:noProof/>
          <w:lang w:eastAsia="en-CA"/>
        </w:rPr>
        <w:pict>
          <v:shape id="_x0000_s1051" type="#_x0000_t202" style="position:absolute;margin-left:135.7pt;margin-top:17.8pt;width:93.05pt;height:22.95pt;z-index:251678720" filled="f" stroked="f">
            <v:textbox>
              <w:txbxContent>
                <w:p w:rsidR="00037B68" w:rsidRDefault="00037B68">
                  <w:r>
                    <w:t>Hydrogen Bond</w:t>
                  </w:r>
                </w:p>
              </w:txbxContent>
            </v:textbox>
          </v:shape>
        </w:pict>
      </w:r>
      <w:r>
        <w:rPr>
          <w:rFonts w:ascii="Tahoma" w:hAnsi="Tahoma" w:cs="Tahoma"/>
          <w:noProof/>
          <w:lang w:eastAsia="en-CA"/>
        </w:rPr>
        <w:pict>
          <v:shape id="_x0000_s1050" type="#_x0000_t32" style="position:absolute;margin-left:223pt;margin-top:22.25pt;width:92.4pt;height:5.75pt;flip:y;z-index:251677696" o:connectortype="straight">
            <v:stroke endarrow="block"/>
          </v:shape>
        </w:pict>
      </w:r>
    </w:p>
    <w:p w:rsidR="00062DC0" w:rsidRDefault="002678F1" w:rsidP="00062DC0">
      <w:pPr>
        <w:spacing w:after="0"/>
        <w:rPr>
          <w:rFonts w:ascii="Tahoma" w:hAnsi="Tahoma" w:cs="Tahoma"/>
          <w:sz w:val="16"/>
          <w:szCs w:val="16"/>
        </w:rPr>
      </w:pPr>
      <w:r>
        <w:rPr>
          <w:rFonts w:ascii="Tahoma" w:hAnsi="Tahoma" w:cs="Tahoma"/>
          <w:sz w:val="16"/>
          <w:szCs w:val="16"/>
        </w:rPr>
        <w:lastRenderedPageBreak/>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t xml:space="preserve">September 11, 2009 </w:t>
      </w:r>
    </w:p>
    <w:p w:rsidR="002678F1" w:rsidRPr="00E56016" w:rsidRDefault="002678F1" w:rsidP="00062DC0">
      <w:pPr>
        <w:spacing w:after="0"/>
        <w:rPr>
          <w:rFonts w:ascii="Tahoma" w:hAnsi="Tahoma" w:cs="Tahoma"/>
          <w:b/>
        </w:rPr>
      </w:pPr>
      <w:r w:rsidRPr="00E56016">
        <w:rPr>
          <w:rFonts w:ascii="Tahoma" w:hAnsi="Tahoma" w:cs="Tahoma"/>
          <w:b/>
        </w:rPr>
        <w:t>Application Question:</w:t>
      </w:r>
    </w:p>
    <w:p w:rsidR="002678F1" w:rsidRDefault="002678F1" w:rsidP="00062DC0">
      <w:pPr>
        <w:spacing w:after="0"/>
        <w:rPr>
          <w:rFonts w:ascii="Tahoma" w:hAnsi="Tahoma" w:cs="Tahoma"/>
        </w:rPr>
      </w:pPr>
      <w:r>
        <w:rPr>
          <w:rFonts w:ascii="Tahoma" w:hAnsi="Tahoma" w:cs="Tahoma"/>
        </w:rPr>
        <w:t>For the following pair of atoms, determine what type of intramolecular bonds occur between the atoms and determine what type of intermolecular bonds will form between these molecules.</w:t>
      </w:r>
    </w:p>
    <w:p w:rsidR="002678F1" w:rsidRDefault="002678F1" w:rsidP="00062DC0">
      <w:pPr>
        <w:spacing w:after="0"/>
        <w:rPr>
          <w:rFonts w:ascii="Tahoma" w:hAnsi="Tahoma" w:cs="Tahoma"/>
        </w:rPr>
      </w:pPr>
    </w:p>
    <w:p w:rsidR="002678F1" w:rsidRDefault="002678F1" w:rsidP="00062DC0">
      <w:pPr>
        <w:spacing w:after="0"/>
        <w:rPr>
          <w:rFonts w:ascii="Tahoma" w:hAnsi="Tahoma" w:cs="Tahoma"/>
        </w:rPr>
      </w:pPr>
      <w:r>
        <w:rPr>
          <w:rFonts w:ascii="Tahoma" w:hAnsi="Tahoma" w:cs="Tahoma"/>
        </w:rPr>
        <w:t xml:space="preserve">a) </w:t>
      </w:r>
      <w:proofErr w:type="spellStart"/>
      <w:r>
        <w:rPr>
          <w:rFonts w:ascii="Tahoma" w:hAnsi="Tahoma" w:cs="Tahoma"/>
        </w:rPr>
        <w:t>Rb</w:t>
      </w:r>
      <w:proofErr w:type="spellEnd"/>
      <w:r>
        <w:rPr>
          <w:rFonts w:ascii="Tahoma" w:hAnsi="Tahoma" w:cs="Tahoma"/>
        </w:rPr>
        <w:t xml:space="preserve"> and Br</w:t>
      </w:r>
    </w:p>
    <w:p w:rsidR="002678F1" w:rsidRDefault="002678F1" w:rsidP="00062DC0">
      <w:pPr>
        <w:spacing w:after="0"/>
        <w:rPr>
          <w:rFonts w:ascii="Tahoma" w:hAnsi="Tahoma" w:cs="Tahoma"/>
        </w:rPr>
      </w:pPr>
      <w:r>
        <w:rPr>
          <w:rFonts w:ascii="Tahoma" w:hAnsi="Tahoma" w:cs="Tahoma"/>
        </w:rPr>
        <w:t>b) B and N</w:t>
      </w:r>
    </w:p>
    <w:p w:rsidR="002678F1" w:rsidRDefault="002678F1" w:rsidP="00062DC0">
      <w:pPr>
        <w:spacing w:after="0"/>
        <w:rPr>
          <w:rFonts w:ascii="Tahoma" w:hAnsi="Tahoma" w:cs="Tahoma"/>
        </w:rPr>
      </w:pPr>
      <w:r>
        <w:rPr>
          <w:rFonts w:ascii="Tahoma" w:hAnsi="Tahoma" w:cs="Tahoma"/>
        </w:rPr>
        <w:t>c) Po and At</w:t>
      </w:r>
    </w:p>
    <w:p w:rsidR="002678F1" w:rsidRDefault="002678F1" w:rsidP="00062DC0">
      <w:pPr>
        <w:spacing w:after="0"/>
        <w:rPr>
          <w:rFonts w:ascii="Tahoma" w:hAnsi="Tahoma" w:cs="Tahoma"/>
        </w:rPr>
      </w:pPr>
    </w:p>
    <w:p w:rsidR="002678F1" w:rsidRDefault="002678F1" w:rsidP="00062DC0">
      <w:pPr>
        <w:spacing w:after="0"/>
        <w:rPr>
          <w:rFonts w:ascii="Tahoma" w:hAnsi="Tahoma" w:cs="Tahoma"/>
        </w:rPr>
      </w:pPr>
      <w:r>
        <w:rPr>
          <w:rFonts w:ascii="Tahoma" w:hAnsi="Tahoma" w:cs="Tahoma"/>
        </w:rPr>
        <w:t>Solution:</w:t>
      </w:r>
    </w:p>
    <w:p w:rsidR="004F38EC" w:rsidRDefault="004F38EC" w:rsidP="00062DC0">
      <w:pPr>
        <w:spacing w:after="0"/>
        <w:rPr>
          <w:rFonts w:ascii="Tahoma" w:hAnsi="Tahoma" w:cs="Tahoma"/>
        </w:rPr>
      </w:pPr>
    </w:p>
    <w:p w:rsidR="004F38EC" w:rsidRDefault="00720476" w:rsidP="00062DC0">
      <w:pPr>
        <w:spacing w:after="0"/>
        <w:rPr>
          <w:rFonts w:ascii="Tahoma" w:hAnsi="Tahoma" w:cs="Tahoma"/>
        </w:rPr>
      </w:pPr>
      <w:r>
        <w:rPr>
          <w:rFonts w:ascii="Tahoma" w:hAnsi="Tahoma" w:cs="Tahoma"/>
          <w:noProof/>
          <w:lang w:eastAsia="en-CA"/>
        </w:rPr>
        <w:pict>
          <v:shape id="_x0000_s1056" type="#_x0000_t202" style="position:absolute;margin-left:9.85pt;margin-top:14.65pt;width:126.1pt;height:21.45pt;z-index:251682816" stroked="f">
            <v:textbox>
              <w:txbxContent>
                <w:p w:rsidR="00037B68" w:rsidRPr="004F38EC" w:rsidRDefault="00037B68" w:rsidP="004F38EC">
                  <w:pPr>
                    <w:jc w:val="center"/>
                    <w:rPr>
                      <w:color w:val="7030A0"/>
                    </w:rPr>
                  </w:pPr>
                  <w:r w:rsidRPr="004F38EC">
                    <w:rPr>
                      <w:color w:val="7030A0"/>
                    </w:rPr>
                    <w:t>Covalent Bonds</w:t>
                  </w:r>
                </w:p>
              </w:txbxContent>
            </v:textbox>
          </v:shape>
        </w:pict>
      </w:r>
      <w:r>
        <w:rPr>
          <w:rFonts w:ascii="Tahoma" w:hAnsi="Tahoma" w:cs="Tahoma"/>
          <w:noProof/>
          <w:lang w:eastAsia="en-CA"/>
        </w:rPr>
        <w:pict>
          <v:shape id="_x0000_s1053" type="#_x0000_t32" style="position:absolute;margin-left:9.85pt;margin-top:7.05pt;width:129.7pt;height:0;z-index:251679744" o:connectortype="straight">
            <v:stroke endarrow="block"/>
          </v:shape>
        </w:pict>
      </w:r>
      <w:r>
        <w:rPr>
          <w:rFonts w:ascii="Tahoma" w:hAnsi="Tahoma" w:cs="Tahoma"/>
          <w:noProof/>
          <w:lang w:eastAsia="en-CA"/>
        </w:rPr>
        <w:pict>
          <v:shape id="_x0000_s1057" type="#_x0000_t202" style="position:absolute;margin-left:161.4pt;margin-top:14.65pt;width:123.45pt;height:21.45pt;z-index:251683840" stroked="f">
            <v:textbox>
              <w:txbxContent>
                <w:p w:rsidR="00037B68" w:rsidRPr="004F38EC" w:rsidRDefault="00037B68" w:rsidP="00E56016">
                  <w:pPr>
                    <w:jc w:val="center"/>
                    <w:rPr>
                      <w:color w:val="92D050"/>
                    </w:rPr>
                  </w:pPr>
                  <w:r w:rsidRPr="004F38EC">
                    <w:rPr>
                      <w:color w:val="92D050"/>
                    </w:rPr>
                    <w:t>Polar-Covalent Bonds</w:t>
                  </w:r>
                </w:p>
              </w:txbxContent>
            </v:textbox>
          </v:shape>
        </w:pict>
      </w:r>
      <w:r>
        <w:rPr>
          <w:rFonts w:ascii="Tahoma" w:hAnsi="Tahoma" w:cs="Tahoma"/>
          <w:noProof/>
          <w:lang w:eastAsia="en-CA"/>
        </w:rPr>
        <w:pict>
          <v:shape id="_x0000_s1058" type="#_x0000_t202" style="position:absolute;margin-left:308.1pt;margin-top:14.65pt;width:126.1pt;height:21.45pt;z-index:251684864" stroked="f">
            <v:textbox>
              <w:txbxContent>
                <w:p w:rsidR="00037B68" w:rsidRPr="004F38EC" w:rsidRDefault="00037B68" w:rsidP="004F38EC">
                  <w:pPr>
                    <w:jc w:val="center"/>
                    <w:rPr>
                      <w:color w:val="4BACC6" w:themeColor="accent5"/>
                    </w:rPr>
                  </w:pPr>
                  <w:r w:rsidRPr="004F38EC">
                    <w:rPr>
                      <w:color w:val="4BACC6" w:themeColor="accent5"/>
                    </w:rPr>
                    <w:t>Ionic Bonds</w:t>
                  </w:r>
                </w:p>
              </w:txbxContent>
            </v:textbox>
          </v:shape>
        </w:pict>
      </w:r>
      <w:r>
        <w:rPr>
          <w:rFonts w:ascii="Tahoma" w:hAnsi="Tahoma" w:cs="Tahoma"/>
          <w:noProof/>
          <w:lang w:eastAsia="en-CA"/>
        </w:rPr>
        <w:pict>
          <v:shape id="_x0000_s1055" type="#_x0000_t32" style="position:absolute;margin-left:308.1pt;margin-top:7.05pt;width:126.1pt;height:0;z-index:251681792" o:connectortype="straight">
            <v:stroke endarrow="block"/>
          </v:shape>
        </w:pict>
      </w:r>
      <w:r>
        <w:rPr>
          <w:rFonts w:ascii="Tahoma" w:hAnsi="Tahoma" w:cs="Tahoma"/>
          <w:noProof/>
          <w:lang w:eastAsia="en-CA"/>
        </w:rPr>
        <w:pict>
          <v:shape id="_x0000_s1054" type="#_x0000_t32" style="position:absolute;margin-left:161.4pt;margin-top:7.05pt;width:126.1pt;height:0;z-index:251680768" o:connectortype="straight">
            <v:stroke endarrow="block"/>
          </v:shape>
        </w:pict>
      </w:r>
      <w:r w:rsidR="004F38EC">
        <w:rPr>
          <w:rFonts w:ascii="Tahoma" w:hAnsi="Tahoma" w:cs="Tahoma"/>
        </w:rPr>
        <w:t>0</w:t>
      </w:r>
      <w:r w:rsidR="004F38EC">
        <w:rPr>
          <w:rFonts w:ascii="Tahoma" w:hAnsi="Tahoma" w:cs="Tahoma"/>
        </w:rPr>
        <w:tab/>
      </w:r>
      <w:r w:rsidR="004F38EC">
        <w:rPr>
          <w:rFonts w:ascii="Tahoma" w:hAnsi="Tahoma" w:cs="Tahoma"/>
        </w:rPr>
        <w:tab/>
      </w:r>
      <w:r w:rsidR="004F38EC">
        <w:rPr>
          <w:rFonts w:ascii="Tahoma" w:hAnsi="Tahoma" w:cs="Tahoma"/>
        </w:rPr>
        <w:tab/>
      </w:r>
      <w:r w:rsidR="004F38EC">
        <w:rPr>
          <w:rFonts w:ascii="Tahoma" w:hAnsi="Tahoma" w:cs="Tahoma"/>
        </w:rPr>
        <w:tab/>
        <w:t>0.4</w:t>
      </w:r>
      <w:r w:rsidR="004F38EC">
        <w:rPr>
          <w:rFonts w:ascii="Tahoma" w:hAnsi="Tahoma" w:cs="Tahoma"/>
        </w:rPr>
        <w:tab/>
      </w:r>
      <w:r w:rsidR="004F38EC">
        <w:rPr>
          <w:rFonts w:ascii="Tahoma" w:hAnsi="Tahoma" w:cs="Tahoma"/>
        </w:rPr>
        <w:tab/>
      </w:r>
      <w:r w:rsidR="004F38EC">
        <w:rPr>
          <w:rFonts w:ascii="Tahoma" w:hAnsi="Tahoma" w:cs="Tahoma"/>
        </w:rPr>
        <w:tab/>
      </w:r>
      <w:r w:rsidR="004F38EC">
        <w:rPr>
          <w:rFonts w:ascii="Tahoma" w:hAnsi="Tahoma" w:cs="Tahoma"/>
        </w:rPr>
        <w:tab/>
        <w:t>1.7</w:t>
      </w:r>
    </w:p>
    <w:p w:rsidR="004A207A" w:rsidRDefault="004A207A" w:rsidP="00062DC0">
      <w:pPr>
        <w:spacing w:after="0"/>
        <w:rPr>
          <w:rFonts w:ascii="Tahoma" w:hAnsi="Tahoma" w:cs="Tahoma"/>
        </w:rPr>
      </w:pPr>
    </w:p>
    <w:p w:rsidR="004A207A" w:rsidRDefault="004A207A" w:rsidP="00062DC0">
      <w:pPr>
        <w:spacing w:after="0"/>
        <w:rPr>
          <w:rFonts w:ascii="Tahoma" w:hAnsi="Tahoma" w:cs="Tahoma"/>
        </w:rPr>
      </w:pPr>
    </w:p>
    <w:tbl>
      <w:tblPr>
        <w:tblStyle w:val="TableGrid"/>
        <w:tblW w:w="0" w:type="auto"/>
        <w:tblLook w:val="04A0"/>
      </w:tblPr>
      <w:tblGrid>
        <w:gridCol w:w="5070"/>
        <w:gridCol w:w="2268"/>
        <w:gridCol w:w="2238"/>
      </w:tblGrid>
      <w:tr w:rsidR="004A207A" w:rsidTr="00E56016">
        <w:tc>
          <w:tcPr>
            <w:tcW w:w="5070" w:type="dxa"/>
            <w:tcBorders>
              <w:top w:val="nil"/>
              <w:left w:val="nil"/>
              <w:bottom w:val="nil"/>
              <w:right w:val="single" w:sz="4" w:space="0" w:color="auto"/>
            </w:tcBorders>
          </w:tcPr>
          <w:p w:rsidR="004A207A" w:rsidRDefault="004A207A" w:rsidP="00062DC0">
            <w:pPr>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rsidR="004A207A" w:rsidRPr="00E56016" w:rsidRDefault="004A207A" w:rsidP="00062DC0">
            <w:pPr>
              <w:rPr>
                <w:rFonts w:ascii="Tahoma" w:hAnsi="Tahoma" w:cs="Tahoma"/>
                <w:color w:val="F79646" w:themeColor="accent6"/>
              </w:rPr>
            </w:pPr>
            <w:r w:rsidRPr="00E56016">
              <w:rPr>
                <w:rFonts w:ascii="Tahoma" w:hAnsi="Tahoma" w:cs="Tahoma"/>
                <w:color w:val="F79646" w:themeColor="accent6"/>
              </w:rPr>
              <w:t>Intramolecular Bond</w:t>
            </w:r>
          </w:p>
        </w:tc>
        <w:tc>
          <w:tcPr>
            <w:tcW w:w="2238" w:type="dxa"/>
            <w:tcBorders>
              <w:top w:val="single" w:sz="4" w:space="0" w:color="auto"/>
              <w:left w:val="single" w:sz="4" w:space="0" w:color="auto"/>
              <w:bottom w:val="single" w:sz="4" w:space="0" w:color="000000" w:themeColor="text1"/>
            </w:tcBorders>
          </w:tcPr>
          <w:p w:rsidR="004A207A" w:rsidRPr="00E56016" w:rsidRDefault="004A207A" w:rsidP="00062DC0">
            <w:pPr>
              <w:rPr>
                <w:rFonts w:ascii="Tahoma" w:hAnsi="Tahoma" w:cs="Tahoma"/>
                <w:color w:val="C0504D" w:themeColor="accent2"/>
              </w:rPr>
            </w:pPr>
            <w:r w:rsidRPr="00E56016">
              <w:rPr>
                <w:rFonts w:ascii="Tahoma" w:hAnsi="Tahoma" w:cs="Tahoma"/>
                <w:color w:val="C0504D" w:themeColor="accent2"/>
              </w:rPr>
              <w:t>Intermolecular Bond</w:t>
            </w:r>
          </w:p>
        </w:tc>
      </w:tr>
      <w:tr w:rsidR="004A207A" w:rsidTr="00E56016">
        <w:tc>
          <w:tcPr>
            <w:tcW w:w="5070" w:type="dxa"/>
            <w:tcBorders>
              <w:top w:val="nil"/>
              <w:left w:val="nil"/>
              <w:bottom w:val="nil"/>
              <w:right w:val="nil"/>
            </w:tcBorders>
          </w:tcPr>
          <w:p w:rsidR="004A207A" w:rsidRDefault="004A207A" w:rsidP="004A207A">
            <w:pPr>
              <w:rPr>
                <w:rFonts w:ascii="Tahoma" w:hAnsi="Tahoma" w:cs="Tahoma"/>
              </w:rPr>
            </w:pPr>
            <w:r>
              <w:rPr>
                <w:rFonts w:ascii="Tahoma" w:hAnsi="Tahoma" w:cs="Tahoma"/>
              </w:rPr>
              <w:t xml:space="preserve">a.) </w:t>
            </w:r>
            <w:proofErr w:type="spellStart"/>
            <w:r>
              <w:rPr>
                <w:rFonts w:ascii="Tahoma" w:hAnsi="Tahoma" w:cs="Tahoma"/>
              </w:rPr>
              <w:t>Rb</w:t>
            </w:r>
            <w:proofErr w:type="spellEnd"/>
            <w:r>
              <w:rPr>
                <w:rFonts w:ascii="Tahoma" w:hAnsi="Tahoma" w:cs="Tahoma"/>
              </w:rPr>
              <w:t xml:space="preserve"> and Br</w:t>
            </w:r>
            <w:r>
              <w:rPr>
                <w:rFonts w:ascii="Tahoma" w:hAnsi="Tahoma" w:cs="Tahoma"/>
              </w:rPr>
              <w:tab/>
            </w:r>
            <w:r>
              <w:rPr>
                <w:rFonts w:ascii="Tahoma" w:hAnsi="Tahoma" w:cs="Tahoma"/>
              </w:rPr>
              <w:tab/>
            </w:r>
            <w:r>
              <w:rPr>
                <w:rFonts w:ascii="Tahoma" w:hAnsi="Tahoma" w:cs="Tahoma"/>
              </w:rPr>
              <w:tab/>
            </w:r>
          </w:p>
          <w:p w:rsidR="004A207A" w:rsidRDefault="00720476" w:rsidP="004A207A">
            <w:pPr>
              <w:rPr>
                <w:rFonts w:ascii="Tahoma" w:hAnsi="Tahoma" w:cs="Tahoma"/>
              </w:rPr>
            </w:pPr>
            <m:oMath>
              <m:sSub>
                <m:sSubPr>
                  <m:ctrlPr>
                    <w:rPr>
                      <w:rFonts w:ascii="Cambria Math" w:hAnsi="Cambria Math" w:cs="Tahoma"/>
                    </w:rPr>
                  </m:ctrlPr>
                </m:sSubPr>
                <m:e>
                  <m:r>
                    <m:rPr>
                      <m:sty m:val="p"/>
                    </m:rPr>
                    <w:rPr>
                      <w:rFonts w:ascii="Cambria Math" w:hAnsi="Cambria Math" w:cs="Tahoma"/>
                    </w:rPr>
                    <m:t>EN</m:t>
                  </m:r>
                </m:e>
                <m:sub>
                  <m:r>
                    <m:rPr>
                      <m:sty m:val="p"/>
                    </m:rPr>
                    <w:rPr>
                      <w:rFonts w:ascii="Cambria Math" w:hAnsi="Cambria Math" w:cs="Tahoma"/>
                    </w:rPr>
                    <m:t>Rb</m:t>
                  </m:r>
                </m:sub>
              </m:sSub>
            </m:oMath>
            <w:r w:rsidR="004A207A">
              <w:rPr>
                <w:rFonts w:ascii="Tahoma" w:hAnsi="Tahoma" w:cs="Tahoma"/>
              </w:rPr>
              <w:t xml:space="preserve"> = 0.8</w:t>
            </w:r>
          </w:p>
          <w:p w:rsidR="004A207A" w:rsidRDefault="00720476" w:rsidP="004A207A">
            <w:pPr>
              <w:rPr>
                <w:rFonts w:ascii="Tahoma" w:eastAsiaTheme="minorEastAsia" w:hAnsi="Tahoma" w:cs="Tahoma"/>
              </w:rPr>
            </w:pPr>
            <m:oMath>
              <m:sSub>
                <m:sSubPr>
                  <m:ctrlPr>
                    <w:rPr>
                      <w:rFonts w:ascii="Cambria Math" w:hAnsi="Cambria Math" w:cs="Tahoma"/>
                    </w:rPr>
                  </m:ctrlPr>
                </m:sSubPr>
                <m:e>
                  <m:r>
                    <m:rPr>
                      <m:sty m:val="p"/>
                    </m:rPr>
                    <w:rPr>
                      <w:rFonts w:ascii="Cambria Math" w:hAnsi="Cambria Math" w:cs="Tahoma"/>
                    </w:rPr>
                    <m:t>EN</m:t>
                  </m:r>
                </m:e>
                <m:sub>
                  <m:r>
                    <m:rPr>
                      <m:sty m:val="p"/>
                    </m:rPr>
                    <w:rPr>
                      <w:rFonts w:ascii="Cambria Math" w:hAnsi="Cambria Math" w:cs="Tahoma"/>
                    </w:rPr>
                    <m:t>Br</m:t>
                  </m:r>
                </m:sub>
              </m:sSub>
              <m:r>
                <m:rPr>
                  <m:sty m:val="p"/>
                </m:rPr>
                <w:rPr>
                  <w:rFonts w:ascii="Cambria Math" w:hAnsi="Cambria Math" w:cs="Tahoma"/>
                </w:rPr>
                <m:t xml:space="preserve"> </m:t>
              </m:r>
            </m:oMath>
            <w:r w:rsidR="004A207A">
              <w:rPr>
                <w:rFonts w:ascii="Tahoma" w:eastAsiaTheme="minorEastAsia" w:hAnsi="Tahoma" w:cs="Tahoma"/>
              </w:rPr>
              <w:t>= 2.8</w:t>
            </w:r>
          </w:p>
          <w:p w:rsidR="004A207A" w:rsidRDefault="004A207A" w:rsidP="004A207A">
            <w:pPr>
              <w:rPr>
                <w:rFonts w:ascii="Tahoma" w:eastAsiaTheme="minorEastAsia" w:hAnsi="Tahoma" w:cs="Tahoma"/>
              </w:rPr>
            </w:pPr>
            <w:r>
              <w:rPr>
                <w:rFonts w:ascii="Cambria Math" w:eastAsiaTheme="minorEastAsia" w:hAnsi="Cambria Math" w:cs="Tahoma"/>
              </w:rPr>
              <w:t>∆</w:t>
            </w:r>
            <w:r>
              <w:rPr>
                <w:rFonts w:ascii="Tahoma" w:eastAsiaTheme="minorEastAsia" w:hAnsi="Tahoma" w:cs="Tahoma"/>
              </w:rPr>
              <w:t>EN = 2.8 - 0.8 = 2</w:t>
            </w:r>
          </w:p>
          <w:p w:rsidR="004A207A" w:rsidRDefault="004A207A" w:rsidP="00062DC0">
            <w:pPr>
              <w:rPr>
                <w:rFonts w:ascii="Tahoma" w:hAnsi="Tahoma" w:cs="Tahoma"/>
              </w:rPr>
            </w:pPr>
          </w:p>
        </w:tc>
        <w:tc>
          <w:tcPr>
            <w:tcW w:w="2268" w:type="dxa"/>
            <w:tcBorders>
              <w:top w:val="single" w:sz="4" w:space="0" w:color="auto"/>
              <w:left w:val="nil"/>
              <w:bottom w:val="nil"/>
              <w:right w:val="nil"/>
            </w:tcBorders>
          </w:tcPr>
          <w:p w:rsidR="004A207A" w:rsidRPr="00E56016" w:rsidRDefault="004A207A" w:rsidP="004A207A">
            <w:pPr>
              <w:jc w:val="center"/>
              <w:rPr>
                <w:rFonts w:ascii="Tahoma" w:hAnsi="Tahoma" w:cs="Tahoma"/>
                <w:color w:val="4BACC6" w:themeColor="accent5"/>
              </w:rPr>
            </w:pPr>
            <w:r w:rsidRPr="00E56016">
              <w:rPr>
                <w:rFonts w:ascii="Tahoma" w:hAnsi="Tahoma" w:cs="Tahoma"/>
                <w:color w:val="4BACC6" w:themeColor="accent5"/>
              </w:rPr>
              <w:t>Ionic</w:t>
            </w:r>
          </w:p>
        </w:tc>
        <w:tc>
          <w:tcPr>
            <w:tcW w:w="2238" w:type="dxa"/>
            <w:tcBorders>
              <w:left w:val="nil"/>
              <w:bottom w:val="nil"/>
              <w:right w:val="nil"/>
            </w:tcBorders>
          </w:tcPr>
          <w:p w:rsidR="004A207A" w:rsidRDefault="004A207A" w:rsidP="004A207A">
            <w:pPr>
              <w:jc w:val="center"/>
              <w:rPr>
                <w:rFonts w:ascii="Tahoma" w:hAnsi="Tahoma" w:cs="Tahoma"/>
              </w:rPr>
            </w:pPr>
            <w:r>
              <w:rPr>
                <w:rFonts w:ascii="Tahoma" w:hAnsi="Tahoma" w:cs="Tahoma"/>
              </w:rPr>
              <w:t>None</w:t>
            </w:r>
          </w:p>
        </w:tc>
      </w:tr>
      <w:tr w:rsidR="004A207A" w:rsidTr="00E56016">
        <w:tc>
          <w:tcPr>
            <w:tcW w:w="5070" w:type="dxa"/>
            <w:tcBorders>
              <w:top w:val="nil"/>
              <w:left w:val="nil"/>
              <w:bottom w:val="nil"/>
              <w:right w:val="nil"/>
            </w:tcBorders>
          </w:tcPr>
          <w:p w:rsidR="004A207A" w:rsidRDefault="004A207A" w:rsidP="004A207A">
            <w:pPr>
              <w:rPr>
                <w:rFonts w:ascii="Tahoma" w:eastAsiaTheme="minorEastAsia" w:hAnsi="Tahoma" w:cs="Tahoma"/>
              </w:rPr>
            </w:pPr>
            <w:r>
              <w:rPr>
                <w:rFonts w:ascii="Tahoma" w:eastAsiaTheme="minorEastAsia" w:hAnsi="Tahoma" w:cs="Tahoma"/>
              </w:rPr>
              <w:t>b.) B and N</w:t>
            </w:r>
            <w:r>
              <w:rPr>
                <w:rFonts w:ascii="Tahoma" w:eastAsiaTheme="minorEastAsia" w:hAnsi="Tahoma" w:cs="Tahoma"/>
              </w:rPr>
              <w:tab/>
            </w:r>
            <w:r>
              <w:rPr>
                <w:rFonts w:ascii="Tahoma" w:eastAsiaTheme="minorEastAsia" w:hAnsi="Tahoma" w:cs="Tahoma"/>
              </w:rPr>
              <w:tab/>
            </w:r>
            <w:r>
              <w:rPr>
                <w:rFonts w:ascii="Tahoma" w:eastAsiaTheme="minorEastAsia" w:hAnsi="Tahoma" w:cs="Tahoma"/>
              </w:rPr>
              <w:tab/>
              <w:t xml:space="preserve">    </w:t>
            </w:r>
          </w:p>
          <w:p w:rsidR="004A207A" w:rsidRPr="002678F1" w:rsidRDefault="00720476" w:rsidP="004A207A">
            <w:pPr>
              <w:rPr>
                <w:rFonts w:ascii="Tahoma" w:eastAsiaTheme="minorEastAsia" w:hAnsi="Tahoma" w:cs="Tahoma"/>
              </w:rPr>
            </w:pPr>
            <m:oMath>
              <m:sSub>
                <m:sSubPr>
                  <m:ctrlPr>
                    <w:rPr>
                      <w:rFonts w:ascii="Cambria Math" w:eastAsiaTheme="minorEastAsia" w:hAnsi="Cambria Math" w:cs="Tahoma"/>
                    </w:rPr>
                  </m:ctrlPr>
                </m:sSubPr>
                <m:e>
                  <m:r>
                    <m:rPr>
                      <m:sty m:val="p"/>
                    </m:rPr>
                    <w:rPr>
                      <w:rFonts w:ascii="Cambria Math" w:eastAsiaTheme="minorEastAsia" w:hAnsi="Cambria Math" w:cs="Tahoma"/>
                    </w:rPr>
                    <m:t>EN</m:t>
                  </m:r>
                </m:e>
                <m:sub>
                  <m:r>
                    <m:rPr>
                      <m:sty m:val="p"/>
                    </m:rPr>
                    <w:rPr>
                      <w:rFonts w:ascii="Cambria Math" w:eastAsiaTheme="minorEastAsia" w:hAnsi="Cambria Math" w:cs="Tahoma"/>
                    </w:rPr>
                    <m:t>B</m:t>
                  </m:r>
                </m:sub>
              </m:sSub>
            </m:oMath>
            <w:r w:rsidR="004A207A">
              <w:rPr>
                <w:rFonts w:ascii="Tahoma" w:eastAsiaTheme="minorEastAsia" w:hAnsi="Tahoma" w:cs="Tahoma"/>
              </w:rPr>
              <w:t xml:space="preserve"> = 2.0</w:t>
            </w:r>
            <w:r w:rsidR="004A207A">
              <w:rPr>
                <w:rFonts w:ascii="Tahoma" w:eastAsiaTheme="minorEastAsia" w:hAnsi="Tahoma" w:cs="Tahoma"/>
              </w:rPr>
              <w:tab/>
            </w:r>
            <w:r w:rsidR="004A207A">
              <w:rPr>
                <w:rFonts w:ascii="Tahoma" w:eastAsiaTheme="minorEastAsia" w:hAnsi="Tahoma" w:cs="Tahoma"/>
              </w:rPr>
              <w:tab/>
            </w:r>
            <w:r w:rsidR="004A207A">
              <w:rPr>
                <w:rFonts w:ascii="Tahoma" w:eastAsiaTheme="minorEastAsia" w:hAnsi="Tahoma" w:cs="Tahoma"/>
              </w:rPr>
              <w:tab/>
            </w:r>
          </w:p>
          <w:p w:rsidR="004A207A" w:rsidRDefault="00720476" w:rsidP="004A207A">
            <w:pPr>
              <w:rPr>
                <w:rFonts w:ascii="Tahoma" w:eastAsiaTheme="minorEastAsia" w:hAnsi="Tahoma" w:cs="Tahoma"/>
              </w:rPr>
            </w:pPr>
            <m:oMath>
              <m:sSub>
                <m:sSubPr>
                  <m:ctrlPr>
                    <w:rPr>
                      <w:rFonts w:ascii="Cambria Math" w:eastAsiaTheme="minorEastAsia" w:hAnsi="Cambria Math" w:cs="Tahoma"/>
                    </w:rPr>
                  </m:ctrlPr>
                </m:sSubPr>
                <m:e>
                  <m:r>
                    <m:rPr>
                      <m:sty m:val="p"/>
                    </m:rPr>
                    <w:rPr>
                      <w:rFonts w:ascii="Cambria Math" w:eastAsiaTheme="minorEastAsia" w:hAnsi="Cambria Math" w:cs="Tahoma"/>
                    </w:rPr>
                    <m:t>EN</m:t>
                  </m:r>
                </m:e>
                <m:sub>
                  <m:r>
                    <m:rPr>
                      <m:sty m:val="p"/>
                    </m:rPr>
                    <w:rPr>
                      <w:rFonts w:ascii="Cambria Math" w:eastAsiaTheme="minorEastAsia" w:hAnsi="Cambria Math" w:cs="Tahoma"/>
                    </w:rPr>
                    <m:t>N</m:t>
                  </m:r>
                </m:sub>
              </m:sSub>
            </m:oMath>
            <w:r w:rsidR="004A207A">
              <w:rPr>
                <w:rFonts w:ascii="Tahoma" w:eastAsiaTheme="minorEastAsia" w:hAnsi="Tahoma" w:cs="Tahoma"/>
              </w:rPr>
              <w:t xml:space="preserve"> = 3.0</w:t>
            </w:r>
          </w:p>
          <w:p w:rsidR="004A207A" w:rsidRDefault="004A207A" w:rsidP="004A207A">
            <w:pPr>
              <w:rPr>
                <w:rFonts w:ascii="Tahoma" w:eastAsiaTheme="minorEastAsia" w:hAnsi="Tahoma" w:cs="Tahoma"/>
              </w:rPr>
            </w:pPr>
            <w:r>
              <w:rPr>
                <w:rFonts w:ascii="Cambria Math" w:eastAsiaTheme="minorEastAsia" w:hAnsi="Cambria Math" w:cs="Tahoma"/>
              </w:rPr>
              <w:t>∆</w:t>
            </w:r>
            <w:r>
              <w:rPr>
                <w:rFonts w:ascii="Tahoma" w:eastAsiaTheme="minorEastAsia" w:hAnsi="Tahoma" w:cs="Tahoma"/>
              </w:rPr>
              <w:t>EN = 3.0 – 2.0 = 1</w:t>
            </w:r>
          </w:p>
          <w:p w:rsidR="004A207A" w:rsidRDefault="004A207A" w:rsidP="00062DC0">
            <w:pPr>
              <w:rPr>
                <w:rFonts w:ascii="Tahoma" w:hAnsi="Tahoma" w:cs="Tahoma"/>
              </w:rPr>
            </w:pPr>
          </w:p>
        </w:tc>
        <w:tc>
          <w:tcPr>
            <w:tcW w:w="2268" w:type="dxa"/>
            <w:tcBorders>
              <w:top w:val="nil"/>
              <w:left w:val="nil"/>
              <w:bottom w:val="nil"/>
              <w:right w:val="nil"/>
            </w:tcBorders>
          </w:tcPr>
          <w:p w:rsidR="004A207A" w:rsidRPr="00E56016" w:rsidRDefault="004A207A" w:rsidP="004A207A">
            <w:pPr>
              <w:jc w:val="center"/>
              <w:rPr>
                <w:rFonts w:ascii="Tahoma" w:hAnsi="Tahoma" w:cs="Tahoma"/>
                <w:color w:val="92D050"/>
              </w:rPr>
            </w:pPr>
            <w:r w:rsidRPr="00E56016">
              <w:rPr>
                <w:rFonts w:ascii="Tahoma" w:hAnsi="Tahoma" w:cs="Tahoma"/>
                <w:color w:val="92D050"/>
              </w:rPr>
              <w:t>Polar-Covalent</w:t>
            </w:r>
          </w:p>
        </w:tc>
        <w:tc>
          <w:tcPr>
            <w:tcW w:w="2238" w:type="dxa"/>
            <w:tcBorders>
              <w:top w:val="nil"/>
              <w:left w:val="nil"/>
              <w:bottom w:val="nil"/>
              <w:right w:val="nil"/>
            </w:tcBorders>
          </w:tcPr>
          <w:p w:rsidR="004A207A" w:rsidRPr="00E56016" w:rsidRDefault="004A207A" w:rsidP="004A207A">
            <w:pPr>
              <w:jc w:val="center"/>
              <w:rPr>
                <w:rFonts w:ascii="Tahoma" w:hAnsi="Tahoma" w:cs="Tahoma"/>
                <w:color w:val="0070C0"/>
              </w:rPr>
            </w:pPr>
            <w:r w:rsidRPr="00E56016">
              <w:rPr>
                <w:rFonts w:ascii="Tahoma" w:hAnsi="Tahoma" w:cs="Tahoma"/>
                <w:color w:val="0070C0"/>
              </w:rPr>
              <w:t>Dipole-Dipole</w:t>
            </w:r>
          </w:p>
        </w:tc>
      </w:tr>
      <w:tr w:rsidR="004A207A" w:rsidTr="00E56016">
        <w:tc>
          <w:tcPr>
            <w:tcW w:w="5070" w:type="dxa"/>
            <w:tcBorders>
              <w:top w:val="nil"/>
              <w:left w:val="nil"/>
              <w:bottom w:val="nil"/>
              <w:right w:val="nil"/>
            </w:tcBorders>
          </w:tcPr>
          <w:p w:rsidR="004A207A" w:rsidRDefault="004A207A" w:rsidP="004A207A">
            <w:pPr>
              <w:rPr>
                <w:rFonts w:ascii="Tahoma" w:eastAsiaTheme="minorEastAsia" w:hAnsi="Tahoma" w:cs="Tahoma"/>
              </w:rPr>
            </w:pPr>
            <w:r>
              <w:rPr>
                <w:rFonts w:ascii="Tahoma" w:eastAsiaTheme="minorEastAsia" w:hAnsi="Tahoma" w:cs="Tahoma"/>
              </w:rPr>
              <w:t>c.) Po and At</w:t>
            </w:r>
            <w:r>
              <w:rPr>
                <w:rFonts w:ascii="Tahoma" w:eastAsiaTheme="minorEastAsia" w:hAnsi="Tahoma" w:cs="Tahoma"/>
              </w:rPr>
              <w:tab/>
            </w:r>
            <w:r>
              <w:rPr>
                <w:rFonts w:ascii="Tahoma" w:eastAsiaTheme="minorEastAsia" w:hAnsi="Tahoma" w:cs="Tahoma"/>
              </w:rPr>
              <w:tab/>
            </w:r>
            <w:r>
              <w:rPr>
                <w:rFonts w:ascii="Tahoma" w:eastAsiaTheme="minorEastAsia" w:hAnsi="Tahoma" w:cs="Tahoma"/>
              </w:rPr>
              <w:tab/>
              <w:t xml:space="preserve">     </w:t>
            </w:r>
          </w:p>
          <w:p w:rsidR="004A207A" w:rsidRPr="002678F1" w:rsidRDefault="00720476" w:rsidP="004A207A">
            <w:pPr>
              <w:rPr>
                <w:rFonts w:ascii="Tahoma" w:eastAsiaTheme="minorEastAsia" w:hAnsi="Tahoma" w:cs="Tahoma"/>
              </w:rPr>
            </w:pPr>
            <m:oMath>
              <m:sSub>
                <m:sSubPr>
                  <m:ctrlPr>
                    <w:rPr>
                      <w:rFonts w:ascii="Cambria Math" w:eastAsiaTheme="minorEastAsia" w:hAnsi="Cambria Math" w:cs="Tahoma"/>
                    </w:rPr>
                  </m:ctrlPr>
                </m:sSubPr>
                <m:e>
                  <m:r>
                    <m:rPr>
                      <m:sty m:val="p"/>
                    </m:rPr>
                    <w:rPr>
                      <w:rFonts w:ascii="Cambria Math" w:eastAsiaTheme="minorEastAsia" w:hAnsi="Cambria Math" w:cs="Tahoma"/>
                    </w:rPr>
                    <m:t>EN</m:t>
                  </m:r>
                </m:e>
                <m:sub>
                  <m:r>
                    <m:rPr>
                      <m:sty m:val="p"/>
                    </m:rPr>
                    <w:rPr>
                      <w:rFonts w:ascii="Cambria Math" w:eastAsiaTheme="minorEastAsia" w:hAnsi="Cambria Math" w:cs="Tahoma"/>
                    </w:rPr>
                    <m:t>Po</m:t>
                  </m:r>
                </m:sub>
              </m:sSub>
            </m:oMath>
            <w:r w:rsidR="004A207A">
              <w:rPr>
                <w:rFonts w:ascii="Tahoma" w:eastAsiaTheme="minorEastAsia" w:hAnsi="Tahoma" w:cs="Tahoma"/>
              </w:rPr>
              <w:t xml:space="preserve"> = 2.0</w:t>
            </w:r>
          </w:p>
          <w:p w:rsidR="004A207A" w:rsidRDefault="00720476" w:rsidP="004A207A">
            <w:pPr>
              <w:rPr>
                <w:rFonts w:ascii="Tahoma" w:eastAsiaTheme="minorEastAsia" w:hAnsi="Tahoma" w:cs="Tahoma"/>
              </w:rPr>
            </w:pPr>
            <m:oMath>
              <m:sSub>
                <m:sSubPr>
                  <m:ctrlPr>
                    <w:rPr>
                      <w:rFonts w:ascii="Cambria Math" w:eastAsiaTheme="minorEastAsia" w:hAnsi="Cambria Math" w:cs="Tahoma"/>
                    </w:rPr>
                  </m:ctrlPr>
                </m:sSubPr>
                <m:e>
                  <m:r>
                    <m:rPr>
                      <m:sty m:val="p"/>
                    </m:rPr>
                    <w:rPr>
                      <w:rFonts w:ascii="Cambria Math" w:eastAsiaTheme="minorEastAsia" w:hAnsi="Cambria Math" w:cs="Tahoma"/>
                    </w:rPr>
                    <m:t>EN</m:t>
                  </m:r>
                </m:e>
                <m:sub>
                  <m:r>
                    <m:rPr>
                      <m:sty m:val="p"/>
                    </m:rPr>
                    <w:rPr>
                      <w:rFonts w:ascii="Cambria Math" w:eastAsiaTheme="minorEastAsia" w:hAnsi="Cambria Math" w:cs="Tahoma"/>
                    </w:rPr>
                    <m:t>At</m:t>
                  </m:r>
                </m:sub>
              </m:sSub>
            </m:oMath>
            <w:r w:rsidR="004A207A">
              <w:rPr>
                <w:rFonts w:ascii="Tahoma" w:eastAsiaTheme="minorEastAsia" w:hAnsi="Tahoma" w:cs="Tahoma"/>
              </w:rPr>
              <w:t xml:space="preserve"> = 2.2</w:t>
            </w:r>
          </w:p>
          <w:p w:rsidR="004A207A" w:rsidRPr="00C92AA5" w:rsidRDefault="004A207A" w:rsidP="00062DC0">
            <w:pPr>
              <w:rPr>
                <w:rFonts w:ascii="Tahoma" w:eastAsiaTheme="minorEastAsia" w:hAnsi="Tahoma" w:cs="Tahoma"/>
              </w:rPr>
            </w:pPr>
            <w:r>
              <w:rPr>
                <w:rFonts w:ascii="Cambria Math" w:eastAsiaTheme="minorEastAsia" w:hAnsi="Cambria Math" w:cs="Tahoma"/>
              </w:rPr>
              <w:t>∆</w:t>
            </w:r>
            <w:r>
              <w:rPr>
                <w:rFonts w:ascii="Tahoma" w:eastAsiaTheme="minorEastAsia" w:hAnsi="Tahoma" w:cs="Tahoma"/>
              </w:rPr>
              <w:t>EN = 2.2 – 2.0 = 0.2</w:t>
            </w:r>
          </w:p>
        </w:tc>
        <w:tc>
          <w:tcPr>
            <w:tcW w:w="2268" w:type="dxa"/>
            <w:tcBorders>
              <w:top w:val="nil"/>
              <w:left w:val="nil"/>
              <w:bottom w:val="nil"/>
              <w:right w:val="nil"/>
            </w:tcBorders>
          </w:tcPr>
          <w:p w:rsidR="004A207A" w:rsidRPr="00E56016" w:rsidRDefault="004A207A" w:rsidP="004A207A">
            <w:pPr>
              <w:jc w:val="center"/>
              <w:rPr>
                <w:rFonts w:ascii="Tahoma" w:hAnsi="Tahoma" w:cs="Tahoma"/>
                <w:color w:val="7030A0"/>
              </w:rPr>
            </w:pPr>
            <w:r w:rsidRPr="00E56016">
              <w:rPr>
                <w:rFonts w:ascii="Tahoma" w:hAnsi="Tahoma" w:cs="Tahoma"/>
                <w:color w:val="7030A0"/>
              </w:rPr>
              <w:t>Covalent</w:t>
            </w:r>
          </w:p>
        </w:tc>
        <w:tc>
          <w:tcPr>
            <w:tcW w:w="2238" w:type="dxa"/>
            <w:tcBorders>
              <w:top w:val="nil"/>
              <w:left w:val="nil"/>
              <w:bottom w:val="nil"/>
              <w:right w:val="nil"/>
            </w:tcBorders>
          </w:tcPr>
          <w:p w:rsidR="004A207A" w:rsidRPr="00E56016" w:rsidRDefault="004A207A" w:rsidP="004A207A">
            <w:pPr>
              <w:jc w:val="center"/>
              <w:rPr>
                <w:rFonts w:ascii="Tahoma" w:hAnsi="Tahoma" w:cs="Tahoma"/>
                <w:color w:val="E36C0A" w:themeColor="accent6" w:themeShade="BF"/>
              </w:rPr>
            </w:pPr>
            <w:r w:rsidRPr="00E56016">
              <w:rPr>
                <w:rFonts w:ascii="Tahoma" w:hAnsi="Tahoma" w:cs="Tahoma"/>
                <w:color w:val="E36C0A" w:themeColor="accent6" w:themeShade="BF"/>
              </w:rPr>
              <w:t>London Dispersion</w:t>
            </w:r>
          </w:p>
        </w:tc>
      </w:tr>
    </w:tbl>
    <w:p w:rsidR="000A0905" w:rsidRDefault="000A0905" w:rsidP="00062DC0">
      <w:pPr>
        <w:spacing w:after="0"/>
        <w:rPr>
          <w:rFonts w:ascii="Tahoma" w:hAnsi="Tahoma" w:cs="Tahoma"/>
        </w:rPr>
      </w:pP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r>
      <w:r>
        <w:rPr>
          <w:rFonts w:ascii="Tahoma" w:hAnsi="Tahoma" w:cs="Tahoma"/>
          <w:sz w:val="16"/>
          <w:szCs w:val="16"/>
        </w:rPr>
        <w:tab/>
        <w:t>September 14</w:t>
      </w:r>
      <w:r w:rsidRPr="000A0905">
        <w:rPr>
          <w:rFonts w:ascii="Tahoma" w:hAnsi="Tahoma" w:cs="Tahoma"/>
          <w:sz w:val="16"/>
          <w:szCs w:val="16"/>
          <w:vertAlign w:val="superscript"/>
        </w:rPr>
        <w:t>th</w:t>
      </w:r>
      <w:r>
        <w:rPr>
          <w:rFonts w:ascii="Tahoma" w:hAnsi="Tahoma" w:cs="Tahoma"/>
          <w:sz w:val="16"/>
          <w:szCs w:val="16"/>
        </w:rPr>
        <w:t xml:space="preserve">, 2009 </w:t>
      </w:r>
      <w:r w:rsidR="002678F1">
        <w:rPr>
          <w:rFonts w:ascii="Tahoma" w:hAnsi="Tahoma" w:cs="Tahoma"/>
        </w:rPr>
        <w:tab/>
      </w:r>
    </w:p>
    <w:p w:rsidR="000A0905" w:rsidRPr="007765DE" w:rsidRDefault="00094771" w:rsidP="00062DC0">
      <w:pPr>
        <w:spacing w:after="0"/>
        <w:rPr>
          <w:rFonts w:ascii="Tahoma" w:hAnsi="Tahoma" w:cs="Tahoma"/>
          <w:b/>
        </w:rPr>
      </w:pPr>
      <w:r>
        <w:rPr>
          <w:rFonts w:ascii="Tahoma" w:hAnsi="Tahoma" w:cs="Tahoma"/>
          <w:b/>
        </w:rPr>
        <w:t>The O</w:t>
      </w:r>
      <w:r w:rsidR="000A0905" w:rsidRPr="007765DE">
        <w:rPr>
          <w:rFonts w:ascii="Tahoma" w:hAnsi="Tahoma" w:cs="Tahoma"/>
          <w:b/>
        </w:rPr>
        <w:t>rigin of Organic Molecules</w:t>
      </w:r>
    </w:p>
    <w:p w:rsidR="002678F1" w:rsidRDefault="000A0905" w:rsidP="002253FC">
      <w:pPr>
        <w:pStyle w:val="ListParagraph"/>
        <w:numPr>
          <w:ilvl w:val="0"/>
          <w:numId w:val="14"/>
        </w:numPr>
        <w:spacing w:after="0"/>
        <w:rPr>
          <w:rFonts w:ascii="Tahoma" w:hAnsi="Tahoma" w:cs="Tahoma"/>
        </w:rPr>
      </w:pPr>
      <w:r>
        <w:rPr>
          <w:rFonts w:ascii="Tahoma" w:hAnsi="Tahoma" w:cs="Tahoma"/>
        </w:rPr>
        <w:t xml:space="preserve">it is believed that the 6 gasses present in the </w:t>
      </w:r>
      <w:proofErr w:type="spellStart"/>
      <w:r>
        <w:rPr>
          <w:rFonts w:ascii="Tahoma" w:hAnsi="Tahoma" w:cs="Tahoma"/>
        </w:rPr>
        <w:t>prebiotic</w:t>
      </w:r>
      <w:proofErr w:type="spellEnd"/>
      <w:r>
        <w:rPr>
          <w:rFonts w:ascii="Tahoma" w:hAnsi="Tahoma" w:cs="Tahoma"/>
        </w:rPr>
        <w:t xml:space="preserve"> atmosphere gave rise to more complex organic molecules which are the foundation of living systems and </w:t>
      </w:r>
      <w:r>
        <w:rPr>
          <w:rFonts w:ascii="Tahoma" w:hAnsi="Tahoma" w:cs="Tahoma"/>
        </w:rPr>
        <w:sym w:font="Symbol" w:char="F05C"/>
      </w:r>
      <w:r>
        <w:rPr>
          <w:rFonts w:ascii="Tahoma" w:hAnsi="Tahoma" w:cs="Tahoma"/>
        </w:rPr>
        <w:t xml:space="preserve"> LIFE</w:t>
      </w:r>
    </w:p>
    <w:p w:rsidR="000A0905" w:rsidRDefault="000A0905" w:rsidP="002253FC">
      <w:pPr>
        <w:pStyle w:val="ListParagraph"/>
        <w:numPr>
          <w:ilvl w:val="0"/>
          <w:numId w:val="14"/>
        </w:numPr>
        <w:spacing w:after="0"/>
        <w:rPr>
          <w:rFonts w:ascii="Tahoma" w:hAnsi="Tahoma" w:cs="Tahoma"/>
        </w:rPr>
      </w:pPr>
      <w:r>
        <w:rPr>
          <w:rFonts w:ascii="Tahoma" w:hAnsi="Tahoma" w:cs="Tahoma"/>
        </w:rPr>
        <w:t>Stanley Miller and Harold Urey preformed an experiment in 1955 in an attempt to prove this</w:t>
      </w:r>
    </w:p>
    <w:p w:rsidR="000A0905" w:rsidRDefault="000A0905" w:rsidP="000A0905">
      <w:pPr>
        <w:spacing w:after="0"/>
        <w:rPr>
          <w:rFonts w:ascii="Tahoma" w:eastAsiaTheme="minorEastAsia" w:hAnsi="Tahoma" w:cs="Tahoma"/>
        </w:rPr>
      </w:pPr>
      <w:r w:rsidRPr="00094771">
        <w:rPr>
          <w:rFonts w:ascii="Tahoma" w:hAnsi="Tahoma" w:cs="Tahoma"/>
          <w:b/>
        </w:rPr>
        <w:t>Results</w:t>
      </w:r>
      <w:proofErr w:type="gramStart"/>
      <w:r w:rsidRPr="00094771">
        <w:rPr>
          <w:rFonts w:ascii="Tahoma" w:hAnsi="Tahoma" w:cs="Tahoma"/>
          <w:b/>
        </w:rPr>
        <w:t>:</w:t>
      </w:r>
      <w:proofErr w:type="gramEnd"/>
      <w:r>
        <w:rPr>
          <w:rFonts w:ascii="Tahoma" w:hAnsi="Tahoma" w:cs="Tahoma"/>
        </w:rPr>
        <w:br/>
      </w:r>
      <w:r w:rsidRPr="00C92AA5">
        <w:rPr>
          <w:rFonts w:ascii="Tahoma" w:hAnsi="Tahoma" w:cs="Tahoma"/>
          <w:color w:val="00B0F0"/>
        </w:rPr>
        <w:t>1.</w:t>
      </w:r>
      <w:r>
        <w:rPr>
          <w:rFonts w:ascii="Tahoma" w:hAnsi="Tahoma" w:cs="Tahoma"/>
        </w:rPr>
        <w:t xml:space="preserve"> Within 3 weeks formaldehyde  (</w:t>
      </w:r>
      <m:oMath>
        <m:sSub>
          <m:sSubPr>
            <m:ctrlPr>
              <w:rPr>
                <w:rFonts w:ascii="Cambria Math" w:hAnsi="Cambria Math" w:cs="Tahoma"/>
              </w:rPr>
            </m:ctrlPr>
          </m:sSubPr>
          <m:e>
            <m:r>
              <m:rPr>
                <m:sty m:val="p"/>
              </m:rPr>
              <w:rPr>
                <w:rFonts w:ascii="Cambria Math" w:hAnsi="Cambria Math" w:cs="Tahoma"/>
              </w:rPr>
              <m:t>CH</m:t>
            </m:r>
          </m:e>
          <m:sub>
            <m:r>
              <m:rPr>
                <m:sty m:val="p"/>
              </m:rPr>
              <w:rPr>
                <w:rFonts w:ascii="Cambria Math" w:hAnsi="Cambria Math" w:cs="Tahoma"/>
              </w:rPr>
              <m:t>2</m:t>
            </m:r>
          </m:sub>
        </m:sSub>
        <m:r>
          <m:rPr>
            <m:sty m:val="p"/>
          </m:rPr>
          <w:rPr>
            <w:rFonts w:ascii="Cambria Math" w:hAnsi="Cambria Math" w:cs="Tahoma"/>
          </w:rPr>
          <m:t>O</m:t>
        </m:r>
      </m:oMath>
      <w:r>
        <w:rPr>
          <w:rFonts w:ascii="Tahoma" w:eastAsiaTheme="minorEastAsia" w:hAnsi="Tahoma" w:cs="Tahoma"/>
        </w:rPr>
        <w:t>) and hydrogen cyanide (HCN) were formed.</w:t>
      </w:r>
    </w:p>
    <w:p w:rsidR="000A0905" w:rsidRDefault="000A0905" w:rsidP="000A0905">
      <w:pPr>
        <w:spacing w:after="0"/>
        <w:rPr>
          <w:rFonts w:ascii="Tahoma" w:eastAsiaTheme="minorEastAsia" w:hAnsi="Tahoma" w:cs="Tahoma"/>
        </w:rPr>
      </w:pPr>
      <w:r w:rsidRPr="00C92AA5">
        <w:rPr>
          <w:rFonts w:ascii="Tahoma" w:eastAsiaTheme="minorEastAsia" w:hAnsi="Tahoma" w:cs="Tahoma"/>
          <w:color w:val="92D050"/>
        </w:rPr>
        <w:t>2.</w:t>
      </w:r>
      <w:r>
        <w:rPr>
          <w:rFonts w:ascii="Tahoma" w:eastAsiaTheme="minorEastAsia" w:hAnsi="Tahoma" w:cs="Tahoma"/>
        </w:rPr>
        <w:t xml:space="preserve"> These two molecules combined to form Formic Acid (</w:t>
      </w:r>
      <m:oMath>
        <m:sSub>
          <m:sSubPr>
            <m:ctrlPr>
              <w:rPr>
                <w:rFonts w:ascii="Cambria Math" w:eastAsiaTheme="minorEastAsia" w:hAnsi="Cambria Math" w:cs="Tahoma"/>
              </w:rPr>
            </m:ctrlPr>
          </m:sSubPr>
          <m:e>
            <m:r>
              <m:rPr>
                <m:sty m:val="p"/>
              </m:rPr>
              <w:rPr>
                <w:rFonts w:ascii="Cambria Math" w:eastAsiaTheme="minorEastAsia" w:hAnsi="Cambria Math" w:cs="Tahoma"/>
              </w:rPr>
              <m:t>H</m:t>
            </m:r>
          </m:e>
          <m:sub>
            <m:r>
              <m:rPr>
                <m:sty m:val="p"/>
              </m:rPr>
              <w:rPr>
                <w:rFonts w:ascii="Cambria Math" w:eastAsiaTheme="minorEastAsia" w:hAnsi="Cambria Math" w:cs="Tahoma"/>
              </w:rPr>
              <m:t>2</m:t>
            </m:r>
          </m:sub>
        </m:sSub>
        <m:sSub>
          <m:sSubPr>
            <m:ctrlPr>
              <w:rPr>
                <w:rFonts w:ascii="Cambria Math" w:eastAsiaTheme="minorEastAsia" w:hAnsi="Cambria Math" w:cs="Tahoma"/>
              </w:rPr>
            </m:ctrlPr>
          </m:sSubPr>
          <m:e>
            <m:r>
              <m:rPr>
                <m:sty m:val="p"/>
              </m:rPr>
              <w:rPr>
                <w:rFonts w:ascii="Cambria Math" w:eastAsiaTheme="minorEastAsia" w:hAnsi="Cambria Math" w:cs="Tahoma"/>
              </w:rPr>
              <m:t>NCONH</m:t>
            </m:r>
          </m:e>
          <m:sub>
            <m:r>
              <m:rPr>
                <m:sty m:val="p"/>
              </m:rPr>
              <w:rPr>
                <w:rFonts w:ascii="Cambria Math" w:eastAsiaTheme="minorEastAsia" w:hAnsi="Cambria Math" w:cs="Tahoma"/>
              </w:rPr>
              <m:t>2</m:t>
            </m:r>
          </m:sub>
        </m:sSub>
      </m:oMath>
      <w:r>
        <w:rPr>
          <w:rFonts w:ascii="Tahoma" w:eastAsiaTheme="minorEastAsia" w:hAnsi="Tahoma" w:cs="Tahoma"/>
        </w:rPr>
        <w:t>).</w:t>
      </w:r>
    </w:p>
    <w:p w:rsidR="000A0905" w:rsidRDefault="00720476" w:rsidP="000A0905">
      <w:pPr>
        <w:spacing w:after="0"/>
        <w:rPr>
          <w:rFonts w:ascii="Tahoma" w:eastAsiaTheme="minorEastAsia" w:hAnsi="Tahoma" w:cs="Tahoma"/>
        </w:rPr>
      </w:pPr>
      <w:r w:rsidRPr="00720476">
        <w:rPr>
          <w:rFonts w:ascii="Tahoma" w:eastAsiaTheme="minorEastAsia" w:hAnsi="Tahoma" w:cs="Tahoma"/>
          <w:noProof/>
          <w:color w:val="F79646" w:themeColor="accent6"/>
          <w:lang w:eastAsia="en-CA"/>
        </w:rPr>
        <w:pict>
          <v:shape id="_x0000_s1061" type="#_x0000_t202" style="position:absolute;margin-left:236.15pt;margin-top:9pt;width:185.6pt;height:157.45pt;z-index:251686912" filled="f" stroked="f">
            <v:textbox>
              <w:txbxContent>
                <w:p w:rsidR="00037B68" w:rsidRPr="00094771" w:rsidRDefault="00037B68" w:rsidP="00094771">
                  <w:pPr>
                    <w:jc w:val="center"/>
                    <w:rPr>
                      <w:rFonts w:ascii="Tahoma" w:eastAsia="Times New Roman" w:hAnsi="Tahoma" w:cs="Tahoma"/>
                      <w:lang w:val="pl-PL"/>
                    </w:rPr>
                  </w:pPr>
                  <w:r w:rsidRPr="00094771">
                    <w:rPr>
                      <w:rFonts w:ascii="Tahoma" w:eastAsia="Times New Roman" w:hAnsi="Tahoma" w:cs="Tahoma"/>
                      <w:lang w:val="pl-PL"/>
                    </w:rPr>
                    <w:t>H             H            O</w:t>
                  </w:r>
                </w:p>
                <w:p w:rsidR="00037B68" w:rsidRPr="00094771" w:rsidRDefault="00037B68" w:rsidP="00094771">
                  <w:pPr>
                    <w:jc w:val="center"/>
                    <w:rPr>
                      <w:rFonts w:ascii="Tahoma" w:eastAsia="Times New Roman" w:hAnsi="Tahoma" w:cs="Tahoma"/>
                      <w:lang w:val="pl-PL"/>
                    </w:rPr>
                  </w:pPr>
                  <w:r w:rsidRPr="00094771">
                    <w:rPr>
                      <w:rFonts w:ascii="Tahoma" w:eastAsia="Times New Roman" w:hAnsi="Tahoma" w:cs="Tahoma"/>
                      <w:lang w:val="pl-PL"/>
                    </w:rPr>
                    <w:t>|</w:t>
                  </w:r>
                </w:p>
                <w:p w:rsidR="00037B68" w:rsidRPr="00094771" w:rsidRDefault="00037B68" w:rsidP="00094771">
                  <w:pPr>
                    <w:jc w:val="center"/>
                    <w:rPr>
                      <w:rFonts w:ascii="Tahoma" w:eastAsia="Times New Roman" w:hAnsi="Tahoma" w:cs="Tahoma"/>
                      <w:lang w:val="pl-PL"/>
                    </w:rPr>
                  </w:pPr>
                  <w:r w:rsidRPr="00094771">
                    <w:rPr>
                      <w:rFonts w:ascii="Tahoma" w:eastAsia="Times New Roman" w:hAnsi="Tahoma" w:cs="Tahoma"/>
                      <w:lang w:val="pl-PL"/>
                    </w:rPr>
                    <w:t>N – C – C</w:t>
                  </w:r>
                </w:p>
                <w:p w:rsidR="00037B68" w:rsidRPr="00094771" w:rsidRDefault="00037B68" w:rsidP="00094771">
                  <w:pPr>
                    <w:jc w:val="center"/>
                    <w:rPr>
                      <w:rFonts w:ascii="Tahoma" w:eastAsia="Times New Roman" w:hAnsi="Tahoma" w:cs="Tahoma"/>
                      <w:lang w:val="pl-PL"/>
                    </w:rPr>
                  </w:pPr>
                  <w:r w:rsidRPr="00094771">
                    <w:rPr>
                      <w:rFonts w:ascii="Tahoma" w:eastAsia="Times New Roman" w:hAnsi="Tahoma" w:cs="Tahoma"/>
                      <w:lang w:val="pl-PL"/>
                    </w:rPr>
                    <w:t>|</w:t>
                  </w:r>
                </w:p>
                <w:p w:rsidR="00037B68" w:rsidRDefault="00037B68" w:rsidP="00094771">
                  <w:pPr>
                    <w:jc w:val="center"/>
                    <w:rPr>
                      <w:rFonts w:ascii="Tahoma" w:eastAsia="Times New Roman" w:hAnsi="Tahoma" w:cs="Tahoma"/>
                      <w:lang w:val="pl-PL"/>
                    </w:rPr>
                  </w:pPr>
                  <w:r>
                    <w:rPr>
                      <w:rFonts w:ascii="Tahoma" w:eastAsia="Times New Roman" w:hAnsi="Tahoma" w:cs="Tahoma"/>
                      <w:lang w:val="pl-PL"/>
                    </w:rPr>
                    <w:t>H             CH</w:t>
                  </w:r>
                  <w:r>
                    <w:rPr>
                      <w:rFonts w:ascii="Cambria Math" w:eastAsia="Times New Roman" w:hAnsi="Cambria Math" w:cs="Tahoma"/>
                      <w:lang w:val="pl-PL"/>
                    </w:rPr>
                    <w:t>₃</w:t>
                  </w:r>
                  <w:r w:rsidRPr="00094771">
                    <w:rPr>
                      <w:rFonts w:ascii="Tahoma" w:eastAsia="Times New Roman" w:hAnsi="Tahoma" w:cs="Tahoma"/>
                      <w:lang w:val="pl-PL"/>
                    </w:rPr>
                    <w:t xml:space="preserve">         OH</w:t>
                  </w:r>
                </w:p>
                <w:p w:rsidR="00037B68" w:rsidRPr="00094771" w:rsidRDefault="00037B68" w:rsidP="00094771">
                  <w:pPr>
                    <w:jc w:val="center"/>
                    <w:rPr>
                      <w:rFonts w:ascii="Tahoma" w:eastAsia="Times New Roman" w:hAnsi="Tahoma" w:cs="Tahoma"/>
                      <w:b/>
                      <w:color w:val="C00000"/>
                      <w:lang w:val="pl-PL"/>
                    </w:rPr>
                  </w:pPr>
                  <w:r w:rsidRPr="00094771">
                    <w:rPr>
                      <w:rFonts w:ascii="Tahoma" w:eastAsia="Times New Roman" w:hAnsi="Tahoma" w:cs="Tahoma"/>
                      <w:b/>
                      <w:color w:val="C00000"/>
                      <w:lang w:val="pl-PL"/>
                    </w:rPr>
                    <w:t>Alanine</w:t>
                  </w:r>
                </w:p>
                <w:p w:rsidR="00037B68" w:rsidRPr="00094771" w:rsidRDefault="00037B68" w:rsidP="00094771">
                  <w:pPr>
                    <w:jc w:val="center"/>
                    <w:rPr>
                      <w:rFonts w:ascii="Tahoma" w:eastAsia="Times New Roman" w:hAnsi="Tahoma" w:cs="Tahoma"/>
                      <w:lang w:val="pl-PL"/>
                    </w:rPr>
                  </w:pPr>
                </w:p>
                <w:p w:rsidR="00037B68" w:rsidRPr="00094771" w:rsidRDefault="00037B68">
                  <w:pPr>
                    <w:rPr>
                      <w:lang w:val="pl-PL"/>
                    </w:rPr>
                  </w:pPr>
                </w:p>
              </w:txbxContent>
            </v:textbox>
          </v:shape>
        </w:pict>
      </w:r>
      <w:r w:rsidRPr="00720476">
        <w:rPr>
          <w:rFonts w:ascii="Tahoma" w:eastAsiaTheme="minorEastAsia" w:hAnsi="Tahoma" w:cs="Tahoma"/>
          <w:noProof/>
          <w:color w:val="F79646" w:themeColor="accent6"/>
          <w:lang w:eastAsia="en-CA"/>
        </w:rPr>
        <w:pict>
          <v:shape id="_x0000_s1060" type="#_x0000_t202" style="position:absolute;margin-left:1.8pt;margin-top:9pt;width:168.15pt;height:149.4pt;z-index:251685888" filled="f" stroked="f">
            <v:textbox>
              <w:txbxContent>
                <w:p w:rsidR="00037B68" w:rsidRDefault="00037B68" w:rsidP="00094771">
                  <w:pPr>
                    <w:jc w:val="center"/>
                    <w:rPr>
                      <w:rFonts w:ascii="Tahoma" w:eastAsia="Times New Roman" w:hAnsi="Tahoma" w:cs="Tahoma"/>
                    </w:rPr>
                  </w:pPr>
                  <w:r>
                    <w:rPr>
                      <w:rFonts w:ascii="Tahoma" w:eastAsia="Times New Roman" w:hAnsi="Tahoma" w:cs="Tahoma"/>
                    </w:rPr>
                    <w:t xml:space="preserve">H             </w:t>
                  </w:r>
                  <w:proofErr w:type="spellStart"/>
                  <w:r>
                    <w:rPr>
                      <w:rFonts w:ascii="Tahoma" w:eastAsia="Times New Roman" w:hAnsi="Tahoma" w:cs="Tahoma"/>
                    </w:rPr>
                    <w:t>H</w:t>
                  </w:r>
                  <w:proofErr w:type="spellEnd"/>
                  <w:r>
                    <w:rPr>
                      <w:rFonts w:ascii="Tahoma" w:eastAsia="Times New Roman" w:hAnsi="Tahoma" w:cs="Tahoma"/>
                    </w:rPr>
                    <w:t xml:space="preserve">            O</w:t>
                  </w:r>
                </w:p>
                <w:p w:rsidR="00037B68" w:rsidRDefault="00037B68" w:rsidP="00094771">
                  <w:pPr>
                    <w:jc w:val="center"/>
                    <w:rPr>
                      <w:rFonts w:ascii="Tahoma" w:eastAsia="Times New Roman" w:hAnsi="Tahoma" w:cs="Tahoma"/>
                    </w:rPr>
                  </w:pPr>
                  <w:r>
                    <w:rPr>
                      <w:rFonts w:ascii="Tahoma" w:eastAsia="Times New Roman" w:hAnsi="Tahoma" w:cs="Tahoma"/>
                    </w:rPr>
                    <w:t xml:space="preserve"> |</w:t>
                  </w:r>
                </w:p>
                <w:p w:rsidR="00037B68" w:rsidRDefault="00037B68" w:rsidP="00094771">
                  <w:pPr>
                    <w:jc w:val="center"/>
                    <w:rPr>
                      <w:rFonts w:ascii="Tahoma" w:eastAsia="Times New Roman" w:hAnsi="Tahoma" w:cs="Tahoma"/>
                    </w:rPr>
                  </w:pPr>
                  <w:r>
                    <w:rPr>
                      <w:rFonts w:ascii="Tahoma" w:eastAsia="Times New Roman" w:hAnsi="Tahoma" w:cs="Tahoma"/>
                    </w:rPr>
                    <w:t xml:space="preserve"> N – C – C  </w:t>
                  </w:r>
                </w:p>
                <w:p w:rsidR="00037B68" w:rsidRDefault="00037B68" w:rsidP="00094771">
                  <w:pPr>
                    <w:jc w:val="center"/>
                    <w:rPr>
                      <w:rFonts w:ascii="Tahoma" w:eastAsia="Times New Roman" w:hAnsi="Tahoma" w:cs="Tahoma"/>
                    </w:rPr>
                  </w:pPr>
                  <w:r>
                    <w:rPr>
                      <w:rFonts w:ascii="Tahoma" w:eastAsia="Times New Roman" w:hAnsi="Tahoma" w:cs="Tahoma"/>
                    </w:rPr>
                    <w:t xml:space="preserve"> |</w:t>
                  </w:r>
                </w:p>
                <w:p w:rsidR="00037B68" w:rsidRDefault="00037B68" w:rsidP="00094771">
                  <w:pPr>
                    <w:jc w:val="center"/>
                    <w:rPr>
                      <w:rFonts w:ascii="Tahoma" w:eastAsia="Times New Roman" w:hAnsi="Tahoma" w:cs="Tahoma"/>
                    </w:rPr>
                  </w:pPr>
                  <w:r>
                    <w:rPr>
                      <w:rFonts w:ascii="Tahoma" w:eastAsia="Times New Roman" w:hAnsi="Tahoma" w:cs="Tahoma"/>
                    </w:rPr>
                    <w:t xml:space="preserve">H             </w:t>
                  </w:r>
                  <w:proofErr w:type="spellStart"/>
                  <w:r>
                    <w:rPr>
                      <w:rFonts w:ascii="Tahoma" w:eastAsia="Times New Roman" w:hAnsi="Tahoma" w:cs="Tahoma"/>
                    </w:rPr>
                    <w:t>H</w:t>
                  </w:r>
                  <w:proofErr w:type="spellEnd"/>
                  <w:r>
                    <w:rPr>
                      <w:rFonts w:ascii="Tahoma" w:eastAsia="Times New Roman" w:hAnsi="Tahoma" w:cs="Tahoma"/>
                    </w:rPr>
                    <w:t xml:space="preserve">         OH</w:t>
                  </w:r>
                </w:p>
                <w:p w:rsidR="00037B68" w:rsidRPr="00094771" w:rsidRDefault="00037B68" w:rsidP="00094771">
                  <w:pPr>
                    <w:jc w:val="center"/>
                    <w:rPr>
                      <w:rFonts w:ascii="Tahoma" w:eastAsia="Times New Roman" w:hAnsi="Tahoma" w:cs="Tahoma"/>
                      <w:b/>
                      <w:color w:val="00B050"/>
                    </w:rPr>
                  </w:pPr>
                  <w:proofErr w:type="spellStart"/>
                  <w:r w:rsidRPr="00094771">
                    <w:rPr>
                      <w:rFonts w:ascii="Tahoma" w:eastAsia="Times New Roman" w:hAnsi="Tahoma" w:cs="Tahoma"/>
                      <w:b/>
                      <w:color w:val="00B050"/>
                    </w:rPr>
                    <w:t>Glycine</w:t>
                  </w:r>
                  <w:proofErr w:type="spellEnd"/>
                </w:p>
                <w:p w:rsidR="00037B68" w:rsidRDefault="00037B68" w:rsidP="00094771">
                  <w:pPr>
                    <w:jc w:val="center"/>
                    <w:rPr>
                      <w:rFonts w:ascii="Tahoma" w:eastAsia="Times New Roman" w:hAnsi="Tahoma" w:cs="Tahoma"/>
                    </w:rPr>
                  </w:pPr>
                </w:p>
                <w:p w:rsidR="00037B68" w:rsidRDefault="00037B68" w:rsidP="00094771">
                  <w:pPr>
                    <w:spacing w:after="0"/>
                  </w:pPr>
                </w:p>
              </w:txbxContent>
            </v:textbox>
          </v:shape>
        </w:pict>
      </w:r>
      <w:r w:rsidR="000A0905" w:rsidRPr="00C92AA5">
        <w:rPr>
          <w:rFonts w:ascii="Tahoma" w:eastAsiaTheme="minorEastAsia" w:hAnsi="Tahoma" w:cs="Tahoma"/>
          <w:color w:val="F79646" w:themeColor="accent6"/>
        </w:rPr>
        <w:t>3.</w:t>
      </w:r>
      <w:r w:rsidR="000A0905">
        <w:rPr>
          <w:rFonts w:ascii="Tahoma" w:eastAsiaTheme="minorEastAsia" w:hAnsi="Tahoma" w:cs="Tahoma"/>
        </w:rPr>
        <w:t xml:space="preserve"> After sometime (months) the amino acids </w:t>
      </w:r>
      <w:proofErr w:type="spellStart"/>
      <w:r w:rsidR="000A0905" w:rsidRPr="00094771">
        <w:rPr>
          <w:rFonts w:ascii="Tahoma" w:eastAsiaTheme="minorEastAsia" w:hAnsi="Tahoma" w:cs="Tahoma"/>
          <w:color w:val="00B050"/>
        </w:rPr>
        <w:t>Glycine</w:t>
      </w:r>
      <w:proofErr w:type="spellEnd"/>
      <w:r w:rsidR="000A0905">
        <w:rPr>
          <w:rFonts w:ascii="Tahoma" w:eastAsiaTheme="minorEastAsia" w:hAnsi="Tahoma" w:cs="Tahoma"/>
        </w:rPr>
        <w:t xml:space="preserve"> and </w:t>
      </w:r>
      <w:proofErr w:type="spellStart"/>
      <w:r w:rsidR="000A0905" w:rsidRPr="00094771">
        <w:rPr>
          <w:rFonts w:ascii="Tahoma" w:eastAsiaTheme="minorEastAsia" w:hAnsi="Tahoma" w:cs="Tahoma"/>
          <w:color w:val="C00000"/>
        </w:rPr>
        <w:t>Alanine</w:t>
      </w:r>
      <w:proofErr w:type="spellEnd"/>
      <w:r w:rsidR="000A0905">
        <w:rPr>
          <w:rFonts w:ascii="Tahoma" w:eastAsiaTheme="minorEastAsia" w:hAnsi="Tahoma" w:cs="Tahoma"/>
        </w:rPr>
        <w:t xml:space="preserve"> were formed.</w:t>
      </w:r>
    </w:p>
    <w:p w:rsidR="00094771" w:rsidRDefault="00720476" w:rsidP="000A0905">
      <w:pPr>
        <w:spacing w:after="0"/>
        <w:rPr>
          <w:rFonts w:ascii="Tahoma" w:eastAsiaTheme="minorEastAsia" w:hAnsi="Tahoma" w:cs="Tahoma"/>
        </w:rPr>
      </w:pPr>
      <w:r>
        <w:rPr>
          <w:rFonts w:ascii="Tahoma" w:eastAsiaTheme="minorEastAsia" w:hAnsi="Tahoma" w:cs="Tahoma"/>
          <w:noProof/>
          <w:lang w:eastAsia="en-CA"/>
        </w:rPr>
        <w:pict>
          <v:shape id="_x0000_s1068" type="#_x0000_t32" style="position:absolute;margin-left:354.65pt;margin-top:11.15pt;width:24.15pt;height:36.65pt;flip:x;z-index:251694080" o:connectortype="straight"/>
        </w:pict>
      </w:r>
      <w:r>
        <w:rPr>
          <w:rFonts w:ascii="Tahoma" w:eastAsiaTheme="minorEastAsia" w:hAnsi="Tahoma" w:cs="Tahoma"/>
          <w:noProof/>
          <w:lang w:eastAsia="en-CA"/>
        </w:rPr>
        <w:pict>
          <v:shape id="_x0000_s1066" type="#_x0000_t32" style="position:absolute;margin-left:278.6pt;margin-top:11.15pt;width:23.7pt;height:36.65pt;z-index:251692032" o:connectortype="straight"/>
        </w:pict>
      </w:r>
      <w:r>
        <w:rPr>
          <w:rFonts w:ascii="Tahoma" w:eastAsiaTheme="minorEastAsia" w:hAnsi="Tahoma" w:cs="Tahoma"/>
          <w:noProof/>
          <w:lang w:eastAsia="en-CA"/>
        </w:rPr>
        <w:pict>
          <v:shape id="_x0000_s1064" type="#_x0000_t32" style="position:absolute;margin-left:34pt;margin-top:11.15pt;width:25.05pt;height:36.65pt;z-index:251689984" o:connectortype="straight"/>
        </w:pict>
      </w:r>
      <w:r>
        <w:rPr>
          <w:rFonts w:ascii="Tahoma" w:eastAsiaTheme="minorEastAsia" w:hAnsi="Tahoma" w:cs="Tahoma"/>
          <w:noProof/>
          <w:lang w:eastAsia="en-CA"/>
        </w:rPr>
        <w:pict>
          <v:shape id="_x0000_s1062" type="#_x0000_t32" style="position:absolute;margin-left:110.9pt;margin-top:11.15pt;width:22.8pt;height:36.65pt;flip:y;z-index:251687936" o:connectortype="straight"/>
        </w:pict>
      </w:r>
    </w:p>
    <w:p w:rsidR="00094771" w:rsidRDefault="00094771" w:rsidP="000A0905">
      <w:pPr>
        <w:spacing w:after="0"/>
        <w:rPr>
          <w:rFonts w:ascii="Tahoma" w:eastAsiaTheme="minorEastAsia" w:hAnsi="Tahoma" w:cs="Tahoma"/>
        </w:rPr>
      </w:pPr>
    </w:p>
    <w:p w:rsidR="00094771" w:rsidRDefault="00094771" w:rsidP="000A0905">
      <w:pPr>
        <w:spacing w:after="0"/>
        <w:rPr>
          <w:rFonts w:ascii="Tahoma" w:eastAsiaTheme="minorEastAsia" w:hAnsi="Tahoma" w:cs="Tahoma"/>
        </w:rPr>
      </w:pPr>
    </w:p>
    <w:p w:rsidR="00094771" w:rsidRDefault="00720476" w:rsidP="000A0905">
      <w:pPr>
        <w:spacing w:after="0"/>
        <w:rPr>
          <w:rFonts w:ascii="Tahoma" w:eastAsiaTheme="minorEastAsia" w:hAnsi="Tahoma" w:cs="Tahoma"/>
        </w:rPr>
      </w:pPr>
      <w:r>
        <w:rPr>
          <w:rFonts w:ascii="Tahoma" w:eastAsiaTheme="minorEastAsia" w:hAnsi="Tahoma" w:cs="Tahoma"/>
          <w:noProof/>
          <w:lang w:eastAsia="en-CA"/>
        </w:rPr>
        <w:pict>
          <v:shape id="_x0000_s1069" type="#_x0000_t32" style="position:absolute;margin-left:354.65pt;margin-top:15.45pt;width:19.2pt;height:35.3pt;z-index:251695104" o:connectortype="straight"/>
        </w:pict>
      </w:r>
      <w:r>
        <w:rPr>
          <w:rFonts w:ascii="Tahoma" w:eastAsiaTheme="minorEastAsia" w:hAnsi="Tahoma" w:cs="Tahoma"/>
          <w:noProof/>
          <w:lang w:eastAsia="en-CA"/>
        </w:rPr>
        <w:pict>
          <v:shape id="_x0000_s1067" type="#_x0000_t32" style="position:absolute;margin-left:275.95pt;margin-top:18.55pt;width:26.35pt;height:35.35pt;flip:y;z-index:251693056" o:connectortype="straight"/>
        </w:pict>
      </w:r>
      <w:r>
        <w:rPr>
          <w:rFonts w:ascii="Tahoma" w:eastAsiaTheme="minorEastAsia" w:hAnsi="Tahoma" w:cs="Tahoma"/>
          <w:noProof/>
          <w:lang w:eastAsia="en-CA"/>
        </w:rPr>
        <w:pict>
          <v:shape id="_x0000_s1065" type="#_x0000_t32" style="position:absolute;margin-left:38.45pt;margin-top:15.45pt;width:23.7pt;height:38.45pt;flip:y;z-index:251691008" o:connectortype="straight"/>
        </w:pict>
      </w:r>
      <w:r>
        <w:rPr>
          <w:rFonts w:ascii="Tahoma" w:eastAsiaTheme="minorEastAsia" w:hAnsi="Tahoma" w:cs="Tahoma"/>
          <w:noProof/>
          <w:lang w:eastAsia="en-CA"/>
        </w:rPr>
        <w:pict>
          <v:shape id="_x0000_s1063" type="#_x0000_t32" style="position:absolute;margin-left:110.9pt;margin-top:15.45pt;width:15.2pt;height:35.3pt;z-index:251688960" o:connectortype="straight"/>
        </w:pict>
      </w:r>
    </w:p>
    <w:p w:rsidR="000A0905" w:rsidRDefault="000A0905" w:rsidP="000A0905">
      <w:pPr>
        <w:spacing w:after="0"/>
        <w:rPr>
          <w:rFonts w:ascii="Tahoma" w:eastAsiaTheme="minorEastAsia" w:hAnsi="Tahoma" w:cs="Tahoma"/>
        </w:rPr>
      </w:pPr>
      <w:r>
        <w:rPr>
          <w:rFonts w:ascii="Tahoma" w:eastAsiaTheme="minorEastAsia" w:hAnsi="Tahoma" w:cs="Tahoma"/>
        </w:rPr>
        <w:lastRenderedPageBreak/>
        <w:t>*the significance of this is that amino acids are the building blocks of protein which represents 66% of your dry mass*</w:t>
      </w:r>
    </w:p>
    <w:p w:rsidR="000A0905" w:rsidRDefault="000A0905" w:rsidP="000A0905">
      <w:pPr>
        <w:spacing w:after="0"/>
        <w:rPr>
          <w:rFonts w:ascii="Tahoma" w:eastAsiaTheme="minorEastAsia" w:hAnsi="Tahoma" w:cs="Tahoma"/>
        </w:rPr>
      </w:pPr>
      <w:r w:rsidRPr="00C92AA5">
        <w:rPr>
          <w:rFonts w:ascii="Tahoma" w:eastAsiaTheme="minorEastAsia" w:hAnsi="Tahoma" w:cs="Tahoma"/>
          <w:color w:val="7030A0"/>
        </w:rPr>
        <w:t>4.</w:t>
      </w:r>
      <w:r>
        <w:rPr>
          <w:rFonts w:ascii="Tahoma" w:eastAsiaTheme="minorEastAsia" w:hAnsi="Tahoma" w:cs="Tahoma"/>
        </w:rPr>
        <w:t xml:space="preserve"> In later experiments they produced </w:t>
      </w:r>
      <w:proofErr w:type="spellStart"/>
      <w:r>
        <w:rPr>
          <w:rFonts w:ascii="Tahoma" w:eastAsiaTheme="minorEastAsia" w:hAnsi="Tahoma" w:cs="Tahoma"/>
        </w:rPr>
        <w:t>Adanine</w:t>
      </w:r>
      <w:proofErr w:type="spellEnd"/>
      <w:r>
        <w:rPr>
          <w:rFonts w:ascii="Tahoma" w:eastAsiaTheme="minorEastAsia" w:hAnsi="Tahoma" w:cs="Tahoma"/>
        </w:rPr>
        <w:t>.</w:t>
      </w:r>
    </w:p>
    <w:p w:rsidR="000A0905" w:rsidRDefault="000A0905" w:rsidP="000A0905">
      <w:pPr>
        <w:spacing w:after="0"/>
        <w:rPr>
          <w:rFonts w:ascii="Tahoma" w:eastAsiaTheme="minorEastAsia" w:hAnsi="Tahoma" w:cs="Tahoma"/>
        </w:rPr>
      </w:pPr>
      <w:r>
        <w:rPr>
          <w:rFonts w:ascii="Tahoma" w:eastAsiaTheme="minorEastAsia" w:hAnsi="Tahoma" w:cs="Tahoma"/>
        </w:rPr>
        <w:t>*</w:t>
      </w:r>
      <w:proofErr w:type="spellStart"/>
      <w:r>
        <w:rPr>
          <w:rFonts w:ascii="Tahoma" w:eastAsiaTheme="minorEastAsia" w:hAnsi="Tahoma" w:cs="Tahoma"/>
        </w:rPr>
        <w:t>Adanine</w:t>
      </w:r>
      <w:proofErr w:type="spellEnd"/>
      <w:r>
        <w:rPr>
          <w:rFonts w:ascii="Tahoma" w:eastAsiaTheme="minorEastAsia" w:hAnsi="Tahoma" w:cs="Tahoma"/>
        </w:rPr>
        <w:t xml:space="preserve"> is a nitrogenous base found in DNA, RNA</w:t>
      </w:r>
      <w:proofErr w:type="gramStart"/>
      <w:r>
        <w:rPr>
          <w:rFonts w:ascii="Tahoma" w:eastAsiaTheme="minorEastAsia" w:hAnsi="Tahoma" w:cs="Tahoma"/>
        </w:rPr>
        <w:t xml:space="preserve">, </w:t>
      </w:r>
      <m:oMath>
        <w:proofErr w:type="gramEnd"/>
        <m:sSup>
          <m:sSupPr>
            <m:ctrlPr>
              <w:rPr>
                <w:rFonts w:ascii="Cambria Math" w:eastAsiaTheme="minorEastAsia" w:hAnsi="Tahoma" w:cs="Tahoma"/>
              </w:rPr>
            </m:ctrlPr>
          </m:sSupPr>
          <m:e>
            <m:r>
              <m:rPr>
                <m:sty m:val="p"/>
              </m:rPr>
              <w:rPr>
                <w:rFonts w:ascii="Cambria Math" w:eastAsiaTheme="minorEastAsia" w:hAnsi="Tahoma" w:cs="Tahoma"/>
              </w:rPr>
              <m:t>NAD</m:t>
            </m:r>
          </m:e>
          <m:sup>
            <m:r>
              <m:rPr>
                <m:sty m:val="p"/>
              </m:rPr>
              <w:rPr>
                <w:rFonts w:ascii="Cambria Math" w:eastAsiaTheme="minorEastAsia" w:hAnsi="Tahoma" w:cs="Tahoma"/>
              </w:rPr>
              <m:t>+</m:t>
            </m:r>
          </m:sup>
        </m:sSup>
      </m:oMath>
      <w:r>
        <w:rPr>
          <w:rFonts w:ascii="Tahoma" w:eastAsiaTheme="minorEastAsia" w:hAnsi="Tahoma" w:cs="Tahoma"/>
        </w:rPr>
        <w:t>, FAD, and ATP*</w:t>
      </w:r>
    </w:p>
    <w:p w:rsidR="000A0905" w:rsidRDefault="000A0905" w:rsidP="000A0905">
      <w:pPr>
        <w:spacing w:after="0"/>
        <w:rPr>
          <w:rFonts w:ascii="Tahoma" w:eastAsiaTheme="minorEastAsia" w:hAnsi="Tahoma" w:cs="Tahoma"/>
        </w:rPr>
      </w:pPr>
    </w:p>
    <w:p w:rsidR="000A0905" w:rsidRDefault="00C92AA5" w:rsidP="000A0905">
      <w:pPr>
        <w:spacing w:after="0"/>
        <w:rPr>
          <w:rFonts w:ascii="Tahoma" w:eastAsiaTheme="minorEastAsia" w:hAnsi="Tahoma" w:cs="Tahoma"/>
        </w:rPr>
      </w:pPr>
      <w:r w:rsidRPr="00C92AA5">
        <w:rPr>
          <w:rFonts w:ascii="Tahoma" w:eastAsiaTheme="minorEastAsia" w:hAnsi="Tahoma" w:cs="Tahoma"/>
          <w:color w:val="0070C0"/>
        </w:rPr>
        <w:t>CON</w:t>
      </w:r>
      <w:r w:rsidR="000A0905" w:rsidRPr="00C92AA5">
        <w:rPr>
          <w:rFonts w:ascii="Tahoma" w:eastAsiaTheme="minorEastAsia" w:hAnsi="Tahoma" w:cs="Tahoma"/>
          <w:color w:val="0070C0"/>
        </w:rPr>
        <w:t>CLUSION:</w:t>
      </w:r>
      <w:r w:rsidR="000A0905">
        <w:rPr>
          <w:rFonts w:ascii="Tahoma" w:eastAsiaTheme="minorEastAsia" w:hAnsi="Tahoma" w:cs="Tahoma"/>
        </w:rPr>
        <w:t xml:space="preserve"> the key molecules of life may have been formed within our </w:t>
      </w:r>
      <w:proofErr w:type="spellStart"/>
      <w:r w:rsidR="000A0905">
        <w:rPr>
          <w:rFonts w:ascii="Tahoma" w:eastAsiaTheme="minorEastAsia" w:hAnsi="Tahoma" w:cs="Tahoma"/>
        </w:rPr>
        <w:t>prebiotic</w:t>
      </w:r>
      <w:proofErr w:type="spellEnd"/>
      <w:r w:rsidR="000A0905">
        <w:rPr>
          <w:rFonts w:ascii="Tahoma" w:eastAsiaTheme="minorEastAsia" w:hAnsi="Tahoma" w:cs="Tahoma"/>
        </w:rPr>
        <w:t xml:space="preserve"> oceans and atmosphere from the 6 </w:t>
      </w:r>
      <w:proofErr w:type="spellStart"/>
      <w:r w:rsidR="000A0905">
        <w:rPr>
          <w:rFonts w:ascii="Tahoma" w:eastAsiaTheme="minorEastAsia" w:hAnsi="Tahoma" w:cs="Tahoma"/>
        </w:rPr>
        <w:t>prebiotic</w:t>
      </w:r>
      <w:proofErr w:type="spellEnd"/>
      <w:r w:rsidR="000A0905">
        <w:rPr>
          <w:rFonts w:ascii="Tahoma" w:eastAsiaTheme="minorEastAsia" w:hAnsi="Tahoma" w:cs="Tahoma"/>
        </w:rPr>
        <w:t xml:space="preserve"> gasses</w:t>
      </w:r>
    </w:p>
    <w:p w:rsidR="000A0905" w:rsidRDefault="000A0905" w:rsidP="000A0905">
      <w:pPr>
        <w:spacing w:after="0"/>
        <w:rPr>
          <w:rFonts w:ascii="Tahoma" w:eastAsiaTheme="minorEastAsia" w:hAnsi="Tahoma" w:cs="Tahoma"/>
        </w:rPr>
      </w:pPr>
    </w:p>
    <w:p w:rsidR="000A0905" w:rsidRDefault="000A0905" w:rsidP="000A0905">
      <w:pPr>
        <w:spacing w:after="0"/>
        <w:rPr>
          <w:rFonts w:ascii="Tahoma" w:eastAsiaTheme="minorEastAsia" w:hAnsi="Tahoma" w:cs="Tahoma"/>
        </w:rPr>
      </w:pPr>
      <w:r w:rsidRPr="00C92AA5">
        <w:rPr>
          <w:rFonts w:ascii="Tahoma" w:eastAsiaTheme="minorEastAsia" w:hAnsi="Tahoma" w:cs="Tahoma"/>
          <w:color w:val="C00000"/>
        </w:rPr>
        <w:t>PROBLEM:</w:t>
      </w:r>
      <w:r>
        <w:rPr>
          <w:rFonts w:ascii="Tahoma" w:eastAsiaTheme="minorEastAsia" w:hAnsi="Tahoma" w:cs="Tahoma"/>
        </w:rPr>
        <w:t xml:space="preserve"> Concentration</w:t>
      </w:r>
    </w:p>
    <w:p w:rsidR="000A0905" w:rsidRDefault="000A0905" w:rsidP="002253FC">
      <w:pPr>
        <w:pStyle w:val="ListParagraph"/>
        <w:numPr>
          <w:ilvl w:val="0"/>
          <w:numId w:val="15"/>
        </w:numPr>
        <w:spacing w:after="0"/>
        <w:rPr>
          <w:rFonts w:ascii="Tahoma" w:eastAsiaTheme="minorEastAsia" w:hAnsi="Tahoma" w:cs="Tahoma"/>
        </w:rPr>
      </w:pPr>
      <w:proofErr w:type="gramStart"/>
      <w:r>
        <w:rPr>
          <w:rFonts w:ascii="Tahoma" w:eastAsiaTheme="minorEastAsia" w:hAnsi="Tahoma" w:cs="Tahoma"/>
        </w:rPr>
        <w:t>the</w:t>
      </w:r>
      <w:proofErr w:type="gramEnd"/>
      <w:r>
        <w:rPr>
          <w:rFonts w:ascii="Tahoma" w:eastAsiaTheme="minorEastAsia" w:hAnsi="Tahoma" w:cs="Tahoma"/>
        </w:rPr>
        <w:t xml:space="preserve"> concentration of the molecules within their apparatus was not relative to the overall </w:t>
      </w:r>
      <w:proofErr w:type="spellStart"/>
      <w:r>
        <w:rPr>
          <w:rFonts w:ascii="Tahoma" w:eastAsiaTheme="minorEastAsia" w:hAnsi="Tahoma" w:cs="Tahoma"/>
        </w:rPr>
        <w:t>sice</w:t>
      </w:r>
      <w:proofErr w:type="spellEnd"/>
      <w:r>
        <w:rPr>
          <w:rFonts w:ascii="Tahoma" w:eastAsiaTheme="minorEastAsia" w:hAnsi="Tahoma" w:cs="Tahoma"/>
        </w:rPr>
        <w:t xml:space="preserve"> of the oceans and atmosphere</w:t>
      </w:r>
      <w:r w:rsidR="007004E8">
        <w:rPr>
          <w:rFonts w:ascii="Tahoma" w:eastAsiaTheme="minorEastAsia" w:hAnsi="Tahoma" w:cs="Tahoma"/>
        </w:rPr>
        <w:t>.</w:t>
      </w:r>
    </w:p>
    <w:p w:rsidR="007004E8" w:rsidRDefault="007004E8" w:rsidP="007004E8">
      <w:pPr>
        <w:spacing w:after="0"/>
        <w:rPr>
          <w:rFonts w:ascii="Tahoma" w:eastAsiaTheme="minorEastAsia" w:hAnsi="Tahoma" w:cs="Tahoma"/>
          <w:sz w:val="16"/>
          <w:szCs w:val="16"/>
        </w:rPr>
      </w:pP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t>September 15</w:t>
      </w:r>
      <w:r w:rsidRPr="007004E8">
        <w:rPr>
          <w:rFonts w:ascii="Tahoma" w:eastAsiaTheme="minorEastAsia" w:hAnsi="Tahoma" w:cs="Tahoma"/>
          <w:sz w:val="16"/>
          <w:szCs w:val="16"/>
          <w:vertAlign w:val="superscript"/>
        </w:rPr>
        <w:t>th</w:t>
      </w:r>
      <w:r>
        <w:rPr>
          <w:rFonts w:ascii="Tahoma" w:eastAsiaTheme="minorEastAsia" w:hAnsi="Tahoma" w:cs="Tahoma"/>
          <w:sz w:val="16"/>
          <w:szCs w:val="16"/>
        </w:rPr>
        <w:t xml:space="preserve">, 2009 </w:t>
      </w:r>
    </w:p>
    <w:p w:rsidR="007004E8" w:rsidRPr="00C92AA5" w:rsidRDefault="007004E8" w:rsidP="007004E8">
      <w:pPr>
        <w:spacing w:after="0"/>
        <w:rPr>
          <w:rFonts w:ascii="Tahoma" w:eastAsiaTheme="minorEastAsia" w:hAnsi="Tahoma" w:cs="Tahoma"/>
          <w:b/>
        </w:rPr>
      </w:pPr>
      <w:r w:rsidRPr="00C92AA5">
        <w:rPr>
          <w:rFonts w:ascii="Tahoma" w:eastAsiaTheme="minorEastAsia" w:hAnsi="Tahoma" w:cs="Tahoma"/>
          <w:b/>
        </w:rPr>
        <w:t>Functional Groups of Organic Molecules</w:t>
      </w:r>
    </w:p>
    <w:p w:rsidR="00CB78C5" w:rsidRPr="00C92AA5" w:rsidRDefault="007004E8" w:rsidP="002253FC">
      <w:pPr>
        <w:pStyle w:val="ListParagraph"/>
        <w:numPr>
          <w:ilvl w:val="0"/>
          <w:numId w:val="15"/>
        </w:numPr>
        <w:spacing w:after="0"/>
        <w:rPr>
          <w:rFonts w:ascii="Tahoma" w:eastAsiaTheme="minorEastAsia" w:hAnsi="Tahoma" w:cs="Tahoma"/>
        </w:rPr>
      </w:pPr>
      <w:r>
        <w:rPr>
          <w:rFonts w:ascii="Tahoma" w:eastAsiaTheme="minorEastAsia" w:hAnsi="Tahoma" w:cs="Tahoma"/>
        </w:rPr>
        <w:t>all of chemistry within organics happens at the functional groups</w:t>
      </w:r>
    </w:p>
    <w:tbl>
      <w:tblPr>
        <w:tblStyle w:val="TableGrid"/>
        <w:tblW w:w="0" w:type="auto"/>
        <w:tblLook w:val="04A0"/>
      </w:tblPr>
      <w:tblGrid>
        <w:gridCol w:w="2394"/>
        <w:gridCol w:w="2394"/>
        <w:gridCol w:w="2394"/>
        <w:gridCol w:w="2394"/>
      </w:tblGrid>
      <w:tr w:rsidR="007004E8" w:rsidTr="007004E8">
        <w:tc>
          <w:tcPr>
            <w:tcW w:w="2394" w:type="dxa"/>
          </w:tcPr>
          <w:p w:rsidR="007004E8" w:rsidRDefault="007004E8" w:rsidP="007004E8">
            <w:pPr>
              <w:rPr>
                <w:rFonts w:ascii="Tahoma" w:eastAsiaTheme="minorEastAsia" w:hAnsi="Tahoma" w:cs="Tahoma"/>
              </w:rPr>
            </w:pPr>
            <w:r>
              <w:rPr>
                <w:rFonts w:ascii="Tahoma" w:eastAsiaTheme="minorEastAsia" w:hAnsi="Tahoma" w:cs="Tahoma"/>
              </w:rPr>
              <w:t>Functional Group</w:t>
            </w:r>
          </w:p>
        </w:tc>
        <w:tc>
          <w:tcPr>
            <w:tcW w:w="2394" w:type="dxa"/>
          </w:tcPr>
          <w:p w:rsidR="007004E8" w:rsidRDefault="007004E8" w:rsidP="007004E8">
            <w:pPr>
              <w:rPr>
                <w:rFonts w:ascii="Tahoma" w:eastAsiaTheme="minorEastAsia" w:hAnsi="Tahoma" w:cs="Tahoma"/>
              </w:rPr>
            </w:pPr>
            <w:r>
              <w:rPr>
                <w:rFonts w:ascii="Tahoma" w:eastAsiaTheme="minorEastAsia" w:hAnsi="Tahoma" w:cs="Tahoma"/>
              </w:rPr>
              <w:t>Formula</w:t>
            </w:r>
          </w:p>
        </w:tc>
        <w:tc>
          <w:tcPr>
            <w:tcW w:w="2394" w:type="dxa"/>
          </w:tcPr>
          <w:p w:rsidR="007004E8" w:rsidRDefault="007004E8" w:rsidP="007004E8">
            <w:pPr>
              <w:rPr>
                <w:rFonts w:ascii="Tahoma" w:eastAsiaTheme="minorEastAsia" w:hAnsi="Tahoma" w:cs="Tahoma"/>
              </w:rPr>
            </w:pPr>
            <w:r>
              <w:rPr>
                <w:rFonts w:ascii="Tahoma" w:eastAsiaTheme="minorEastAsia" w:hAnsi="Tahoma" w:cs="Tahoma"/>
              </w:rPr>
              <w:t>Name</w:t>
            </w:r>
          </w:p>
        </w:tc>
        <w:tc>
          <w:tcPr>
            <w:tcW w:w="2394" w:type="dxa"/>
          </w:tcPr>
          <w:p w:rsidR="007004E8" w:rsidRDefault="007004E8" w:rsidP="007004E8">
            <w:pPr>
              <w:rPr>
                <w:rFonts w:ascii="Tahoma" w:eastAsiaTheme="minorEastAsia" w:hAnsi="Tahoma" w:cs="Tahoma"/>
              </w:rPr>
            </w:pPr>
            <w:r>
              <w:rPr>
                <w:rFonts w:ascii="Tahoma" w:eastAsiaTheme="minorEastAsia" w:hAnsi="Tahoma" w:cs="Tahoma"/>
              </w:rPr>
              <w:t>Example</w:t>
            </w:r>
          </w:p>
        </w:tc>
      </w:tr>
      <w:tr w:rsidR="007004E8" w:rsidTr="007004E8">
        <w:tc>
          <w:tcPr>
            <w:tcW w:w="2394" w:type="dxa"/>
          </w:tcPr>
          <w:p w:rsidR="007004E8" w:rsidRDefault="00C92AA5" w:rsidP="007004E8">
            <w:pPr>
              <w:rPr>
                <w:rFonts w:ascii="Tahoma" w:eastAsiaTheme="minorEastAsia" w:hAnsi="Tahoma" w:cs="Tahoma"/>
              </w:rPr>
            </w:pPr>
            <w:r>
              <w:rPr>
                <w:rFonts w:ascii="Tahoma" w:eastAsiaTheme="minorEastAsia" w:hAnsi="Tahoma" w:cs="Tahoma"/>
              </w:rPr>
              <w:t>1.</w:t>
            </w:r>
            <w:r w:rsidRPr="00C91DB5">
              <w:rPr>
                <w:rFonts w:ascii="Tahoma" w:eastAsiaTheme="minorEastAsia" w:hAnsi="Tahoma" w:cs="Tahoma"/>
                <w:b/>
              </w:rPr>
              <w:t xml:space="preserve"> </w:t>
            </w:r>
            <w:r w:rsidR="007004E8" w:rsidRPr="00C91DB5">
              <w:rPr>
                <w:rFonts w:ascii="Tahoma" w:eastAsiaTheme="minorEastAsia" w:hAnsi="Tahoma" w:cs="Tahoma"/>
                <w:b/>
                <w:color w:val="C00000"/>
              </w:rPr>
              <w:t>hydroxyl</w:t>
            </w:r>
          </w:p>
          <w:p w:rsidR="00CB78C5" w:rsidRDefault="00CB78C5" w:rsidP="007004E8">
            <w:pPr>
              <w:rPr>
                <w:rFonts w:ascii="Tahoma" w:eastAsiaTheme="minorEastAsia" w:hAnsi="Tahoma" w:cs="Tahoma"/>
              </w:rPr>
            </w:pPr>
          </w:p>
        </w:tc>
        <w:tc>
          <w:tcPr>
            <w:tcW w:w="2394" w:type="dxa"/>
          </w:tcPr>
          <w:p w:rsidR="007004E8" w:rsidRPr="00C92AA5" w:rsidRDefault="00C92AA5" w:rsidP="007004E8">
            <w:pPr>
              <w:jc w:val="center"/>
              <w:rPr>
                <w:rFonts w:ascii="Tahoma" w:eastAsiaTheme="minorEastAsia" w:hAnsi="Tahoma" w:cs="Tahoma"/>
                <w:color w:val="C00000"/>
              </w:rPr>
            </w:pPr>
            <w:r w:rsidRPr="00C92AA5">
              <w:rPr>
                <w:rFonts w:ascii="Tahoma" w:eastAsiaTheme="minorEastAsia" w:hAnsi="Tahoma" w:cs="Tahoma"/>
                <w:color w:val="C00000"/>
              </w:rPr>
              <w:t xml:space="preserve"> – </w:t>
            </w:r>
            <w:r w:rsidR="007004E8" w:rsidRPr="00C92AA5">
              <w:rPr>
                <w:rFonts w:ascii="Tahoma" w:eastAsiaTheme="minorEastAsia" w:hAnsi="Tahoma" w:cs="Tahoma"/>
                <w:color w:val="C00000"/>
              </w:rPr>
              <w:t>OH</w:t>
            </w:r>
            <w:r w:rsidRPr="00C92AA5">
              <w:rPr>
                <w:rFonts w:ascii="Tahoma" w:eastAsiaTheme="minorEastAsia" w:hAnsi="Tahoma" w:cs="Tahoma"/>
                <w:color w:val="C00000"/>
              </w:rPr>
              <w:t xml:space="preserve"> </w:t>
            </w:r>
          </w:p>
        </w:tc>
        <w:tc>
          <w:tcPr>
            <w:tcW w:w="2394" w:type="dxa"/>
          </w:tcPr>
          <w:p w:rsidR="007004E8" w:rsidRDefault="007004E8" w:rsidP="00CB78C5">
            <w:pPr>
              <w:jc w:val="center"/>
              <w:rPr>
                <w:rFonts w:ascii="Tahoma" w:eastAsiaTheme="minorEastAsia" w:hAnsi="Tahoma" w:cs="Tahoma"/>
              </w:rPr>
            </w:pPr>
            <w:r>
              <w:rPr>
                <w:rFonts w:ascii="Tahoma" w:eastAsiaTheme="minorEastAsia" w:hAnsi="Tahoma" w:cs="Tahoma"/>
              </w:rPr>
              <w:t>alcohol</w:t>
            </w:r>
          </w:p>
        </w:tc>
        <w:tc>
          <w:tcPr>
            <w:tcW w:w="2394" w:type="dxa"/>
          </w:tcPr>
          <w:p w:rsidR="00CB78C5" w:rsidRPr="00C92AA5" w:rsidRDefault="00720476" w:rsidP="00CB78C5">
            <w:pPr>
              <w:jc w:val="center"/>
              <w:rPr>
                <w:rFonts w:ascii="Tahoma" w:eastAsiaTheme="minorEastAsia" w:hAnsi="Tahoma" w:cs="Tahoma"/>
                <w:sz w:val="20"/>
                <w:szCs w:val="20"/>
              </w:rPr>
            </w:pP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3</m:t>
                  </m:r>
                </m:sub>
              </m:sSub>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2</m:t>
                  </m:r>
                </m:sub>
              </m:sSub>
            </m:oMath>
            <w:r w:rsidR="007004E8" w:rsidRPr="00C92AA5">
              <w:rPr>
                <w:rFonts w:ascii="Tahoma" w:eastAsiaTheme="minorEastAsia" w:hAnsi="Tahoma" w:cs="Tahoma"/>
                <w:sz w:val="20"/>
                <w:szCs w:val="20"/>
              </w:rPr>
              <w:t xml:space="preserve"> – OH</w:t>
            </w:r>
          </w:p>
          <w:p w:rsidR="00CB78C5" w:rsidRPr="00C92AA5" w:rsidRDefault="00CB78C5" w:rsidP="00CB78C5">
            <w:pPr>
              <w:jc w:val="center"/>
              <w:rPr>
                <w:rFonts w:ascii="Tahoma" w:eastAsiaTheme="minorEastAsia" w:hAnsi="Tahoma" w:cs="Tahoma"/>
                <w:b/>
                <w:i/>
                <w:sz w:val="20"/>
                <w:szCs w:val="20"/>
              </w:rPr>
            </w:pPr>
            <w:r w:rsidRPr="00C92AA5">
              <w:rPr>
                <w:rFonts w:ascii="Tahoma" w:eastAsiaTheme="minorEastAsia" w:hAnsi="Tahoma" w:cs="Tahoma"/>
                <w:b/>
                <w:i/>
                <w:sz w:val="20"/>
                <w:szCs w:val="20"/>
              </w:rPr>
              <w:t>ethanol</w:t>
            </w:r>
          </w:p>
        </w:tc>
      </w:tr>
      <w:tr w:rsidR="007004E8" w:rsidRPr="00037B68" w:rsidTr="007004E8">
        <w:tc>
          <w:tcPr>
            <w:tcW w:w="2394" w:type="dxa"/>
          </w:tcPr>
          <w:p w:rsidR="007004E8" w:rsidRDefault="00C92AA5" w:rsidP="007004E8">
            <w:pPr>
              <w:rPr>
                <w:rFonts w:ascii="Tahoma" w:eastAsiaTheme="minorEastAsia" w:hAnsi="Tahoma" w:cs="Tahoma"/>
              </w:rPr>
            </w:pPr>
            <w:r>
              <w:rPr>
                <w:rFonts w:ascii="Tahoma" w:eastAsiaTheme="minorEastAsia" w:hAnsi="Tahoma" w:cs="Tahoma"/>
              </w:rPr>
              <w:t>2.</w:t>
            </w:r>
            <w:r w:rsidRPr="00C91DB5">
              <w:rPr>
                <w:rFonts w:ascii="Tahoma" w:eastAsiaTheme="minorEastAsia" w:hAnsi="Tahoma" w:cs="Tahoma"/>
                <w:b/>
              </w:rPr>
              <w:t xml:space="preserve"> </w:t>
            </w:r>
            <w:r w:rsidR="007004E8" w:rsidRPr="00C91DB5">
              <w:rPr>
                <w:rFonts w:ascii="Tahoma" w:eastAsiaTheme="minorEastAsia" w:hAnsi="Tahoma" w:cs="Tahoma"/>
                <w:b/>
                <w:color w:val="F79646" w:themeColor="accent6"/>
              </w:rPr>
              <w:t>carb</w:t>
            </w:r>
            <w:r w:rsidR="007004E8" w:rsidRPr="00C91DB5">
              <w:rPr>
                <w:rFonts w:ascii="Tahoma" w:eastAsiaTheme="minorEastAsia" w:hAnsi="Tahoma" w:cs="Tahoma"/>
                <w:b/>
                <w:color w:val="FFC000"/>
              </w:rPr>
              <w:t>onyl</w:t>
            </w:r>
          </w:p>
        </w:tc>
        <w:tc>
          <w:tcPr>
            <w:tcW w:w="2394" w:type="dxa"/>
          </w:tcPr>
          <w:p w:rsidR="007004E8" w:rsidRDefault="007004E8" w:rsidP="007004E8">
            <w:pPr>
              <w:jc w:val="center"/>
              <w:rPr>
                <w:rFonts w:ascii="Tahoma" w:eastAsiaTheme="minorEastAsia" w:hAnsi="Tahoma" w:cs="Tahoma"/>
              </w:rPr>
            </w:pPr>
            <w:r>
              <w:rPr>
                <w:rFonts w:ascii="Tahoma" w:eastAsiaTheme="minorEastAsia" w:hAnsi="Tahoma" w:cs="Tahoma"/>
              </w:rPr>
              <w:t xml:space="preserve">– C – </w:t>
            </w:r>
          </w:p>
          <w:p w:rsidR="007004E8" w:rsidRDefault="007004E8" w:rsidP="007004E8">
            <w:pPr>
              <w:jc w:val="center"/>
              <w:rPr>
                <w:rFonts w:ascii="Tahoma" w:eastAsiaTheme="minorEastAsia" w:hAnsi="Tahoma" w:cs="Tahoma"/>
              </w:rPr>
            </w:pPr>
            <w:r>
              <w:rPr>
                <w:rFonts w:ascii="Tahoma" w:eastAsiaTheme="minorEastAsia" w:hAnsi="Tahoma" w:cs="Tahoma"/>
              </w:rPr>
              <w:t xml:space="preserve">|| </w:t>
            </w:r>
          </w:p>
          <w:p w:rsidR="007004E8" w:rsidRDefault="007004E8" w:rsidP="007004E8">
            <w:pPr>
              <w:jc w:val="center"/>
              <w:rPr>
                <w:rFonts w:ascii="Tahoma" w:eastAsiaTheme="minorEastAsia" w:hAnsi="Tahoma" w:cs="Tahoma"/>
              </w:rPr>
            </w:pPr>
            <w:r>
              <w:rPr>
                <w:rFonts w:ascii="Tahoma" w:eastAsiaTheme="minorEastAsia" w:hAnsi="Tahoma" w:cs="Tahoma"/>
              </w:rPr>
              <w:t>O</w:t>
            </w:r>
          </w:p>
        </w:tc>
        <w:tc>
          <w:tcPr>
            <w:tcW w:w="2394" w:type="dxa"/>
          </w:tcPr>
          <w:p w:rsidR="007004E8" w:rsidRPr="00A83BA5" w:rsidRDefault="007004E8" w:rsidP="007004E8">
            <w:pPr>
              <w:jc w:val="center"/>
              <w:rPr>
                <w:rFonts w:ascii="Tahoma" w:eastAsiaTheme="minorEastAsia" w:hAnsi="Tahoma" w:cs="Tahoma"/>
                <w:color w:val="E36C0A" w:themeColor="accent6" w:themeShade="BF"/>
                <w:lang w:val="pl-PL"/>
              </w:rPr>
            </w:pPr>
            <w:r w:rsidRPr="00A83BA5">
              <w:rPr>
                <w:rFonts w:ascii="Tahoma" w:eastAsiaTheme="minorEastAsia" w:hAnsi="Tahoma" w:cs="Tahoma"/>
                <w:color w:val="E36C0A" w:themeColor="accent6" w:themeShade="BF"/>
                <w:lang w:val="pl-PL"/>
              </w:rPr>
              <w:t xml:space="preserve">   – C – H</w:t>
            </w:r>
          </w:p>
          <w:p w:rsidR="007004E8" w:rsidRPr="00A83BA5" w:rsidRDefault="007004E8" w:rsidP="007004E8">
            <w:pPr>
              <w:jc w:val="center"/>
              <w:rPr>
                <w:rFonts w:ascii="Tahoma" w:eastAsiaTheme="minorEastAsia" w:hAnsi="Tahoma" w:cs="Tahoma"/>
                <w:color w:val="E36C0A" w:themeColor="accent6" w:themeShade="BF"/>
                <w:lang w:val="pl-PL"/>
              </w:rPr>
            </w:pPr>
            <w:r w:rsidRPr="00A83BA5">
              <w:rPr>
                <w:rFonts w:ascii="Tahoma" w:eastAsiaTheme="minorEastAsia" w:hAnsi="Tahoma" w:cs="Tahoma"/>
                <w:color w:val="E36C0A" w:themeColor="accent6" w:themeShade="BF"/>
                <w:lang w:val="pl-PL"/>
              </w:rPr>
              <w:t xml:space="preserve">|| </w:t>
            </w:r>
          </w:p>
          <w:p w:rsidR="007004E8" w:rsidRPr="00A83BA5" w:rsidRDefault="007004E8" w:rsidP="007004E8">
            <w:pPr>
              <w:jc w:val="center"/>
              <w:rPr>
                <w:rFonts w:ascii="Tahoma" w:eastAsiaTheme="minorEastAsia" w:hAnsi="Tahoma" w:cs="Tahoma"/>
                <w:color w:val="E36C0A" w:themeColor="accent6" w:themeShade="BF"/>
                <w:lang w:val="pl-PL"/>
              </w:rPr>
            </w:pPr>
            <w:r w:rsidRPr="00A83BA5">
              <w:rPr>
                <w:rFonts w:ascii="Tahoma" w:eastAsiaTheme="minorEastAsia" w:hAnsi="Tahoma" w:cs="Tahoma"/>
                <w:color w:val="E36C0A" w:themeColor="accent6" w:themeShade="BF"/>
                <w:lang w:val="pl-PL"/>
              </w:rPr>
              <w:t>O</w:t>
            </w:r>
          </w:p>
          <w:p w:rsidR="007004E8" w:rsidRPr="00A83BA5" w:rsidRDefault="007004E8" w:rsidP="007004E8">
            <w:pPr>
              <w:jc w:val="center"/>
              <w:rPr>
                <w:rFonts w:ascii="Tahoma" w:eastAsiaTheme="minorEastAsia" w:hAnsi="Tahoma" w:cs="Tahoma"/>
                <w:lang w:val="pl-PL"/>
              </w:rPr>
            </w:pPr>
            <w:r w:rsidRPr="00A83BA5">
              <w:rPr>
                <w:rFonts w:ascii="Tahoma" w:eastAsiaTheme="minorEastAsia" w:hAnsi="Tahoma" w:cs="Tahoma"/>
                <w:lang w:val="pl-PL"/>
              </w:rPr>
              <w:t>aldenyde</w:t>
            </w:r>
          </w:p>
          <w:p w:rsidR="00C92AA5" w:rsidRPr="00A83BA5" w:rsidRDefault="00C92AA5" w:rsidP="007004E8">
            <w:pPr>
              <w:jc w:val="center"/>
              <w:rPr>
                <w:rFonts w:ascii="Tahoma" w:eastAsiaTheme="minorEastAsia" w:hAnsi="Tahoma" w:cs="Tahoma"/>
                <w:lang w:val="pl-PL"/>
              </w:rPr>
            </w:pPr>
          </w:p>
          <w:p w:rsidR="007004E8" w:rsidRPr="00A83BA5" w:rsidRDefault="007004E8" w:rsidP="007004E8">
            <w:pPr>
              <w:jc w:val="center"/>
              <w:rPr>
                <w:rFonts w:ascii="Tahoma" w:eastAsiaTheme="minorEastAsia" w:hAnsi="Tahoma" w:cs="Tahoma"/>
                <w:color w:val="FFC000"/>
                <w:lang w:val="pl-PL"/>
              </w:rPr>
            </w:pPr>
            <w:r w:rsidRPr="00A83BA5">
              <w:rPr>
                <w:rFonts w:ascii="Tahoma" w:eastAsiaTheme="minorEastAsia" w:hAnsi="Tahoma" w:cs="Tahoma"/>
                <w:color w:val="FFC000"/>
                <w:lang w:val="pl-PL"/>
              </w:rPr>
              <w:t xml:space="preserve">– C – </w:t>
            </w:r>
          </w:p>
          <w:p w:rsidR="007004E8" w:rsidRPr="00C92AA5" w:rsidRDefault="007004E8" w:rsidP="007004E8">
            <w:pPr>
              <w:jc w:val="center"/>
              <w:rPr>
                <w:rFonts w:ascii="Tahoma" w:eastAsiaTheme="minorEastAsia" w:hAnsi="Tahoma" w:cs="Tahoma"/>
                <w:color w:val="FFC000"/>
              </w:rPr>
            </w:pPr>
            <w:r w:rsidRPr="00C92AA5">
              <w:rPr>
                <w:rFonts w:ascii="Tahoma" w:eastAsiaTheme="minorEastAsia" w:hAnsi="Tahoma" w:cs="Tahoma"/>
                <w:color w:val="FFC000"/>
              </w:rPr>
              <w:t xml:space="preserve">|| </w:t>
            </w:r>
          </w:p>
          <w:p w:rsidR="007004E8" w:rsidRPr="00C92AA5" w:rsidRDefault="007004E8" w:rsidP="007004E8">
            <w:pPr>
              <w:jc w:val="center"/>
              <w:rPr>
                <w:rFonts w:ascii="Tahoma" w:eastAsiaTheme="minorEastAsia" w:hAnsi="Tahoma" w:cs="Tahoma"/>
                <w:color w:val="FFC000"/>
              </w:rPr>
            </w:pPr>
            <w:r w:rsidRPr="00C92AA5">
              <w:rPr>
                <w:rFonts w:ascii="Tahoma" w:eastAsiaTheme="minorEastAsia" w:hAnsi="Tahoma" w:cs="Tahoma"/>
                <w:color w:val="FFC000"/>
              </w:rPr>
              <w:t>O</w:t>
            </w:r>
          </w:p>
          <w:p w:rsidR="007004E8" w:rsidRDefault="007004E8" w:rsidP="007004E8">
            <w:pPr>
              <w:jc w:val="center"/>
              <w:rPr>
                <w:rFonts w:ascii="Tahoma" w:eastAsiaTheme="minorEastAsia" w:hAnsi="Tahoma" w:cs="Tahoma"/>
              </w:rPr>
            </w:pPr>
            <w:proofErr w:type="spellStart"/>
            <w:r>
              <w:rPr>
                <w:rFonts w:ascii="Tahoma" w:eastAsiaTheme="minorEastAsia" w:hAnsi="Tahoma" w:cs="Tahoma"/>
              </w:rPr>
              <w:t>keytone</w:t>
            </w:r>
            <w:proofErr w:type="spellEnd"/>
          </w:p>
        </w:tc>
        <w:tc>
          <w:tcPr>
            <w:tcW w:w="2394" w:type="dxa"/>
          </w:tcPr>
          <w:p w:rsidR="007004E8" w:rsidRPr="00C92AA5" w:rsidRDefault="00720476" w:rsidP="007004E8">
            <w:pPr>
              <w:jc w:val="center"/>
              <w:rPr>
                <w:rFonts w:ascii="Tahoma" w:eastAsiaTheme="minorEastAsia" w:hAnsi="Tahoma" w:cs="Tahoma"/>
                <w:color w:val="E36C0A" w:themeColor="accent6" w:themeShade="BF"/>
                <w:sz w:val="20"/>
                <w:szCs w:val="20"/>
                <w:lang w:val="pl-PL"/>
              </w:rPr>
            </w:pP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lang w:val="pl-PL"/>
                    </w:rPr>
                    <m:t>CH</m:t>
                  </m:r>
                </m:e>
                <m:sub>
                  <m:r>
                    <m:rPr>
                      <m:sty m:val="p"/>
                    </m:rPr>
                    <w:rPr>
                      <w:rFonts w:ascii="Cambria Math" w:eastAsiaTheme="minorEastAsia" w:hAnsi="Cambria Math" w:cs="Tahoma"/>
                      <w:sz w:val="20"/>
                      <w:szCs w:val="20"/>
                      <w:lang w:val="pl-PL"/>
                    </w:rPr>
                    <m:t>3</m:t>
                  </m:r>
                </m:sub>
              </m:sSub>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lang w:val="pl-PL"/>
                    </w:rPr>
                    <m:t>CH</m:t>
                  </m:r>
                </m:e>
                <m:sub>
                  <m:r>
                    <m:rPr>
                      <m:sty m:val="p"/>
                    </m:rPr>
                    <w:rPr>
                      <w:rFonts w:ascii="Cambria Math" w:eastAsiaTheme="minorEastAsia" w:hAnsi="Cambria Math" w:cs="Tahoma"/>
                      <w:sz w:val="20"/>
                      <w:szCs w:val="20"/>
                      <w:lang w:val="pl-PL"/>
                    </w:rPr>
                    <m:t>2</m:t>
                  </m:r>
                </m:sub>
              </m:sSub>
            </m:oMath>
            <w:r w:rsidR="007004E8" w:rsidRPr="00A83BA5">
              <w:rPr>
                <w:rFonts w:ascii="Tahoma" w:eastAsiaTheme="minorEastAsia" w:hAnsi="Tahoma" w:cs="Tahoma"/>
                <w:sz w:val="20"/>
                <w:szCs w:val="20"/>
                <w:lang w:val="pl-PL"/>
              </w:rPr>
              <w:t xml:space="preserve"> </w:t>
            </w:r>
            <w:r w:rsidR="007004E8" w:rsidRPr="00A83BA5">
              <w:rPr>
                <w:rFonts w:ascii="Tahoma" w:eastAsiaTheme="minorEastAsia" w:hAnsi="Tahoma" w:cs="Tahoma"/>
                <w:color w:val="E36C0A" w:themeColor="accent6" w:themeShade="BF"/>
                <w:sz w:val="20"/>
                <w:szCs w:val="20"/>
                <w:lang w:val="pl-PL"/>
              </w:rPr>
              <w:t xml:space="preserve">– C </w:t>
            </w:r>
            <w:r w:rsidR="007004E8" w:rsidRPr="00C92AA5">
              <w:rPr>
                <w:rFonts w:ascii="Tahoma" w:eastAsiaTheme="minorEastAsia" w:hAnsi="Tahoma" w:cs="Tahoma"/>
                <w:color w:val="E36C0A" w:themeColor="accent6" w:themeShade="BF"/>
                <w:sz w:val="20"/>
                <w:szCs w:val="20"/>
                <w:lang w:val="pl-PL"/>
              </w:rPr>
              <w:t>– H</w:t>
            </w:r>
          </w:p>
          <w:p w:rsidR="007004E8" w:rsidRPr="00C92AA5" w:rsidRDefault="007004E8" w:rsidP="007004E8">
            <w:pPr>
              <w:jc w:val="center"/>
              <w:rPr>
                <w:rFonts w:ascii="Tahoma" w:eastAsiaTheme="minorEastAsia" w:hAnsi="Tahoma" w:cs="Tahoma"/>
                <w:color w:val="E36C0A" w:themeColor="accent6" w:themeShade="BF"/>
                <w:sz w:val="20"/>
                <w:szCs w:val="20"/>
                <w:lang w:val="pl-PL"/>
              </w:rPr>
            </w:pPr>
            <w:r w:rsidRPr="00C92AA5">
              <w:rPr>
                <w:rFonts w:ascii="Tahoma" w:eastAsiaTheme="minorEastAsia" w:hAnsi="Tahoma" w:cs="Tahoma"/>
                <w:color w:val="E36C0A" w:themeColor="accent6" w:themeShade="BF"/>
                <w:sz w:val="20"/>
                <w:szCs w:val="20"/>
                <w:lang w:val="pl-PL"/>
              </w:rPr>
              <w:t xml:space="preserve">         || </w:t>
            </w:r>
          </w:p>
          <w:p w:rsidR="00C92AA5" w:rsidRPr="00C92AA5" w:rsidRDefault="007004E8" w:rsidP="007004E8">
            <w:pPr>
              <w:jc w:val="center"/>
              <w:rPr>
                <w:rFonts w:ascii="Tahoma" w:eastAsiaTheme="minorEastAsia" w:hAnsi="Tahoma" w:cs="Tahoma"/>
                <w:color w:val="E36C0A" w:themeColor="accent6" w:themeShade="BF"/>
                <w:sz w:val="20"/>
                <w:szCs w:val="20"/>
                <w:lang w:val="pl-PL"/>
              </w:rPr>
            </w:pPr>
            <w:r w:rsidRPr="00C92AA5">
              <w:rPr>
                <w:rFonts w:ascii="Tahoma" w:eastAsiaTheme="minorEastAsia" w:hAnsi="Tahoma" w:cs="Tahoma"/>
                <w:color w:val="E36C0A" w:themeColor="accent6" w:themeShade="BF"/>
                <w:sz w:val="20"/>
                <w:szCs w:val="20"/>
                <w:lang w:val="pl-PL"/>
              </w:rPr>
              <w:t xml:space="preserve">         O</w:t>
            </w:r>
          </w:p>
          <w:p w:rsidR="007004E8" w:rsidRPr="00C92AA5" w:rsidRDefault="007004E8" w:rsidP="007004E8">
            <w:pPr>
              <w:jc w:val="center"/>
              <w:rPr>
                <w:rFonts w:ascii="Tahoma" w:eastAsiaTheme="minorEastAsia" w:hAnsi="Tahoma" w:cs="Tahoma"/>
                <w:b/>
                <w:sz w:val="20"/>
                <w:szCs w:val="20"/>
                <w:lang w:val="pl-PL"/>
              </w:rPr>
            </w:pPr>
            <w:r w:rsidRPr="00C92AA5">
              <w:rPr>
                <w:rFonts w:ascii="Tahoma" w:eastAsiaTheme="minorEastAsia" w:hAnsi="Tahoma" w:cs="Tahoma"/>
                <w:b/>
                <w:sz w:val="20"/>
                <w:szCs w:val="20"/>
                <w:lang w:val="pl-PL"/>
              </w:rPr>
              <w:t>propanol</w:t>
            </w:r>
          </w:p>
          <w:p w:rsidR="00C92AA5" w:rsidRDefault="00C92AA5" w:rsidP="007004E8">
            <w:pPr>
              <w:jc w:val="center"/>
              <w:rPr>
                <w:rFonts w:ascii="Tahoma" w:eastAsiaTheme="minorEastAsia" w:hAnsi="Tahoma" w:cs="Tahoma"/>
                <w:sz w:val="20"/>
                <w:szCs w:val="20"/>
                <w:lang w:val="pl-PL"/>
              </w:rPr>
            </w:pPr>
          </w:p>
          <w:p w:rsidR="00C92AA5" w:rsidRPr="00C92AA5" w:rsidRDefault="00C92AA5" w:rsidP="007004E8">
            <w:pPr>
              <w:jc w:val="center"/>
              <w:rPr>
                <w:rFonts w:ascii="Tahoma" w:eastAsiaTheme="minorEastAsia" w:hAnsi="Tahoma" w:cs="Tahoma"/>
                <w:sz w:val="20"/>
                <w:szCs w:val="20"/>
                <w:lang w:val="pl-PL"/>
              </w:rPr>
            </w:pPr>
          </w:p>
          <w:p w:rsidR="00CB78C5" w:rsidRPr="00C92AA5" w:rsidRDefault="00720476" w:rsidP="00CB78C5">
            <w:pPr>
              <w:jc w:val="center"/>
              <w:rPr>
                <w:rFonts w:ascii="Tahoma" w:eastAsiaTheme="minorEastAsia" w:hAnsi="Tahoma" w:cs="Tahoma"/>
                <w:sz w:val="20"/>
                <w:szCs w:val="20"/>
                <w:lang w:val="pl-PL"/>
              </w:rPr>
            </w:pP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lang w:val="pl-PL"/>
                    </w:rPr>
                    <m:t>H</m:t>
                  </m:r>
                </m:e>
                <m:sub>
                  <m:r>
                    <m:rPr>
                      <m:sty m:val="p"/>
                    </m:rPr>
                    <w:rPr>
                      <w:rFonts w:ascii="Cambria Math" w:eastAsiaTheme="minorEastAsia" w:hAnsi="Cambria Math" w:cs="Tahoma"/>
                      <w:sz w:val="20"/>
                      <w:szCs w:val="20"/>
                      <w:lang w:val="pl-PL"/>
                    </w:rPr>
                    <m:t>3</m:t>
                  </m:r>
                </m:sub>
              </m:sSub>
              <m:r>
                <m:rPr>
                  <m:sty m:val="p"/>
                </m:rPr>
                <w:rPr>
                  <w:rFonts w:ascii="Cambria Math" w:eastAsiaTheme="minorEastAsia" w:hAnsi="Cambria Math" w:cs="Tahoma"/>
                  <w:sz w:val="20"/>
                  <w:szCs w:val="20"/>
                  <w:lang w:val="pl-PL"/>
                </w:rPr>
                <m:t>C</m:t>
              </m:r>
            </m:oMath>
            <w:r w:rsidR="00CB78C5" w:rsidRPr="00C92AA5">
              <w:rPr>
                <w:rFonts w:ascii="Tahoma" w:eastAsiaTheme="minorEastAsia" w:hAnsi="Tahoma" w:cs="Tahoma"/>
                <w:sz w:val="20"/>
                <w:szCs w:val="20"/>
                <w:lang w:val="pl-PL"/>
              </w:rPr>
              <w:t xml:space="preserve"> </w:t>
            </w:r>
            <w:r w:rsidR="00CB78C5" w:rsidRPr="00C92AA5">
              <w:rPr>
                <w:rFonts w:ascii="Tahoma" w:eastAsiaTheme="minorEastAsia" w:hAnsi="Tahoma" w:cs="Tahoma"/>
                <w:color w:val="FFC000"/>
                <w:sz w:val="20"/>
                <w:szCs w:val="20"/>
                <w:lang w:val="pl-PL"/>
              </w:rPr>
              <w:t>– C –</w:t>
            </w:r>
            <w:r w:rsidR="00CB78C5" w:rsidRPr="00C92AA5">
              <w:rPr>
                <w:rFonts w:ascii="Tahoma" w:eastAsiaTheme="minorEastAsia" w:hAnsi="Tahoma" w:cs="Tahoma"/>
                <w:sz w:val="20"/>
                <w:szCs w:val="20"/>
                <w:lang w:val="pl-PL"/>
              </w:rPr>
              <w:t xml:space="preserve"> </w:t>
            </w: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lang w:val="pl-PL"/>
                    </w:rPr>
                    <m:t>CH</m:t>
                  </m:r>
                </m:e>
                <m:sub>
                  <m:r>
                    <m:rPr>
                      <m:sty m:val="p"/>
                    </m:rPr>
                    <w:rPr>
                      <w:rFonts w:ascii="Cambria Math" w:eastAsiaTheme="minorEastAsia" w:hAnsi="Cambria Math" w:cs="Tahoma"/>
                      <w:sz w:val="20"/>
                      <w:szCs w:val="20"/>
                      <w:lang w:val="pl-PL"/>
                    </w:rPr>
                    <m:t>3</m:t>
                  </m:r>
                </m:sub>
              </m:sSub>
            </m:oMath>
          </w:p>
          <w:p w:rsidR="00CB78C5" w:rsidRPr="00C92AA5" w:rsidRDefault="00CB78C5" w:rsidP="00CB78C5">
            <w:pPr>
              <w:jc w:val="center"/>
              <w:rPr>
                <w:rFonts w:ascii="Tahoma" w:eastAsiaTheme="minorEastAsia" w:hAnsi="Tahoma" w:cs="Tahoma"/>
                <w:color w:val="FFC000"/>
                <w:sz w:val="20"/>
                <w:szCs w:val="20"/>
                <w:lang w:val="pl-PL"/>
              </w:rPr>
            </w:pPr>
            <w:r w:rsidRPr="00C92AA5">
              <w:rPr>
                <w:rFonts w:ascii="Tahoma" w:eastAsiaTheme="minorEastAsia" w:hAnsi="Tahoma" w:cs="Tahoma"/>
                <w:sz w:val="20"/>
                <w:szCs w:val="20"/>
                <w:lang w:val="pl-PL"/>
              </w:rPr>
              <w:t xml:space="preserve"> </w:t>
            </w:r>
            <w:r w:rsidRPr="00C92AA5">
              <w:rPr>
                <w:rFonts w:ascii="Tahoma" w:eastAsiaTheme="minorEastAsia" w:hAnsi="Tahoma" w:cs="Tahoma"/>
                <w:color w:val="FFC000"/>
                <w:sz w:val="20"/>
                <w:szCs w:val="20"/>
                <w:lang w:val="pl-PL"/>
              </w:rPr>
              <w:t xml:space="preserve">|| </w:t>
            </w:r>
          </w:p>
          <w:p w:rsidR="00CB78C5" w:rsidRPr="00C92AA5" w:rsidRDefault="00CB78C5" w:rsidP="00CB78C5">
            <w:pPr>
              <w:jc w:val="center"/>
              <w:rPr>
                <w:rFonts w:ascii="Tahoma" w:eastAsiaTheme="minorEastAsia" w:hAnsi="Tahoma" w:cs="Tahoma"/>
                <w:color w:val="FFC000"/>
                <w:sz w:val="20"/>
                <w:szCs w:val="20"/>
                <w:lang w:val="pl-PL"/>
              </w:rPr>
            </w:pPr>
            <w:r w:rsidRPr="00C92AA5">
              <w:rPr>
                <w:rFonts w:ascii="Tahoma" w:eastAsiaTheme="minorEastAsia" w:hAnsi="Tahoma" w:cs="Tahoma"/>
                <w:color w:val="FFC000"/>
                <w:sz w:val="20"/>
                <w:szCs w:val="20"/>
                <w:lang w:val="pl-PL"/>
              </w:rPr>
              <w:t xml:space="preserve"> O</w:t>
            </w:r>
          </w:p>
          <w:p w:rsidR="00CB78C5" w:rsidRPr="00C92AA5" w:rsidRDefault="00CB78C5" w:rsidP="00CB78C5">
            <w:pPr>
              <w:jc w:val="center"/>
              <w:rPr>
                <w:rFonts w:ascii="Tahoma" w:eastAsiaTheme="minorEastAsia" w:hAnsi="Tahoma" w:cs="Tahoma"/>
                <w:b/>
                <w:sz w:val="20"/>
                <w:szCs w:val="20"/>
                <w:lang w:val="pl-PL"/>
              </w:rPr>
            </w:pPr>
            <w:r w:rsidRPr="00C92AA5">
              <w:rPr>
                <w:rFonts w:ascii="Tahoma" w:eastAsiaTheme="minorEastAsia" w:hAnsi="Tahoma" w:cs="Tahoma"/>
                <w:b/>
                <w:sz w:val="20"/>
                <w:szCs w:val="20"/>
                <w:lang w:val="pl-PL"/>
              </w:rPr>
              <w:t>acetone</w:t>
            </w:r>
          </w:p>
        </w:tc>
      </w:tr>
      <w:tr w:rsidR="007004E8" w:rsidTr="007004E8">
        <w:tc>
          <w:tcPr>
            <w:tcW w:w="2394" w:type="dxa"/>
          </w:tcPr>
          <w:p w:rsidR="007004E8" w:rsidRDefault="00C92AA5" w:rsidP="007004E8">
            <w:pPr>
              <w:rPr>
                <w:rFonts w:ascii="Tahoma" w:eastAsiaTheme="minorEastAsia" w:hAnsi="Tahoma" w:cs="Tahoma"/>
              </w:rPr>
            </w:pPr>
            <w:r>
              <w:rPr>
                <w:rFonts w:ascii="Tahoma" w:eastAsiaTheme="minorEastAsia" w:hAnsi="Tahoma" w:cs="Tahoma"/>
              </w:rPr>
              <w:t>3.</w:t>
            </w:r>
            <w:r w:rsidRPr="00C91DB5">
              <w:rPr>
                <w:rFonts w:ascii="Tahoma" w:eastAsiaTheme="minorEastAsia" w:hAnsi="Tahoma" w:cs="Tahoma"/>
                <w:b/>
              </w:rPr>
              <w:t xml:space="preserve"> </w:t>
            </w:r>
            <w:r w:rsidR="007004E8" w:rsidRPr="00C91DB5">
              <w:rPr>
                <w:rFonts w:ascii="Tahoma" w:eastAsiaTheme="minorEastAsia" w:hAnsi="Tahoma" w:cs="Tahoma"/>
                <w:b/>
                <w:color w:val="00B050"/>
              </w:rPr>
              <w:t>carboxyl</w:t>
            </w:r>
          </w:p>
        </w:tc>
        <w:tc>
          <w:tcPr>
            <w:tcW w:w="2394" w:type="dxa"/>
          </w:tcPr>
          <w:p w:rsidR="00CB78C5" w:rsidRPr="00C92AA5" w:rsidRDefault="00CB78C5" w:rsidP="00CB78C5">
            <w:pPr>
              <w:jc w:val="center"/>
              <w:rPr>
                <w:rFonts w:ascii="Tahoma" w:eastAsiaTheme="minorEastAsia" w:hAnsi="Tahoma" w:cs="Tahoma"/>
                <w:color w:val="00B050"/>
              </w:rPr>
            </w:pPr>
            <w:r>
              <w:rPr>
                <w:rFonts w:ascii="Tahoma" w:eastAsiaTheme="minorEastAsia" w:hAnsi="Tahoma" w:cs="Tahoma"/>
              </w:rPr>
              <w:t xml:space="preserve">      </w:t>
            </w:r>
            <w:r w:rsidRPr="00C92AA5">
              <w:rPr>
                <w:rFonts w:ascii="Tahoma" w:eastAsiaTheme="minorEastAsia" w:hAnsi="Tahoma" w:cs="Tahoma"/>
                <w:color w:val="00B050"/>
              </w:rPr>
              <w:t>– C – OH</w:t>
            </w:r>
          </w:p>
          <w:p w:rsidR="00CB78C5" w:rsidRPr="00C92AA5" w:rsidRDefault="00CB78C5" w:rsidP="00CB78C5">
            <w:pPr>
              <w:jc w:val="center"/>
              <w:rPr>
                <w:rFonts w:ascii="Tahoma" w:eastAsiaTheme="minorEastAsia" w:hAnsi="Tahoma" w:cs="Tahoma"/>
                <w:color w:val="00B050"/>
              </w:rPr>
            </w:pPr>
            <w:r w:rsidRPr="00C92AA5">
              <w:rPr>
                <w:rFonts w:ascii="Tahoma" w:eastAsiaTheme="minorEastAsia" w:hAnsi="Tahoma" w:cs="Tahoma"/>
                <w:color w:val="00B050"/>
              </w:rPr>
              <w:t xml:space="preserve"> || </w:t>
            </w:r>
          </w:p>
          <w:p w:rsidR="00CB78C5" w:rsidRPr="00C92AA5" w:rsidRDefault="00CB78C5" w:rsidP="00CB78C5">
            <w:pPr>
              <w:jc w:val="center"/>
              <w:rPr>
                <w:rFonts w:ascii="Tahoma" w:eastAsiaTheme="minorEastAsia" w:hAnsi="Tahoma" w:cs="Tahoma"/>
                <w:color w:val="00B050"/>
              </w:rPr>
            </w:pPr>
            <w:r w:rsidRPr="00C92AA5">
              <w:rPr>
                <w:rFonts w:ascii="Tahoma" w:eastAsiaTheme="minorEastAsia" w:hAnsi="Tahoma" w:cs="Tahoma"/>
                <w:color w:val="00B050"/>
              </w:rPr>
              <w:t xml:space="preserve"> O</w:t>
            </w:r>
          </w:p>
          <w:p w:rsidR="007004E8" w:rsidRDefault="007004E8" w:rsidP="007004E8">
            <w:pPr>
              <w:rPr>
                <w:rFonts w:ascii="Tahoma" w:eastAsiaTheme="minorEastAsia" w:hAnsi="Tahoma" w:cs="Tahoma"/>
              </w:rPr>
            </w:pPr>
          </w:p>
        </w:tc>
        <w:tc>
          <w:tcPr>
            <w:tcW w:w="2394" w:type="dxa"/>
          </w:tcPr>
          <w:p w:rsidR="007004E8" w:rsidRDefault="007004E8" w:rsidP="00C92AA5">
            <w:pPr>
              <w:jc w:val="center"/>
              <w:rPr>
                <w:rFonts w:ascii="Tahoma" w:eastAsiaTheme="minorEastAsia" w:hAnsi="Tahoma" w:cs="Tahoma"/>
              </w:rPr>
            </w:pPr>
            <w:r>
              <w:rPr>
                <w:rFonts w:ascii="Tahoma" w:eastAsiaTheme="minorEastAsia" w:hAnsi="Tahoma" w:cs="Tahoma"/>
              </w:rPr>
              <w:t>carboxylic acid</w:t>
            </w:r>
          </w:p>
        </w:tc>
        <w:tc>
          <w:tcPr>
            <w:tcW w:w="2394" w:type="dxa"/>
          </w:tcPr>
          <w:p w:rsidR="00CB78C5" w:rsidRPr="00C92AA5" w:rsidRDefault="00720476" w:rsidP="00CB78C5">
            <w:pPr>
              <w:jc w:val="center"/>
              <w:rPr>
                <w:rFonts w:ascii="Tahoma" w:eastAsiaTheme="minorEastAsia" w:hAnsi="Tahoma" w:cs="Tahoma"/>
                <w:color w:val="00B050"/>
                <w:sz w:val="20"/>
                <w:szCs w:val="20"/>
              </w:rPr>
            </w:pP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H</m:t>
                  </m:r>
                </m:e>
                <m:sub>
                  <m:r>
                    <m:rPr>
                      <m:sty m:val="p"/>
                    </m:rPr>
                    <w:rPr>
                      <w:rFonts w:ascii="Cambria Math" w:eastAsiaTheme="minorEastAsia" w:hAnsi="Cambria Math" w:cs="Tahoma"/>
                      <w:sz w:val="20"/>
                      <w:szCs w:val="20"/>
                    </w:rPr>
                    <m:t>3</m:t>
                  </m:r>
                </m:sub>
              </m:sSub>
              <m:r>
                <m:rPr>
                  <m:sty m:val="p"/>
                </m:rPr>
                <w:rPr>
                  <w:rFonts w:ascii="Cambria Math" w:eastAsiaTheme="minorEastAsia" w:hAnsi="Cambria Math" w:cs="Tahoma"/>
                  <w:sz w:val="20"/>
                  <w:szCs w:val="20"/>
                </w:rPr>
                <m:t>C</m:t>
              </m:r>
            </m:oMath>
            <w:r w:rsidR="00CB78C5" w:rsidRPr="00C92AA5">
              <w:rPr>
                <w:rFonts w:ascii="Tahoma" w:eastAsiaTheme="minorEastAsia" w:hAnsi="Tahoma" w:cs="Tahoma"/>
                <w:sz w:val="20"/>
                <w:szCs w:val="20"/>
              </w:rPr>
              <w:t xml:space="preserve"> </w:t>
            </w:r>
            <w:r w:rsidR="00CB78C5" w:rsidRPr="00C92AA5">
              <w:rPr>
                <w:rFonts w:ascii="Tahoma" w:eastAsiaTheme="minorEastAsia" w:hAnsi="Tahoma" w:cs="Tahoma"/>
                <w:color w:val="00B050"/>
                <w:sz w:val="20"/>
                <w:szCs w:val="20"/>
              </w:rPr>
              <w:t>–</w:t>
            </w:r>
            <w:r w:rsidR="00CB78C5" w:rsidRPr="00C92AA5">
              <w:rPr>
                <w:rFonts w:ascii="Tahoma" w:eastAsiaTheme="minorEastAsia" w:hAnsi="Tahoma" w:cs="Tahoma"/>
                <w:sz w:val="20"/>
                <w:szCs w:val="20"/>
              </w:rPr>
              <w:t xml:space="preserve"> </w:t>
            </w:r>
            <w:r w:rsidR="00CB78C5" w:rsidRPr="00C92AA5">
              <w:rPr>
                <w:rFonts w:ascii="Tahoma" w:eastAsiaTheme="minorEastAsia" w:hAnsi="Tahoma" w:cs="Tahoma"/>
                <w:color w:val="00B050"/>
                <w:sz w:val="20"/>
                <w:szCs w:val="20"/>
              </w:rPr>
              <w:t>C – OH</w:t>
            </w:r>
          </w:p>
          <w:p w:rsidR="00CB78C5" w:rsidRPr="00C92AA5" w:rsidRDefault="00CB78C5" w:rsidP="00CB78C5">
            <w:pPr>
              <w:jc w:val="center"/>
              <w:rPr>
                <w:rFonts w:ascii="Tahoma" w:eastAsiaTheme="minorEastAsia" w:hAnsi="Tahoma" w:cs="Tahoma"/>
                <w:color w:val="00B050"/>
                <w:sz w:val="20"/>
                <w:szCs w:val="20"/>
              </w:rPr>
            </w:pPr>
            <w:r w:rsidRPr="00C92AA5">
              <w:rPr>
                <w:rFonts w:ascii="Tahoma" w:eastAsiaTheme="minorEastAsia" w:hAnsi="Tahoma" w:cs="Tahoma"/>
                <w:color w:val="00B050"/>
                <w:sz w:val="20"/>
                <w:szCs w:val="20"/>
              </w:rPr>
              <w:t xml:space="preserve"> || </w:t>
            </w:r>
          </w:p>
          <w:p w:rsidR="00CB78C5" w:rsidRPr="00C92AA5" w:rsidRDefault="00CB78C5" w:rsidP="00CB78C5">
            <w:pPr>
              <w:jc w:val="center"/>
              <w:rPr>
                <w:rFonts w:ascii="Tahoma" w:eastAsiaTheme="minorEastAsia" w:hAnsi="Tahoma" w:cs="Tahoma"/>
                <w:color w:val="00B050"/>
                <w:sz w:val="20"/>
                <w:szCs w:val="20"/>
              </w:rPr>
            </w:pPr>
            <w:r w:rsidRPr="00C92AA5">
              <w:rPr>
                <w:rFonts w:ascii="Tahoma" w:eastAsiaTheme="minorEastAsia" w:hAnsi="Tahoma" w:cs="Tahoma"/>
                <w:color w:val="00B050"/>
                <w:sz w:val="20"/>
                <w:szCs w:val="20"/>
              </w:rPr>
              <w:t xml:space="preserve"> O</w:t>
            </w:r>
          </w:p>
          <w:p w:rsidR="00CB78C5" w:rsidRPr="00C92AA5" w:rsidRDefault="00CB78C5" w:rsidP="00CB78C5">
            <w:pPr>
              <w:jc w:val="center"/>
              <w:rPr>
                <w:rFonts w:ascii="Tahoma" w:eastAsiaTheme="minorEastAsia" w:hAnsi="Tahoma" w:cs="Tahoma"/>
                <w:b/>
                <w:sz w:val="20"/>
                <w:szCs w:val="20"/>
              </w:rPr>
            </w:pPr>
            <w:r w:rsidRPr="00C92AA5">
              <w:rPr>
                <w:rFonts w:ascii="Tahoma" w:eastAsiaTheme="minorEastAsia" w:hAnsi="Tahoma" w:cs="Tahoma"/>
                <w:b/>
                <w:sz w:val="20"/>
                <w:szCs w:val="20"/>
              </w:rPr>
              <w:t>acetic acid</w:t>
            </w:r>
          </w:p>
        </w:tc>
      </w:tr>
      <w:tr w:rsidR="00CB78C5" w:rsidTr="007004E8">
        <w:tc>
          <w:tcPr>
            <w:tcW w:w="2394" w:type="dxa"/>
          </w:tcPr>
          <w:p w:rsidR="00CB78C5" w:rsidRDefault="00C92AA5" w:rsidP="007004E8">
            <w:pPr>
              <w:rPr>
                <w:rFonts w:ascii="Tahoma" w:eastAsiaTheme="minorEastAsia" w:hAnsi="Tahoma" w:cs="Tahoma"/>
              </w:rPr>
            </w:pPr>
            <w:r>
              <w:rPr>
                <w:rFonts w:ascii="Tahoma" w:eastAsiaTheme="minorEastAsia" w:hAnsi="Tahoma" w:cs="Tahoma"/>
              </w:rPr>
              <w:t xml:space="preserve">4. </w:t>
            </w:r>
            <w:r w:rsidR="00CB78C5" w:rsidRPr="00C91DB5">
              <w:rPr>
                <w:rFonts w:ascii="Tahoma" w:eastAsiaTheme="minorEastAsia" w:hAnsi="Tahoma" w:cs="Tahoma"/>
                <w:b/>
                <w:color w:val="4BACC6" w:themeColor="accent5"/>
              </w:rPr>
              <w:t>amino</w:t>
            </w:r>
          </w:p>
        </w:tc>
        <w:tc>
          <w:tcPr>
            <w:tcW w:w="2394" w:type="dxa"/>
          </w:tcPr>
          <w:p w:rsidR="00C92AA5" w:rsidRDefault="00CB78C5" w:rsidP="00CB78C5">
            <w:pPr>
              <w:jc w:val="center"/>
              <w:rPr>
                <w:rFonts w:ascii="Tahoma" w:eastAsiaTheme="minorEastAsia" w:hAnsi="Tahoma" w:cs="Tahoma"/>
                <w:color w:val="4BACC6" w:themeColor="accent5"/>
              </w:rPr>
            </w:pPr>
            <w:r w:rsidRPr="00C92AA5">
              <w:rPr>
                <w:rFonts w:ascii="Tahoma" w:eastAsiaTheme="minorEastAsia" w:hAnsi="Tahoma" w:cs="Tahoma"/>
                <w:color w:val="4BACC6" w:themeColor="accent5"/>
              </w:rPr>
              <w:t xml:space="preserve">          </w:t>
            </w:r>
          </w:p>
          <w:p w:rsidR="00CB78C5" w:rsidRPr="00C92AA5" w:rsidRDefault="00720476" w:rsidP="00C92AA5">
            <w:pPr>
              <w:rPr>
                <w:rFonts w:ascii="Tahoma" w:eastAsiaTheme="minorEastAsia" w:hAnsi="Tahoma" w:cs="Tahoma"/>
                <w:color w:val="4BACC6" w:themeColor="accent5"/>
              </w:rPr>
            </w:pPr>
            <w:r>
              <w:rPr>
                <w:rFonts w:ascii="Tahoma" w:eastAsiaTheme="minorEastAsia" w:hAnsi="Tahoma" w:cs="Tahoma"/>
                <w:noProof/>
                <w:color w:val="4BACC6" w:themeColor="accent5"/>
                <w:lang w:eastAsia="en-CA"/>
              </w:rPr>
              <w:pict>
                <v:shape id="_x0000_s1074" type="#_x0000_t32" style="position:absolute;margin-left:41.3pt;margin-top:7.6pt;width:22.8pt;height:8.9pt;flip:y;z-index:251700224" o:connectortype="straight" strokecolor="#4bacc6 [3208]"/>
              </w:pict>
            </w:r>
            <w:r w:rsidR="00CB78C5" w:rsidRPr="00C92AA5">
              <w:rPr>
                <w:rFonts w:ascii="Tahoma" w:eastAsiaTheme="minorEastAsia" w:hAnsi="Tahoma" w:cs="Tahoma"/>
                <w:color w:val="4BACC6" w:themeColor="accent5"/>
              </w:rPr>
              <w:t xml:space="preserve">           </w:t>
            </w:r>
            <w:r w:rsidR="00C92AA5">
              <w:rPr>
                <w:rFonts w:ascii="Tahoma" w:eastAsiaTheme="minorEastAsia" w:hAnsi="Tahoma" w:cs="Tahoma"/>
                <w:color w:val="4BACC6" w:themeColor="accent5"/>
              </w:rPr>
              <w:t xml:space="preserve">         </w:t>
            </w:r>
            <w:r w:rsidR="00CB78C5" w:rsidRPr="00C92AA5">
              <w:rPr>
                <w:rFonts w:ascii="Tahoma" w:eastAsiaTheme="minorEastAsia" w:hAnsi="Tahoma" w:cs="Tahoma"/>
                <w:color w:val="4BACC6" w:themeColor="accent5"/>
              </w:rPr>
              <w:t xml:space="preserve">H </w:t>
            </w:r>
          </w:p>
          <w:p w:rsidR="00CB78C5" w:rsidRPr="00C92AA5" w:rsidRDefault="00720476" w:rsidP="00C92AA5">
            <w:pPr>
              <w:rPr>
                <w:rFonts w:ascii="Tahoma" w:eastAsiaTheme="minorEastAsia" w:hAnsi="Tahoma" w:cs="Tahoma"/>
                <w:color w:val="4BACC6" w:themeColor="accent5"/>
              </w:rPr>
            </w:pPr>
            <w:r>
              <w:rPr>
                <w:rFonts w:ascii="Tahoma" w:eastAsiaTheme="minorEastAsia" w:hAnsi="Tahoma" w:cs="Tahoma"/>
                <w:noProof/>
                <w:color w:val="4BACC6" w:themeColor="accent5"/>
                <w:lang w:eastAsia="en-CA"/>
              </w:rPr>
              <w:pict>
                <v:shape id="_x0000_s1075" type="#_x0000_t32" style="position:absolute;margin-left:41.3pt;margin-top:9.8pt;width:22.8pt;height:8.95pt;z-index:251701248" o:connectortype="straight" strokecolor="#4bacc6 [3208]"/>
              </w:pict>
            </w:r>
            <w:r w:rsidR="00C92AA5">
              <w:rPr>
                <w:rFonts w:ascii="Tahoma" w:eastAsiaTheme="minorEastAsia" w:hAnsi="Tahoma" w:cs="Tahoma"/>
                <w:color w:val="4BACC6" w:themeColor="accent5"/>
              </w:rPr>
              <w:t xml:space="preserve">      </w:t>
            </w:r>
            <w:r w:rsidR="00CB78C5" w:rsidRPr="00C92AA5">
              <w:rPr>
                <w:rFonts w:ascii="Tahoma" w:eastAsiaTheme="minorEastAsia" w:hAnsi="Tahoma" w:cs="Tahoma"/>
                <w:color w:val="4BACC6" w:themeColor="accent5"/>
              </w:rPr>
              <w:t>– N</w:t>
            </w:r>
          </w:p>
          <w:p w:rsidR="00CB78C5" w:rsidRDefault="00C92AA5" w:rsidP="00C92AA5">
            <w:pPr>
              <w:rPr>
                <w:rFonts w:ascii="Tahoma" w:eastAsiaTheme="minorEastAsia" w:hAnsi="Tahoma" w:cs="Tahoma"/>
              </w:rPr>
            </w:pPr>
            <w:r>
              <w:rPr>
                <w:rFonts w:ascii="Tahoma" w:eastAsiaTheme="minorEastAsia" w:hAnsi="Tahoma" w:cs="Tahoma"/>
                <w:color w:val="4BACC6" w:themeColor="accent5"/>
              </w:rPr>
              <w:t xml:space="preserve">                  </w:t>
            </w:r>
            <w:r w:rsidR="00CB78C5" w:rsidRPr="00C92AA5">
              <w:rPr>
                <w:rFonts w:ascii="Tahoma" w:eastAsiaTheme="minorEastAsia" w:hAnsi="Tahoma" w:cs="Tahoma"/>
                <w:color w:val="4BACC6" w:themeColor="accent5"/>
              </w:rPr>
              <w:t xml:space="preserve">  H</w:t>
            </w:r>
          </w:p>
        </w:tc>
        <w:tc>
          <w:tcPr>
            <w:tcW w:w="2394" w:type="dxa"/>
          </w:tcPr>
          <w:p w:rsidR="00CB78C5" w:rsidRDefault="00CB78C5" w:rsidP="00C92AA5">
            <w:pPr>
              <w:jc w:val="center"/>
              <w:rPr>
                <w:rFonts w:ascii="Tahoma" w:eastAsiaTheme="minorEastAsia" w:hAnsi="Tahoma" w:cs="Tahoma"/>
              </w:rPr>
            </w:pPr>
            <w:r>
              <w:rPr>
                <w:rFonts w:ascii="Tahoma" w:eastAsiaTheme="minorEastAsia" w:hAnsi="Tahoma" w:cs="Tahoma"/>
              </w:rPr>
              <w:t>amine</w:t>
            </w:r>
          </w:p>
        </w:tc>
        <w:tc>
          <w:tcPr>
            <w:tcW w:w="2394" w:type="dxa"/>
          </w:tcPr>
          <w:p w:rsidR="00CB78C5" w:rsidRPr="001E1AC5" w:rsidRDefault="00720476" w:rsidP="00C92AA5">
            <w:pPr>
              <w:jc w:val="center"/>
              <w:rPr>
                <w:rFonts w:ascii="Tahoma" w:eastAsia="Times New Roman" w:hAnsi="Tahoma" w:cs="Tahoma"/>
                <w:sz w:val="20"/>
                <w:szCs w:val="20"/>
              </w:rPr>
            </w:pPr>
            <w:r w:rsidRPr="00720476">
              <w:rPr>
                <w:rFonts w:ascii="Tahoma" w:eastAsia="Times New Roman" w:hAnsi="Tahoma" w:cs="Tahoma"/>
                <w:noProof/>
                <w:color w:val="4BACC6" w:themeColor="accent5"/>
                <w:sz w:val="20"/>
                <w:szCs w:val="20"/>
                <w:lang w:eastAsia="en-CA"/>
              </w:rPr>
              <w:pict>
                <v:shape id="_x0000_s1092" type="#_x0000_t32" style="position:absolute;left:0;text-align:left;margin-left:74.1pt;margin-top:9.25pt;width:17.6pt;height:13.6pt;flip:y;z-index:251713536;mso-position-horizontal-relative:text;mso-position-vertical-relative:text" o:connectortype="straight"/>
              </w:pict>
            </w:r>
            <w:r w:rsidRPr="00720476">
              <w:rPr>
                <w:rFonts w:ascii="Tahoma" w:eastAsia="Times New Roman" w:hAnsi="Tahoma" w:cs="Tahoma"/>
                <w:noProof/>
                <w:color w:val="4BACC6" w:themeColor="accent5"/>
                <w:sz w:val="20"/>
                <w:szCs w:val="20"/>
                <w:lang w:eastAsia="en-CA"/>
              </w:rPr>
              <w:pict>
                <v:shape id="_x0000_s1070" type="#_x0000_t32" style="position:absolute;left:0;text-align:left;margin-left:14.75pt;margin-top:9.25pt;width:17pt;height:16.1pt;flip:x y;z-index:251696128;mso-position-horizontal-relative:text;mso-position-vertical-relative:text" o:connectortype="straight" strokecolor="#4bacc6 [3208]"/>
              </w:pict>
            </w:r>
            <w:r w:rsidR="00CB78C5" w:rsidRPr="001E1AC5">
              <w:rPr>
                <w:rFonts w:ascii="Tahoma" w:eastAsia="Times New Roman" w:hAnsi="Tahoma" w:cs="Tahoma"/>
                <w:color w:val="4BACC6" w:themeColor="accent5"/>
                <w:sz w:val="20"/>
                <w:szCs w:val="20"/>
              </w:rPr>
              <w:t xml:space="preserve">H </w:t>
            </w:r>
            <w:r w:rsidR="00CB78C5" w:rsidRPr="001E1AC5">
              <w:rPr>
                <w:rFonts w:ascii="Tahoma" w:eastAsia="Times New Roman" w:hAnsi="Tahoma" w:cs="Tahoma"/>
                <w:sz w:val="20"/>
                <w:szCs w:val="20"/>
              </w:rPr>
              <w:t xml:space="preserve">            </w:t>
            </w:r>
            <w:proofErr w:type="spellStart"/>
            <w:r w:rsidR="00CB78C5" w:rsidRPr="001E1AC5">
              <w:rPr>
                <w:rFonts w:ascii="Tahoma" w:eastAsia="Times New Roman" w:hAnsi="Tahoma" w:cs="Tahoma"/>
                <w:sz w:val="20"/>
                <w:szCs w:val="20"/>
              </w:rPr>
              <w:t>H</w:t>
            </w:r>
            <w:proofErr w:type="spellEnd"/>
            <w:r w:rsidR="00CB78C5" w:rsidRPr="001E1AC5">
              <w:rPr>
                <w:rFonts w:ascii="Tahoma" w:eastAsia="Times New Roman" w:hAnsi="Tahoma" w:cs="Tahoma"/>
                <w:sz w:val="20"/>
                <w:szCs w:val="20"/>
              </w:rPr>
              <w:t xml:space="preserve">            O</w:t>
            </w:r>
          </w:p>
          <w:p w:rsidR="00CB78C5" w:rsidRPr="001E1AC5" w:rsidRDefault="00720476" w:rsidP="00C92AA5">
            <w:pPr>
              <w:jc w:val="center"/>
              <w:rPr>
                <w:rFonts w:ascii="Tahoma" w:eastAsia="Times New Roman" w:hAnsi="Tahoma" w:cs="Tahoma"/>
                <w:sz w:val="20"/>
                <w:szCs w:val="20"/>
              </w:rPr>
            </w:pPr>
            <w:r>
              <w:rPr>
                <w:rFonts w:ascii="Tahoma" w:eastAsia="Times New Roman" w:hAnsi="Tahoma" w:cs="Tahoma"/>
                <w:noProof/>
                <w:sz w:val="20"/>
                <w:szCs w:val="20"/>
                <w:lang w:eastAsia="en-CA"/>
              </w:rPr>
              <w:pict>
                <v:shape id="_x0000_s1072" type="#_x0000_t32" style="position:absolute;left:0;text-align:left;margin-left:77.35pt;margin-top:.75pt;width:16.55pt;height:12.55pt;flip:y;z-index:251698176" o:connectortype="straight"/>
              </w:pict>
            </w:r>
            <w:r w:rsidR="00C92AA5" w:rsidRPr="001E1AC5">
              <w:rPr>
                <w:rFonts w:ascii="Tahoma" w:eastAsia="Times New Roman" w:hAnsi="Tahoma" w:cs="Tahoma"/>
                <w:sz w:val="20"/>
                <w:szCs w:val="20"/>
              </w:rPr>
              <w:t xml:space="preserve"> </w:t>
            </w:r>
            <w:r w:rsidR="00CB78C5" w:rsidRPr="001E1AC5">
              <w:rPr>
                <w:rFonts w:ascii="Tahoma" w:eastAsia="Times New Roman" w:hAnsi="Tahoma" w:cs="Tahoma"/>
                <w:sz w:val="20"/>
                <w:szCs w:val="20"/>
              </w:rPr>
              <w:t>|</w:t>
            </w:r>
          </w:p>
          <w:p w:rsidR="00CB78C5" w:rsidRPr="001E1AC5" w:rsidRDefault="00720476" w:rsidP="00C92AA5">
            <w:pPr>
              <w:jc w:val="center"/>
              <w:rPr>
                <w:rFonts w:ascii="Tahoma" w:eastAsia="Times New Roman" w:hAnsi="Tahoma" w:cs="Tahoma"/>
                <w:sz w:val="20"/>
                <w:szCs w:val="20"/>
              </w:rPr>
            </w:pPr>
            <w:r w:rsidRPr="00720476">
              <w:rPr>
                <w:rFonts w:ascii="Tahoma" w:eastAsia="Times New Roman" w:hAnsi="Tahoma" w:cs="Tahoma"/>
                <w:noProof/>
                <w:color w:val="4BACC6" w:themeColor="accent5"/>
                <w:sz w:val="20"/>
                <w:szCs w:val="20"/>
                <w:lang w:eastAsia="en-CA"/>
              </w:rPr>
              <w:pict>
                <v:shape id="_x0000_s1073" type="#_x0000_t32" style="position:absolute;left:0;text-align:left;margin-left:77.35pt;margin-top:7.9pt;width:11.65pt;height:15.2pt;z-index:251699200" o:connectortype="straight"/>
              </w:pict>
            </w:r>
            <w:r w:rsidRPr="00720476">
              <w:rPr>
                <w:rFonts w:ascii="Tahoma" w:eastAsia="Times New Roman" w:hAnsi="Tahoma" w:cs="Tahoma"/>
                <w:noProof/>
                <w:color w:val="4BACC6" w:themeColor="accent5"/>
                <w:sz w:val="20"/>
                <w:szCs w:val="20"/>
                <w:lang w:eastAsia="en-CA"/>
              </w:rPr>
              <w:pict>
                <v:shape id="_x0000_s1071" type="#_x0000_t32" style="position:absolute;left:0;text-align:left;margin-left:14.75pt;margin-top:11pt;width:17pt;height:16.1pt;flip:x;z-index:251697152" o:connectortype="straight" strokecolor="#4bacc6 [3208]"/>
              </w:pict>
            </w:r>
            <w:r w:rsidR="00CB78C5" w:rsidRPr="001E1AC5">
              <w:rPr>
                <w:rFonts w:ascii="Tahoma" w:eastAsia="Times New Roman" w:hAnsi="Tahoma" w:cs="Tahoma"/>
                <w:color w:val="4BACC6" w:themeColor="accent5"/>
                <w:sz w:val="20"/>
                <w:szCs w:val="20"/>
              </w:rPr>
              <w:t>N</w:t>
            </w:r>
            <w:r w:rsidR="00CB78C5" w:rsidRPr="001E1AC5">
              <w:rPr>
                <w:rFonts w:ascii="Tahoma" w:eastAsia="Times New Roman" w:hAnsi="Tahoma" w:cs="Tahoma"/>
                <w:sz w:val="20"/>
                <w:szCs w:val="20"/>
              </w:rPr>
              <w:t xml:space="preserve"> – C – C</w:t>
            </w:r>
          </w:p>
          <w:p w:rsidR="00CB78C5" w:rsidRPr="001E1AC5" w:rsidRDefault="00C92AA5" w:rsidP="00C92AA5">
            <w:pPr>
              <w:jc w:val="center"/>
              <w:rPr>
                <w:rFonts w:ascii="Tahoma" w:eastAsia="Times New Roman" w:hAnsi="Tahoma" w:cs="Tahoma"/>
                <w:sz w:val="20"/>
                <w:szCs w:val="20"/>
              </w:rPr>
            </w:pPr>
            <w:r w:rsidRPr="001E1AC5">
              <w:rPr>
                <w:rFonts w:ascii="Tahoma" w:eastAsia="Times New Roman" w:hAnsi="Tahoma" w:cs="Tahoma"/>
                <w:sz w:val="20"/>
                <w:szCs w:val="20"/>
              </w:rPr>
              <w:t xml:space="preserve"> </w:t>
            </w:r>
            <w:r w:rsidR="00CB78C5" w:rsidRPr="001E1AC5">
              <w:rPr>
                <w:rFonts w:ascii="Tahoma" w:eastAsia="Times New Roman" w:hAnsi="Tahoma" w:cs="Tahoma"/>
                <w:sz w:val="20"/>
                <w:szCs w:val="20"/>
              </w:rPr>
              <w:t>|</w:t>
            </w:r>
          </w:p>
          <w:p w:rsidR="00CB78C5" w:rsidRPr="00C92AA5" w:rsidRDefault="00CB78C5" w:rsidP="00C92AA5">
            <w:pPr>
              <w:jc w:val="center"/>
              <w:rPr>
                <w:rFonts w:ascii="Tahoma" w:eastAsia="Times New Roman" w:hAnsi="Tahoma" w:cs="Tahoma"/>
                <w:sz w:val="20"/>
                <w:szCs w:val="20"/>
              </w:rPr>
            </w:pPr>
            <w:r w:rsidRPr="001E1AC5">
              <w:rPr>
                <w:rFonts w:ascii="Tahoma" w:eastAsia="Times New Roman" w:hAnsi="Tahoma" w:cs="Tahoma"/>
                <w:color w:val="4BACC6" w:themeColor="accent5"/>
                <w:sz w:val="20"/>
                <w:szCs w:val="20"/>
              </w:rPr>
              <w:t>H</w:t>
            </w:r>
            <w:r w:rsidRPr="00C92AA5">
              <w:rPr>
                <w:rFonts w:ascii="Tahoma" w:eastAsia="Times New Roman" w:hAnsi="Tahoma" w:cs="Tahoma"/>
                <w:sz w:val="20"/>
                <w:szCs w:val="20"/>
              </w:rPr>
              <w:t xml:space="preserve">             H         OH</w:t>
            </w:r>
          </w:p>
          <w:p w:rsidR="00CB78C5" w:rsidRPr="00C92AA5" w:rsidRDefault="00CB78C5" w:rsidP="00CB78C5">
            <w:pPr>
              <w:jc w:val="center"/>
              <w:rPr>
                <w:rFonts w:ascii="Tahoma" w:eastAsia="Times New Roman" w:hAnsi="Tahoma" w:cs="Tahoma"/>
                <w:b/>
                <w:sz w:val="20"/>
                <w:szCs w:val="20"/>
              </w:rPr>
            </w:pPr>
            <w:proofErr w:type="spellStart"/>
            <w:r w:rsidRPr="00C92AA5">
              <w:rPr>
                <w:rFonts w:ascii="Tahoma" w:eastAsia="Times New Roman" w:hAnsi="Tahoma" w:cs="Tahoma"/>
                <w:b/>
                <w:sz w:val="20"/>
                <w:szCs w:val="20"/>
              </w:rPr>
              <w:t>glycine</w:t>
            </w:r>
            <w:proofErr w:type="spellEnd"/>
          </w:p>
        </w:tc>
      </w:tr>
      <w:tr w:rsidR="00CB78C5" w:rsidTr="007004E8">
        <w:tc>
          <w:tcPr>
            <w:tcW w:w="2394" w:type="dxa"/>
          </w:tcPr>
          <w:p w:rsidR="00CB78C5" w:rsidRDefault="00C92AA5" w:rsidP="007004E8">
            <w:pPr>
              <w:rPr>
                <w:rFonts w:ascii="Tahoma" w:eastAsiaTheme="minorEastAsia" w:hAnsi="Tahoma" w:cs="Tahoma"/>
              </w:rPr>
            </w:pPr>
            <w:r>
              <w:rPr>
                <w:rFonts w:ascii="Tahoma" w:eastAsiaTheme="minorEastAsia" w:hAnsi="Tahoma" w:cs="Tahoma"/>
              </w:rPr>
              <w:t xml:space="preserve">5. </w:t>
            </w:r>
            <w:proofErr w:type="spellStart"/>
            <w:r w:rsidR="00CB78C5" w:rsidRPr="00C91DB5">
              <w:rPr>
                <w:rFonts w:ascii="Tahoma" w:eastAsiaTheme="minorEastAsia" w:hAnsi="Tahoma" w:cs="Tahoma"/>
                <w:b/>
                <w:color w:val="002060"/>
              </w:rPr>
              <w:t>sulphydral</w:t>
            </w:r>
            <w:proofErr w:type="spellEnd"/>
          </w:p>
        </w:tc>
        <w:tc>
          <w:tcPr>
            <w:tcW w:w="2394" w:type="dxa"/>
          </w:tcPr>
          <w:p w:rsidR="00CB78C5" w:rsidRPr="00C92AA5" w:rsidRDefault="00CB78C5" w:rsidP="00CB78C5">
            <w:pPr>
              <w:jc w:val="center"/>
              <w:rPr>
                <w:rFonts w:ascii="Tahoma" w:eastAsiaTheme="minorEastAsia" w:hAnsi="Tahoma" w:cs="Tahoma"/>
                <w:color w:val="002060"/>
              </w:rPr>
            </w:pPr>
            <w:r>
              <w:rPr>
                <w:rFonts w:ascii="Tahoma" w:eastAsiaTheme="minorEastAsia" w:hAnsi="Tahoma" w:cs="Tahoma"/>
              </w:rPr>
              <w:t xml:space="preserve"> </w:t>
            </w:r>
            <w:r w:rsidRPr="00C92AA5">
              <w:rPr>
                <w:rFonts w:ascii="Tahoma" w:eastAsiaTheme="minorEastAsia" w:hAnsi="Tahoma" w:cs="Tahoma"/>
                <w:color w:val="002060"/>
              </w:rPr>
              <w:t xml:space="preserve">– SH </w:t>
            </w:r>
          </w:p>
        </w:tc>
        <w:tc>
          <w:tcPr>
            <w:tcW w:w="2394" w:type="dxa"/>
          </w:tcPr>
          <w:p w:rsidR="00CB78C5" w:rsidRDefault="00CB78C5" w:rsidP="00C92AA5">
            <w:pPr>
              <w:jc w:val="center"/>
              <w:rPr>
                <w:rFonts w:ascii="Tahoma" w:eastAsiaTheme="minorEastAsia" w:hAnsi="Tahoma" w:cs="Tahoma"/>
              </w:rPr>
            </w:pPr>
            <w:proofErr w:type="spellStart"/>
            <w:r>
              <w:rPr>
                <w:rFonts w:ascii="Tahoma" w:eastAsiaTheme="minorEastAsia" w:hAnsi="Tahoma" w:cs="Tahoma"/>
              </w:rPr>
              <w:t>thiols</w:t>
            </w:r>
            <w:proofErr w:type="spellEnd"/>
          </w:p>
        </w:tc>
        <w:tc>
          <w:tcPr>
            <w:tcW w:w="2394" w:type="dxa"/>
          </w:tcPr>
          <w:p w:rsidR="00CB78C5" w:rsidRPr="00C92AA5" w:rsidRDefault="00720476" w:rsidP="00CB78C5">
            <w:pPr>
              <w:jc w:val="center"/>
              <w:rPr>
                <w:rFonts w:ascii="Tahoma" w:eastAsia="Times New Roman" w:hAnsi="Tahoma" w:cs="Tahoma"/>
                <w:sz w:val="20"/>
                <w:szCs w:val="20"/>
              </w:rPr>
            </w:pP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3</m:t>
                  </m:r>
                </m:sub>
              </m:sSub>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2</m:t>
                  </m:r>
                </m:sub>
              </m:sSub>
            </m:oMath>
            <w:r w:rsidR="00CB78C5" w:rsidRPr="00C92AA5">
              <w:rPr>
                <w:rFonts w:ascii="Tahoma" w:eastAsia="Times New Roman" w:hAnsi="Tahoma" w:cs="Tahoma"/>
                <w:sz w:val="20"/>
                <w:szCs w:val="20"/>
              </w:rPr>
              <w:t xml:space="preserve"> </w:t>
            </w:r>
            <w:r w:rsidR="00CB78C5" w:rsidRPr="00C92AA5">
              <w:rPr>
                <w:rFonts w:ascii="Tahoma" w:eastAsia="Times New Roman" w:hAnsi="Tahoma" w:cs="Tahoma"/>
                <w:color w:val="002060"/>
                <w:sz w:val="20"/>
                <w:szCs w:val="20"/>
              </w:rPr>
              <w:t>– SH</w:t>
            </w:r>
          </w:p>
          <w:p w:rsidR="00CB78C5" w:rsidRPr="00C92AA5" w:rsidRDefault="00CB78C5" w:rsidP="00CB78C5">
            <w:pPr>
              <w:jc w:val="center"/>
              <w:rPr>
                <w:rFonts w:ascii="Tahoma" w:eastAsia="Times New Roman" w:hAnsi="Tahoma" w:cs="Tahoma"/>
                <w:b/>
                <w:sz w:val="20"/>
                <w:szCs w:val="20"/>
              </w:rPr>
            </w:pPr>
            <w:proofErr w:type="spellStart"/>
            <w:r w:rsidRPr="00C92AA5">
              <w:rPr>
                <w:rFonts w:ascii="Tahoma" w:eastAsia="Times New Roman" w:hAnsi="Tahoma" w:cs="Tahoma"/>
                <w:b/>
                <w:sz w:val="20"/>
                <w:szCs w:val="20"/>
              </w:rPr>
              <w:t>mercaptoethanol</w:t>
            </w:r>
            <w:proofErr w:type="spellEnd"/>
          </w:p>
        </w:tc>
      </w:tr>
      <w:tr w:rsidR="00CB78C5" w:rsidRPr="00C92AA5" w:rsidTr="007004E8">
        <w:tc>
          <w:tcPr>
            <w:tcW w:w="2394" w:type="dxa"/>
          </w:tcPr>
          <w:p w:rsidR="00CB78C5" w:rsidRDefault="00C92AA5" w:rsidP="007004E8">
            <w:pPr>
              <w:rPr>
                <w:rFonts w:ascii="Tahoma" w:eastAsiaTheme="minorEastAsia" w:hAnsi="Tahoma" w:cs="Tahoma"/>
              </w:rPr>
            </w:pPr>
            <w:r>
              <w:rPr>
                <w:rFonts w:ascii="Tahoma" w:eastAsiaTheme="minorEastAsia" w:hAnsi="Tahoma" w:cs="Tahoma"/>
              </w:rPr>
              <w:t xml:space="preserve">6. </w:t>
            </w:r>
            <w:r w:rsidR="00CB78C5" w:rsidRPr="00C91DB5">
              <w:rPr>
                <w:rFonts w:ascii="Tahoma" w:eastAsiaTheme="minorEastAsia" w:hAnsi="Tahoma" w:cs="Tahoma"/>
                <w:b/>
                <w:color w:val="7030A0"/>
              </w:rPr>
              <w:t>phosphate</w:t>
            </w:r>
          </w:p>
        </w:tc>
        <w:tc>
          <w:tcPr>
            <w:tcW w:w="2394" w:type="dxa"/>
          </w:tcPr>
          <w:p w:rsidR="00CB78C5" w:rsidRPr="00C92AA5" w:rsidRDefault="00CB78C5" w:rsidP="00CB78C5">
            <w:pPr>
              <w:jc w:val="center"/>
              <w:rPr>
                <w:rFonts w:ascii="Tahoma" w:eastAsiaTheme="minorEastAsia" w:hAnsi="Tahoma" w:cs="Tahoma"/>
                <w:color w:val="7030A0"/>
              </w:rPr>
            </w:pPr>
            <w:r w:rsidRPr="00C92AA5">
              <w:rPr>
                <w:rFonts w:ascii="Tahoma" w:eastAsiaTheme="minorEastAsia" w:hAnsi="Tahoma" w:cs="Tahoma"/>
                <w:color w:val="7030A0"/>
              </w:rPr>
              <w:t>OH</w:t>
            </w:r>
          </w:p>
          <w:p w:rsidR="00CB78C5" w:rsidRPr="00C92AA5" w:rsidRDefault="00CB78C5" w:rsidP="00CB78C5">
            <w:pPr>
              <w:jc w:val="center"/>
              <w:rPr>
                <w:rFonts w:ascii="Tahoma" w:eastAsiaTheme="minorEastAsia" w:hAnsi="Tahoma" w:cs="Tahoma"/>
                <w:color w:val="7030A0"/>
              </w:rPr>
            </w:pPr>
            <w:r w:rsidRPr="00C92AA5">
              <w:rPr>
                <w:rFonts w:ascii="Tahoma" w:eastAsiaTheme="minorEastAsia" w:hAnsi="Tahoma" w:cs="Tahoma"/>
                <w:color w:val="7030A0"/>
              </w:rPr>
              <w:t>|</w:t>
            </w:r>
          </w:p>
          <w:p w:rsidR="00CB78C5" w:rsidRPr="00C92AA5" w:rsidRDefault="00CB78C5" w:rsidP="00CB78C5">
            <w:pPr>
              <w:jc w:val="center"/>
              <w:rPr>
                <w:rFonts w:ascii="Tahoma" w:eastAsiaTheme="minorEastAsia" w:hAnsi="Tahoma" w:cs="Tahoma"/>
                <w:color w:val="7030A0"/>
              </w:rPr>
            </w:pPr>
            <w:r w:rsidRPr="00C92AA5">
              <w:rPr>
                <w:rFonts w:ascii="Tahoma" w:eastAsiaTheme="minorEastAsia" w:hAnsi="Tahoma" w:cs="Tahoma"/>
                <w:color w:val="7030A0"/>
              </w:rPr>
              <w:t>– O – P – OH</w:t>
            </w:r>
          </w:p>
          <w:p w:rsidR="00CB78C5" w:rsidRPr="00C92AA5" w:rsidRDefault="00CB78C5" w:rsidP="00CB78C5">
            <w:pPr>
              <w:jc w:val="center"/>
              <w:rPr>
                <w:rFonts w:ascii="Tahoma" w:eastAsiaTheme="minorEastAsia" w:hAnsi="Tahoma" w:cs="Tahoma"/>
                <w:color w:val="7030A0"/>
              </w:rPr>
            </w:pPr>
            <w:r w:rsidRPr="00C92AA5">
              <w:rPr>
                <w:rFonts w:ascii="Tahoma" w:eastAsiaTheme="minorEastAsia" w:hAnsi="Tahoma" w:cs="Tahoma"/>
                <w:color w:val="7030A0"/>
              </w:rPr>
              <w:t>||</w:t>
            </w:r>
          </w:p>
          <w:p w:rsidR="00CB78C5" w:rsidRDefault="00CB78C5" w:rsidP="00CB78C5">
            <w:pPr>
              <w:jc w:val="center"/>
              <w:rPr>
                <w:rFonts w:ascii="Tahoma" w:eastAsiaTheme="minorEastAsia" w:hAnsi="Tahoma" w:cs="Tahoma"/>
              </w:rPr>
            </w:pPr>
            <w:r w:rsidRPr="00C92AA5">
              <w:rPr>
                <w:rFonts w:ascii="Tahoma" w:eastAsiaTheme="minorEastAsia" w:hAnsi="Tahoma" w:cs="Tahoma"/>
                <w:color w:val="7030A0"/>
              </w:rPr>
              <w:t>O</w:t>
            </w:r>
          </w:p>
        </w:tc>
        <w:tc>
          <w:tcPr>
            <w:tcW w:w="2394" w:type="dxa"/>
          </w:tcPr>
          <w:p w:rsidR="00CB78C5" w:rsidRDefault="00CB78C5" w:rsidP="00C92AA5">
            <w:pPr>
              <w:jc w:val="center"/>
              <w:rPr>
                <w:rFonts w:ascii="Tahoma" w:eastAsiaTheme="minorEastAsia" w:hAnsi="Tahoma" w:cs="Tahoma"/>
              </w:rPr>
            </w:pPr>
            <w:r>
              <w:rPr>
                <w:rFonts w:ascii="Tahoma" w:eastAsiaTheme="minorEastAsia" w:hAnsi="Tahoma" w:cs="Tahoma"/>
              </w:rPr>
              <w:t>organic phosphate</w:t>
            </w:r>
          </w:p>
        </w:tc>
        <w:tc>
          <w:tcPr>
            <w:tcW w:w="2394" w:type="dxa"/>
          </w:tcPr>
          <w:p w:rsidR="00CB78C5"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H</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H – C – OH  </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H – C – OH </w:t>
            </w:r>
            <w:proofErr w:type="spellStart"/>
            <w:r w:rsidRPr="00C92AA5">
              <w:rPr>
                <w:rFonts w:ascii="Tahoma" w:eastAsia="Times New Roman" w:hAnsi="Tahoma" w:cs="Tahoma"/>
                <w:color w:val="7030A0"/>
                <w:sz w:val="20"/>
                <w:szCs w:val="20"/>
              </w:rPr>
              <w:t>OH</w:t>
            </w:r>
            <w:proofErr w:type="spellEnd"/>
          </w:p>
          <w:p w:rsidR="007765DE" w:rsidRPr="00C92AA5" w:rsidRDefault="00C92AA5" w:rsidP="007765DE">
            <w:pPr>
              <w:rPr>
                <w:rFonts w:ascii="Tahoma" w:eastAsia="Times New Roman" w:hAnsi="Tahoma" w:cs="Tahoma"/>
                <w:sz w:val="20"/>
                <w:szCs w:val="20"/>
              </w:rPr>
            </w:pPr>
            <w:r>
              <w:rPr>
                <w:rFonts w:ascii="Tahoma" w:eastAsia="Times New Roman" w:hAnsi="Tahoma" w:cs="Tahoma"/>
                <w:sz w:val="20"/>
                <w:szCs w:val="20"/>
              </w:rPr>
              <w:t xml:space="preserve">        |          </w:t>
            </w:r>
            <w:r w:rsidRPr="00C92AA5">
              <w:rPr>
                <w:rFonts w:ascii="Tahoma" w:eastAsia="Times New Roman" w:hAnsi="Tahoma" w:cs="Tahoma"/>
                <w:color w:val="7030A0"/>
                <w:sz w:val="20"/>
                <w:szCs w:val="20"/>
              </w:rPr>
              <w:t xml:space="preserve"> </w:t>
            </w:r>
            <w:r w:rsidR="007765DE" w:rsidRPr="00C92AA5">
              <w:rPr>
                <w:rFonts w:ascii="Tahoma" w:eastAsia="Times New Roman" w:hAnsi="Tahoma" w:cs="Tahoma"/>
                <w:color w:val="7030A0"/>
                <w:sz w:val="20"/>
                <w:szCs w:val="20"/>
              </w:rPr>
              <w:t>|</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H – C </w:t>
            </w:r>
            <w:r w:rsidRPr="00C92AA5">
              <w:rPr>
                <w:rFonts w:ascii="Tahoma" w:eastAsia="Times New Roman" w:hAnsi="Tahoma" w:cs="Tahoma"/>
                <w:color w:val="7030A0"/>
                <w:sz w:val="20"/>
                <w:szCs w:val="20"/>
              </w:rPr>
              <w:t>– O – P – OH</w:t>
            </w:r>
            <w:r w:rsidRPr="00C92AA5">
              <w:rPr>
                <w:rFonts w:ascii="Tahoma" w:eastAsia="Times New Roman" w:hAnsi="Tahoma" w:cs="Tahoma"/>
                <w:sz w:val="20"/>
                <w:szCs w:val="20"/>
              </w:rPr>
              <w:t xml:space="preserve"> </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          </w:t>
            </w:r>
            <w:r w:rsidRPr="00C92AA5">
              <w:rPr>
                <w:rFonts w:ascii="Tahoma" w:eastAsia="Times New Roman" w:hAnsi="Tahoma" w:cs="Tahoma"/>
                <w:color w:val="7030A0"/>
                <w:sz w:val="20"/>
                <w:szCs w:val="20"/>
              </w:rPr>
              <w:t>||</w:t>
            </w:r>
          </w:p>
          <w:p w:rsidR="007765DE" w:rsidRPr="00C92AA5" w:rsidRDefault="007765DE" w:rsidP="007765DE">
            <w:pPr>
              <w:rPr>
                <w:rFonts w:ascii="Tahoma" w:eastAsia="Times New Roman" w:hAnsi="Tahoma" w:cs="Tahoma"/>
                <w:sz w:val="20"/>
                <w:szCs w:val="20"/>
              </w:rPr>
            </w:pPr>
            <w:r w:rsidRPr="00C92AA5">
              <w:rPr>
                <w:rFonts w:ascii="Tahoma" w:eastAsia="Times New Roman" w:hAnsi="Tahoma" w:cs="Tahoma"/>
                <w:sz w:val="20"/>
                <w:szCs w:val="20"/>
              </w:rPr>
              <w:t xml:space="preserve">        H         </w:t>
            </w:r>
            <w:r w:rsidRPr="00C92AA5">
              <w:rPr>
                <w:rFonts w:ascii="Tahoma" w:eastAsia="Times New Roman" w:hAnsi="Tahoma" w:cs="Tahoma"/>
                <w:color w:val="7030A0"/>
                <w:sz w:val="20"/>
                <w:szCs w:val="20"/>
              </w:rPr>
              <w:t>O</w:t>
            </w:r>
          </w:p>
          <w:p w:rsidR="007765DE" w:rsidRPr="00C92AA5" w:rsidRDefault="007765DE" w:rsidP="00C92AA5">
            <w:pPr>
              <w:jc w:val="center"/>
              <w:rPr>
                <w:rFonts w:ascii="Tahoma" w:eastAsia="Times New Roman" w:hAnsi="Tahoma" w:cs="Tahoma"/>
                <w:b/>
                <w:sz w:val="20"/>
                <w:szCs w:val="20"/>
              </w:rPr>
            </w:pPr>
            <w:proofErr w:type="spellStart"/>
            <w:r w:rsidRPr="00C92AA5">
              <w:rPr>
                <w:rFonts w:ascii="Tahoma" w:eastAsia="Times New Roman" w:hAnsi="Tahoma" w:cs="Tahoma"/>
                <w:b/>
                <w:sz w:val="20"/>
                <w:szCs w:val="20"/>
              </w:rPr>
              <w:t>Gylcerol</w:t>
            </w:r>
            <w:proofErr w:type="spellEnd"/>
            <w:r w:rsidRPr="00C92AA5">
              <w:rPr>
                <w:rFonts w:ascii="Tahoma" w:eastAsia="Times New Roman" w:hAnsi="Tahoma" w:cs="Tahoma"/>
                <w:b/>
                <w:sz w:val="20"/>
                <w:szCs w:val="20"/>
              </w:rPr>
              <w:t xml:space="preserve"> Phosphate</w:t>
            </w:r>
          </w:p>
        </w:tc>
      </w:tr>
      <w:tr w:rsidR="00CB78C5" w:rsidRPr="00037B68" w:rsidTr="007004E8">
        <w:tc>
          <w:tcPr>
            <w:tcW w:w="2394" w:type="dxa"/>
          </w:tcPr>
          <w:p w:rsidR="00CB78C5" w:rsidRDefault="00C91DB5" w:rsidP="007004E8">
            <w:pPr>
              <w:rPr>
                <w:rFonts w:ascii="Tahoma" w:eastAsiaTheme="minorEastAsia" w:hAnsi="Tahoma" w:cs="Tahoma"/>
              </w:rPr>
            </w:pPr>
            <w:r>
              <w:rPr>
                <w:rFonts w:ascii="Tahoma" w:eastAsiaTheme="minorEastAsia" w:hAnsi="Tahoma" w:cs="Tahoma"/>
              </w:rPr>
              <w:lastRenderedPageBreak/>
              <w:t xml:space="preserve">7. </w:t>
            </w:r>
            <w:r w:rsidR="00CB78C5" w:rsidRPr="00C91DB5">
              <w:rPr>
                <w:rFonts w:ascii="Tahoma" w:eastAsiaTheme="minorEastAsia" w:hAnsi="Tahoma" w:cs="Tahoma"/>
                <w:b/>
                <w:color w:val="CC0066"/>
              </w:rPr>
              <w:t>ester</w:t>
            </w:r>
          </w:p>
        </w:tc>
        <w:tc>
          <w:tcPr>
            <w:tcW w:w="2394" w:type="dxa"/>
          </w:tcPr>
          <w:p w:rsidR="00CB78C5" w:rsidRPr="00C92AA5" w:rsidRDefault="007765DE" w:rsidP="00CB78C5">
            <w:pPr>
              <w:jc w:val="center"/>
              <w:rPr>
                <w:rFonts w:ascii="Tahoma" w:eastAsiaTheme="minorEastAsia" w:hAnsi="Tahoma" w:cs="Tahoma"/>
                <w:color w:val="CC0066"/>
              </w:rPr>
            </w:pPr>
            <w:r>
              <w:rPr>
                <w:rFonts w:ascii="Tahoma" w:eastAsiaTheme="minorEastAsia" w:hAnsi="Tahoma" w:cs="Tahoma"/>
              </w:rPr>
              <w:t xml:space="preserve"> </w:t>
            </w:r>
            <w:r w:rsidRPr="00C92AA5">
              <w:rPr>
                <w:rFonts w:ascii="Tahoma" w:eastAsiaTheme="minorEastAsia" w:hAnsi="Tahoma" w:cs="Tahoma"/>
                <w:color w:val="CC0066"/>
              </w:rPr>
              <w:t>– O – C –</w:t>
            </w:r>
          </w:p>
          <w:p w:rsidR="007765DE" w:rsidRPr="00C92AA5" w:rsidRDefault="007765DE" w:rsidP="00CB78C5">
            <w:pPr>
              <w:jc w:val="center"/>
              <w:rPr>
                <w:rFonts w:ascii="Tahoma" w:eastAsiaTheme="minorEastAsia" w:hAnsi="Tahoma" w:cs="Tahoma"/>
                <w:color w:val="CC0066"/>
              </w:rPr>
            </w:pPr>
            <w:r w:rsidRPr="00C92AA5">
              <w:rPr>
                <w:rFonts w:ascii="Tahoma" w:eastAsiaTheme="minorEastAsia" w:hAnsi="Tahoma" w:cs="Tahoma"/>
                <w:color w:val="CC0066"/>
              </w:rPr>
              <w:t xml:space="preserve">       || </w:t>
            </w:r>
          </w:p>
          <w:p w:rsidR="007765DE" w:rsidRPr="00C92AA5" w:rsidRDefault="007765DE" w:rsidP="00CB78C5">
            <w:pPr>
              <w:jc w:val="center"/>
              <w:rPr>
                <w:rFonts w:ascii="Tahoma" w:eastAsiaTheme="minorEastAsia" w:hAnsi="Tahoma" w:cs="Tahoma"/>
                <w:color w:val="CC0066"/>
              </w:rPr>
            </w:pPr>
            <w:r w:rsidRPr="00C92AA5">
              <w:rPr>
                <w:rFonts w:ascii="Tahoma" w:eastAsiaTheme="minorEastAsia" w:hAnsi="Tahoma" w:cs="Tahoma"/>
                <w:color w:val="CC0066"/>
              </w:rPr>
              <w:t xml:space="preserve">       O</w:t>
            </w:r>
          </w:p>
          <w:p w:rsidR="007765DE" w:rsidRDefault="007765DE" w:rsidP="00CB78C5">
            <w:pPr>
              <w:jc w:val="center"/>
              <w:rPr>
                <w:rFonts w:ascii="Tahoma" w:eastAsiaTheme="minorEastAsia" w:hAnsi="Tahoma" w:cs="Tahoma"/>
              </w:rPr>
            </w:pPr>
          </w:p>
        </w:tc>
        <w:tc>
          <w:tcPr>
            <w:tcW w:w="2394" w:type="dxa"/>
          </w:tcPr>
          <w:p w:rsidR="00CB78C5" w:rsidRDefault="007765DE" w:rsidP="00C92AA5">
            <w:pPr>
              <w:jc w:val="center"/>
              <w:rPr>
                <w:rFonts w:ascii="Tahoma" w:eastAsiaTheme="minorEastAsia" w:hAnsi="Tahoma" w:cs="Tahoma"/>
              </w:rPr>
            </w:pPr>
            <w:r>
              <w:rPr>
                <w:rFonts w:ascii="Tahoma" w:eastAsiaTheme="minorEastAsia" w:hAnsi="Tahoma" w:cs="Tahoma"/>
              </w:rPr>
              <w:t>ester</w:t>
            </w:r>
          </w:p>
        </w:tc>
        <w:tc>
          <w:tcPr>
            <w:tcW w:w="2394" w:type="dxa"/>
          </w:tcPr>
          <w:p w:rsidR="007765DE" w:rsidRPr="00C92AA5" w:rsidRDefault="00720476" w:rsidP="007765DE">
            <w:pPr>
              <w:jc w:val="center"/>
              <w:rPr>
                <w:rFonts w:ascii="Tahoma" w:eastAsiaTheme="minorEastAsia" w:hAnsi="Tahoma" w:cs="Tahoma"/>
                <w:sz w:val="20"/>
                <w:szCs w:val="20"/>
                <w:lang w:val="pl-PL"/>
              </w:rPr>
            </w:pPr>
            <m:oMath>
              <m:sSub>
                <m:sSubPr>
                  <m:ctrlPr>
                    <w:rPr>
                      <w:rFonts w:ascii="Cambria Math" w:eastAsia="Times New Roman" w:hAnsi="Cambria Math" w:cs="Tahoma"/>
                      <w:sz w:val="20"/>
                      <w:szCs w:val="20"/>
                    </w:rPr>
                  </m:ctrlPr>
                </m:sSubPr>
                <m:e>
                  <m:r>
                    <m:rPr>
                      <m:sty m:val="p"/>
                    </m:rPr>
                    <w:rPr>
                      <w:rFonts w:ascii="Cambria Math" w:eastAsia="Times New Roman" w:hAnsi="Cambria Math" w:cs="Tahoma"/>
                      <w:sz w:val="20"/>
                      <w:szCs w:val="20"/>
                      <w:lang w:val="pl-PL"/>
                    </w:rPr>
                    <m:t>H</m:t>
                  </m:r>
                </m:e>
                <m:sub>
                  <m:r>
                    <m:rPr>
                      <m:sty m:val="p"/>
                    </m:rPr>
                    <w:rPr>
                      <w:rFonts w:ascii="Cambria Math" w:eastAsia="Times New Roman" w:hAnsi="Cambria Math" w:cs="Tahoma"/>
                      <w:sz w:val="20"/>
                      <w:szCs w:val="20"/>
                      <w:lang w:val="pl-PL"/>
                    </w:rPr>
                    <m:t>3</m:t>
                  </m:r>
                </m:sub>
              </m:sSub>
              <m:r>
                <m:rPr>
                  <m:sty m:val="p"/>
                </m:rPr>
                <w:rPr>
                  <w:rFonts w:ascii="Cambria Math" w:eastAsia="Times New Roman" w:hAnsi="Cambria Math" w:cs="Tahoma"/>
                  <w:sz w:val="20"/>
                  <w:szCs w:val="20"/>
                  <w:lang w:val="pl-PL"/>
                </w:rPr>
                <m:t>C</m:t>
              </m:r>
            </m:oMath>
            <w:r w:rsidR="007765DE" w:rsidRPr="00C92AA5">
              <w:rPr>
                <w:rFonts w:ascii="Tahoma" w:eastAsiaTheme="minorEastAsia" w:hAnsi="Tahoma" w:cs="Tahoma"/>
                <w:color w:val="CC0066"/>
                <w:sz w:val="20"/>
                <w:szCs w:val="20"/>
                <w:lang w:val="pl-PL"/>
              </w:rPr>
              <w:t>– O – C –</w:t>
            </w: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lang w:val="pl-PL"/>
                    </w:rPr>
                    <m:t>CH</m:t>
                  </m:r>
                </m:e>
                <m:sub>
                  <m:r>
                    <m:rPr>
                      <m:sty m:val="p"/>
                    </m:rPr>
                    <w:rPr>
                      <w:rFonts w:ascii="Cambria Math" w:eastAsiaTheme="minorEastAsia" w:hAnsi="Cambria Math" w:cs="Tahoma"/>
                      <w:sz w:val="20"/>
                      <w:szCs w:val="20"/>
                      <w:lang w:val="pl-PL"/>
                    </w:rPr>
                    <m:t>3</m:t>
                  </m:r>
                </m:sub>
              </m:sSub>
            </m:oMath>
          </w:p>
          <w:p w:rsidR="007765DE" w:rsidRPr="00C92AA5" w:rsidRDefault="007765DE" w:rsidP="007765DE">
            <w:pPr>
              <w:jc w:val="center"/>
              <w:rPr>
                <w:rFonts w:ascii="Tahoma" w:eastAsiaTheme="minorEastAsia" w:hAnsi="Tahoma" w:cs="Tahoma"/>
                <w:color w:val="CC0066"/>
                <w:sz w:val="20"/>
                <w:szCs w:val="20"/>
                <w:lang w:val="pl-PL"/>
              </w:rPr>
            </w:pPr>
            <w:r w:rsidRPr="00C92AA5">
              <w:rPr>
                <w:rFonts w:ascii="Tahoma" w:eastAsiaTheme="minorEastAsia" w:hAnsi="Tahoma" w:cs="Tahoma"/>
                <w:sz w:val="20"/>
                <w:szCs w:val="20"/>
                <w:lang w:val="pl-PL"/>
              </w:rPr>
              <w:t xml:space="preserve">      </w:t>
            </w:r>
            <w:r w:rsidRPr="00C92AA5">
              <w:rPr>
                <w:rFonts w:ascii="Tahoma" w:eastAsiaTheme="minorEastAsia" w:hAnsi="Tahoma" w:cs="Tahoma"/>
                <w:color w:val="CC0066"/>
                <w:sz w:val="20"/>
                <w:szCs w:val="20"/>
                <w:lang w:val="pl-PL"/>
              </w:rPr>
              <w:t xml:space="preserve">|| </w:t>
            </w:r>
          </w:p>
          <w:p w:rsidR="007765DE" w:rsidRPr="00C92AA5" w:rsidRDefault="007765DE" w:rsidP="007765DE">
            <w:pPr>
              <w:jc w:val="center"/>
              <w:rPr>
                <w:rFonts w:ascii="Tahoma" w:eastAsiaTheme="minorEastAsia" w:hAnsi="Tahoma" w:cs="Tahoma"/>
                <w:color w:val="CC0066"/>
                <w:sz w:val="20"/>
                <w:szCs w:val="20"/>
                <w:lang w:val="pl-PL"/>
              </w:rPr>
            </w:pPr>
            <w:r w:rsidRPr="00C92AA5">
              <w:rPr>
                <w:rFonts w:ascii="Tahoma" w:eastAsiaTheme="minorEastAsia" w:hAnsi="Tahoma" w:cs="Tahoma"/>
                <w:color w:val="CC0066"/>
                <w:sz w:val="20"/>
                <w:szCs w:val="20"/>
                <w:lang w:val="pl-PL"/>
              </w:rPr>
              <w:t xml:space="preserve">      O</w:t>
            </w:r>
          </w:p>
          <w:p w:rsidR="00CB78C5" w:rsidRPr="00C92AA5" w:rsidRDefault="007765DE" w:rsidP="00CB78C5">
            <w:pPr>
              <w:jc w:val="center"/>
              <w:rPr>
                <w:rFonts w:ascii="Tahoma" w:eastAsia="Times New Roman" w:hAnsi="Tahoma" w:cs="Tahoma"/>
                <w:b/>
                <w:sz w:val="20"/>
                <w:szCs w:val="20"/>
                <w:lang w:val="pl-PL"/>
              </w:rPr>
            </w:pPr>
            <w:r w:rsidRPr="00C92AA5">
              <w:rPr>
                <w:rFonts w:ascii="Tahoma" w:eastAsia="Times New Roman" w:hAnsi="Tahoma" w:cs="Tahoma"/>
                <w:b/>
                <w:sz w:val="20"/>
                <w:szCs w:val="20"/>
                <w:lang w:val="pl-PL"/>
              </w:rPr>
              <w:t>methyl acetate</w:t>
            </w:r>
          </w:p>
        </w:tc>
      </w:tr>
      <w:tr w:rsidR="00CB78C5" w:rsidTr="007004E8">
        <w:tc>
          <w:tcPr>
            <w:tcW w:w="2394" w:type="dxa"/>
          </w:tcPr>
          <w:p w:rsidR="00CB78C5" w:rsidRDefault="00C91DB5" w:rsidP="007004E8">
            <w:pPr>
              <w:rPr>
                <w:rFonts w:ascii="Tahoma" w:eastAsiaTheme="minorEastAsia" w:hAnsi="Tahoma" w:cs="Tahoma"/>
              </w:rPr>
            </w:pPr>
            <w:r>
              <w:rPr>
                <w:rFonts w:ascii="Tahoma" w:eastAsiaTheme="minorEastAsia" w:hAnsi="Tahoma" w:cs="Tahoma"/>
              </w:rPr>
              <w:t xml:space="preserve">8. </w:t>
            </w:r>
            <w:r w:rsidR="00CB78C5" w:rsidRPr="00C91DB5">
              <w:rPr>
                <w:rFonts w:ascii="Tahoma" w:eastAsiaTheme="minorEastAsia" w:hAnsi="Tahoma" w:cs="Tahoma"/>
                <w:b/>
                <w:color w:val="92D050"/>
              </w:rPr>
              <w:t>ether</w:t>
            </w:r>
          </w:p>
        </w:tc>
        <w:tc>
          <w:tcPr>
            <w:tcW w:w="2394" w:type="dxa"/>
          </w:tcPr>
          <w:p w:rsidR="00CB78C5" w:rsidRPr="00C92AA5" w:rsidRDefault="007765DE" w:rsidP="00CB78C5">
            <w:pPr>
              <w:jc w:val="center"/>
              <w:rPr>
                <w:rFonts w:ascii="Tahoma" w:eastAsiaTheme="minorEastAsia" w:hAnsi="Tahoma" w:cs="Tahoma"/>
                <w:color w:val="92D050"/>
              </w:rPr>
            </w:pPr>
            <w:r>
              <w:rPr>
                <w:rFonts w:ascii="Tahoma" w:eastAsiaTheme="minorEastAsia" w:hAnsi="Tahoma" w:cs="Tahoma"/>
              </w:rPr>
              <w:t xml:space="preserve"> </w:t>
            </w:r>
            <w:r w:rsidRPr="00C92AA5">
              <w:rPr>
                <w:rFonts w:ascii="Tahoma" w:eastAsiaTheme="minorEastAsia" w:hAnsi="Tahoma" w:cs="Tahoma"/>
                <w:color w:val="92D050"/>
              </w:rPr>
              <w:t xml:space="preserve"> – O –  </w:t>
            </w:r>
          </w:p>
        </w:tc>
        <w:tc>
          <w:tcPr>
            <w:tcW w:w="2394" w:type="dxa"/>
          </w:tcPr>
          <w:p w:rsidR="00CB78C5" w:rsidRDefault="007765DE" w:rsidP="00C92AA5">
            <w:pPr>
              <w:jc w:val="center"/>
              <w:rPr>
                <w:rFonts w:ascii="Tahoma" w:eastAsiaTheme="minorEastAsia" w:hAnsi="Tahoma" w:cs="Tahoma"/>
              </w:rPr>
            </w:pPr>
            <w:r>
              <w:rPr>
                <w:rFonts w:ascii="Tahoma" w:eastAsiaTheme="minorEastAsia" w:hAnsi="Tahoma" w:cs="Tahoma"/>
              </w:rPr>
              <w:t>ether</w:t>
            </w:r>
          </w:p>
        </w:tc>
        <w:tc>
          <w:tcPr>
            <w:tcW w:w="2394" w:type="dxa"/>
          </w:tcPr>
          <w:p w:rsidR="00CB78C5" w:rsidRPr="00C92AA5" w:rsidRDefault="00720476" w:rsidP="007765DE">
            <w:pPr>
              <w:jc w:val="center"/>
              <w:rPr>
                <w:rFonts w:ascii="Tahoma" w:eastAsiaTheme="minorEastAsia" w:hAnsi="Tahoma" w:cs="Tahoma"/>
                <w:sz w:val="20"/>
                <w:szCs w:val="20"/>
              </w:rPr>
            </w:pP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3</m:t>
                  </m:r>
                </m:sub>
              </m:sSub>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2</m:t>
                  </m:r>
                </m:sub>
              </m:sSub>
            </m:oMath>
            <w:r w:rsidR="007765DE" w:rsidRPr="00C92AA5">
              <w:rPr>
                <w:rFonts w:ascii="Tahoma" w:eastAsia="Times New Roman" w:hAnsi="Tahoma" w:cs="Tahoma"/>
                <w:sz w:val="20"/>
                <w:szCs w:val="20"/>
              </w:rPr>
              <w:t xml:space="preserve"> </w:t>
            </w:r>
            <w:r w:rsidR="007765DE" w:rsidRPr="00C92AA5">
              <w:rPr>
                <w:rFonts w:ascii="Tahoma" w:eastAsiaTheme="minorEastAsia" w:hAnsi="Tahoma" w:cs="Tahoma"/>
                <w:color w:val="92D050"/>
                <w:sz w:val="20"/>
                <w:szCs w:val="20"/>
              </w:rPr>
              <w:t>– O –</w:t>
            </w:r>
            <w:r w:rsidR="007765DE" w:rsidRPr="00C92AA5">
              <w:rPr>
                <w:rFonts w:ascii="Tahoma" w:eastAsiaTheme="minorEastAsia" w:hAnsi="Tahoma" w:cs="Tahoma"/>
                <w:sz w:val="20"/>
                <w:szCs w:val="20"/>
              </w:rPr>
              <w:t xml:space="preserve"> </w:t>
            </w: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2</m:t>
                  </m:r>
                </m:sub>
              </m:sSub>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3</m:t>
                  </m:r>
                </m:sub>
              </m:sSub>
            </m:oMath>
          </w:p>
          <w:p w:rsidR="007765DE" w:rsidRPr="00C92AA5" w:rsidRDefault="007765DE" w:rsidP="007765DE">
            <w:pPr>
              <w:jc w:val="center"/>
              <w:rPr>
                <w:rFonts w:ascii="Tahoma" w:eastAsia="Times New Roman" w:hAnsi="Tahoma" w:cs="Tahoma"/>
                <w:b/>
                <w:sz w:val="20"/>
                <w:szCs w:val="20"/>
              </w:rPr>
            </w:pPr>
            <w:r w:rsidRPr="00C92AA5">
              <w:rPr>
                <w:rFonts w:ascii="Tahoma" w:eastAsiaTheme="minorEastAsia" w:hAnsi="Tahoma" w:cs="Tahoma"/>
                <w:b/>
                <w:sz w:val="20"/>
                <w:szCs w:val="20"/>
              </w:rPr>
              <w:t>diethyl ether</w:t>
            </w:r>
          </w:p>
        </w:tc>
      </w:tr>
      <w:tr w:rsidR="00CB78C5" w:rsidRPr="00094771" w:rsidTr="007004E8">
        <w:tc>
          <w:tcPr>
            <w:tcW w:w="2394" w:type="dxa"/>
          </w:tcPr>
          <w:p w:rsidR="00CB78C5" w:rsidRDefault="00C91DB5" w:rsidP="007004E8">
            <w:pPr>
              <w:rPr>
                <w:rFonts w:ascii="Tahoma" w:eastAsiaTheme="minorEastAsia" w:hAnsi="Tahoma" w:cs="Tahoma"/>
              </w:rPr>
            </w:pPr>
            <w:r>
              <w:rPr>
                <w:rFonts w:ascii="Tahoma" w:eastAsiaTheme="minorEastAsia" w:hAnsi="Tahoma" w:cs="Tahoma"/>
              </w:rPr>
              <w:t xml:space="preserve">9. </w:t>
            </w:r>
            <w:r w:rsidR="00CB78C5" w:rsidRPr="00C91DB5">
              <w:rPr>
                <w:rFonts w:ascii="Tahoma" w:eastAsiaTheme="minorEastAsia" w:hAnsi="Tahoma" w:cs="Tahoma"/>
                <w:b/>
                <w:color w:val="00CC99"/>
              </w:rPr>
              <w:t>amide</w:t>
            </w:r>
          </w:p>
        </w:tc>
        <w:tc>
          <w:tcPr>
            <w:tcW w:w="2394" w:type="dxa"/>
          </w:tcPr>
          <w:p w:rsidR="00CB78C5" w:rsidRPr="00C92AA5" w:rsidRDefault="007765DE" w:rsidP="007765DE">
            <w:pPr>
              <w:rPr>
                <w:rFonts w:ascii="Tahoma" w:eastAsiaTheme="minorEastAsia" w:hAnsi="Tahoma" w:cs="Tahoma"/>
                <w:color w:val="00CC99"/>
              </w:rPr>
            </w:pPr>
            <w:r>
              <w:rPr>
                <w:rFonts w:ascii="Tahoma" w:eastAsiaTheme="minorEastAsia" w:hAnsi="Tahoma" w:cs="Tahoma"/>
              </w:rPr>
              <w:t xml:space="preserve">            </w:t>
            </w:r>
            <w:r w:rsidRPr="00C92AA5">
              <w:rPr>
                <w:rFonts w:ascii="Tahoma" w:eastAsiaTheme="minorEastAsia" w:hAnsi="Tahoma" w:cs="Tahoma"/>
                <w:color w:val="00CC99"/>
              </w:rPr>
              <w:t xml:space="preserve"> O</w:t>
            </w:r>
          </w:p>
          <w:p w:rsidR="007765DE" w:rsidRPr="00C92AA5" w:rsidRDefault="007765DE" w:rsidP="007765DE">
            <w:pPr>
              <w:rPr>
                <w:rFonts w:ascii="Tahoma" w:eastAsiaTheme="minorEastAsia" w:hAnsi="Tahoma" w:cs="Tahoma"/>
                <w:color w:val="00CC99"/>
              </w:rPr>
            </w:pPr>
            <w:r w:rsidRPr="00C92AA5">
              <w:rPr>
                <w:rFonts w:ascii="Tahoma" w:eastAsiaTheme="minorEastAsia" w:hAnsi="Tahoma" w:cs="Tahoma"/>
                <w:color w:val="00CC99"/>
              </w:rPr>
              <w:t xml:space="preserve">             ||</w:t>
            </w:r>
          </w:p>
          <w:p w:rsidR="007765DE" w:rsidRPr="00C92AA5" w:rsidRDefault="007765DE" w:rsidP="00CB78C5">
            <w:pPr>
              <w:jc w:val="center"/>
              <w:rPr>
                <w:rFonts w:ascii="Tahoma" w:eastAsiaTheme="minorEastAsia" w:hAnsi="Tahoma" w:cs="Tahoma"/>
                <w:color w:val="00CC99"/>
              </w:rPr>
            </w:pPr>
            <w:r w:rsidRPr="00C92AA5">
              <w:rPr>
                <w:rFonts w:ascii="Tahoma" w:eastAsiaTheme="minorEastAsia" w:hAnsi="Tahoma" w:cs="Tahoma"/>
                <w:color w:val="00CC99"/>
              </w:rPr>
              <w:t xml:space="preserve">  – C – N –  </w:t>
            </w:r>
          </w:p>
          <w:p w:rsidR="007765DE" w:rsidRPr="00C92AA5" w:rsidRDefault="007765DE" w:rsidP="00CB78C5">
            <w:pPr>
              <w:jc w:val="center"/>
              <w:rPr>
                <w:rFonts w:ascii="Tahoma" w:eastAsiaTheme="minorEastAsia" w:hAnsi="Tahoma" w:cs="Tahoma"/>
                <w:color w:val="00CC99"/>
              </w:rPr>
            </w:pPr>
            <w:r w:rsidRPr="00C92AA5">
              <w:rPr>
                <w:rFonts w:ascii="Tahoma" w:eastAsiaTheme="minorEastAsia" w:hAnsi="Tahoma" w:cs="Tahoma"/>
                <w:color w:val="00CC99"/>
              </w:rPr>
              <w:t xml:space="preserve">        |</w:t>
            </w:r>
          </w:p>
          <w:p w:rsidR="007765DE" w:rsidRPr="00C92AA5" w:rsidRDefault="007765DE" w:rsidP="00CB78C5">
            <w:pPr>
              <w:jc w:val="center"/>
              <w:rPr>
                <w:rFonts w:ascii="Tahoma" w:eastAsiaTheme="minorEastAsia" w:hAnsi="Tahoma" w:cs="Tahoma"/>
                <w:color w:val="00CC99"/>
              </w:rPr>
            </w:pPr>
            <w:r w:rsidRPr="00C92AA5">
              <w:rPr>
                <w:rFonts w:ascii="Tahoma" w:eastAsiaTheme="minorEastAsia" w:hAnsi="Tahoma" w:cs="Tahoma"/>
                <w:color w:val="00CC99"/>
              </w:rPr>
              <w:t xml:space="preserve">        H</w:t>
            </w:r>
          </w:p>
          <w:p w:rsidR="007765DE" w:rsidRDefault="00094771" w:rsidP="00CB78C5">
            <w:pPr>
              <w:jc w:val="center"/>
              <w:rPr>
                <w:rFonts w:ascii="Tahoma" w:eastAsiaTheme="minorEastAsia" w:hAnsi="Tahoma" w:cs="Tahoma"/>
              </w:rPr>
            </w:pPr>
            <w:r>
              <w:rPr>
                <w:rFonts w:ascii="Tahoma" w:eastAsiaTheme="minorEastAsia" w:hAnsi="Tahoma" w:cs="Tahoma"/>
              </w:rPr>
              <w:t xml:space="preserve">    </w:t>
            </w:r>
          </w:p>
        </w:tc>
        <w:tc>
          <w:tcPr>
            <w:tcW w:w="2394" w:type="dxa"/>
          </w:tcPr>
          <w:p w:rsidR="00CB78C5" w:rsidRDefault="007765DE" w:rsidP="00C92AA5">
            <w:pPr>
              <w:jc w:val="center"/>
              <w:rPr>
                <w:rFonts w:ascii="Tahoma" w:eastAsiaTheme="minorEastAsia" w:hAnsi="Tahoma" w:cs="Tahoma"/>
              </w:rPr>
            </w:pPr>
            <w:r>
              <w:rPr>
                <w:rFonts w:ascii="Tahoma" w:eastAsiaTheme="minorEastAsia" w:hAnsi="Tahoma" w:cs="Tahoma"/>
              </w:rPr>
              <w:t>peptides</w:t>
            </w:r>
          </w:p>
        </w:tc>
        <w:tc>
          <w:tcPr>
            <w:tcW w:w="2394" w:type="dxa"/>
          </w:tcPr>
          <w:p w:rsidR="00094771" w:rsidRPr="00A83BA5" w:rsidRDefault="00094771" w:rsidP="00094771">
            <w:pPr>
              <w:rPr>
                <w:rFonts w:ascii="Tahoma" w:eastAsia="Times New Roman" w:hAnsi="Tahoma" w:cs="Tahoma"/>
                <w:sz w:val="20"/>
                <w:szCs w:val="20"/>
              </w:rPr>
            </w:pPr>
            <w:r w:rsidRPr="00A83BA5">
              <w:rPr>
                <w:rFonts w:ascii="Tahoma" w:eastAsia="Times New Roman" w:hAnsi="Tahoma" w:cs="Tahoma"/>
                <w:sz w:val="20"/>
                <w:szCs w:val="20"/>
              </w:rPr>
              <w:t xml:space="preserve"> </w:t>
            </w:r>
          </w:p>
          <w:p w:rsidR="00094771" w:rsidRPr="00A83BA5" w:rsidRDefault="00094771" w:rsidP="00094771">
            <w:pPr>
              <w:rPr>
                <w:rFonts w:ascii="Tahoma" w:eastAsia="Times New Roman" w:hAnsi="Tahoma" w:cs="Tahoma"/>
                <w:sz w:val="16"/>
                <w:szCs w:val="16"/>
              </w:rPr>
            </w:pPr>
            <w:r w:rsidRPr="00A83BA5">
              <w:rPr>
                <w:rFonts w:ascii="Tahoma" w:eastAsia="Times New Roman" w:hAnsi="Tahoma" w:cs="Tahoma"/>
                <w:sz w:val="20"/>
                <w:szCs w:val="20"/>
              </w:rPr>
              <w:t xml:space="preserve"> </w:t>
            </w:r>
            <w:r w:rsidRPr="00A83BA5">
              <w:rPr>
                <w:rFonts w:ascii="Tahoma" w:eastAsia="Times New Roman" w:hAnsi="Tahoma" w:cs="Tahoma"/>
                <w:sz w:val="16"/>
                <w:szCs w:val="16"/>
              </w:rPr>
              <w:t xml:space="preserve">H    </w:t>
            </w:r>
            <w:r w:rsidR="001E1AC5" w:rsidRPr="00A83BA5">
              <w:rPr>
                <w:rFonts w:ascii="Tahoma" w:eastAsia="Times New Roman" w:hAnsi="Tahoma" w:cs="Tahoma"/>
                <w:sz w:val="16"/>
                <w:szCs w:val="16"/>
              </w:rPr>
              <w:t xml:space="preserve"> </w:t>
            </w:r>
            <w:proofErr w:type="spellStart"/>
            <w:r w:rsidRPr="00A83BA5">
              <w:rPr>
                <w:rFonts w:ascii="Tahoma" w:eastAsia="Times New Roman" w:hAnsi="Tahoma" w:cs="Tahoma"/>
                <w:sz w:val="16"/>
                <w:szCs w:val="16"/>
              </w:rPr>
              <w:t>H</w:t>
            </w:r>
            <w:proofErr w:type="spellEnd"/>
            <w:r w:rsidRPr="00A83BA5">
              <w:rPr>
                <w:rFonts w:ascii="Tahoma" w:eastAsia="Times New Roman" w:hAnsi="Tahoma" w:cs="Tahoma"/>
                <w:sz w:val="16"/>
                <w:szCs w:val="16"/>
              </w:rPr>
              <w:t xml:space="preserve">   </w:t>
            </w:r>
            <w:r w:rsidRPr="00A83BA5">
              <w:rPr>
                <w:rFonts w:ascii="Tahoma" w:eastAsia="Times New Roman" w:hAnsi="Tahoma" w:cs="Tahoma"/>
                <w:color w:val="00CC99"/>
                <w:sz w:val="16"/>
                <w:szCs w:val="16"/>
              </w:rPr>
              <w:t xml:space="preserve">O </w:t>
            </w:r>
            <w:r w:rsidRPr="00A83BA5">
              <w:rPr>
                <w:rFonts w:ascii="Tahoma" w:eastAsia="Times New Roman" w:hAnsi="Tahoma" w:cs="Tahoma"/>
                <w:sz w:val="16"/>
                <w:szCs w:val="16"/>
              </w:rPr>
              <w:t xml:space="preserve">        H    O</w:t>
            </w:r>
          </w:p>
          <w:p w:rsidR="00094771" w:rsidRPr="00A83BA5" w:rsidRDefault="00094771" w:rsidP="00094771">
            <w:pPr>
              <w:rPr>
                <w:rFonts w:ascii="Tahoma" w:eastAsia="Times New Roman" w:hAnsi="Tahoma" w:cs="Tahoma"/>
                <w:sz w:val="16"/>
                <w:szCs w:val="16"/>
              </w:rPr>
            </w:pPr>
            <w:r w:rsidRPr="00A83BA5">
              <w:rPr>
                <w:rFonts w:ascii="Tahoma" w:eastAsia="Times New Roman" w:hAnsi="Tahoma" w:cs="Tahoma"/>
                <w:sz w:val="16"/>
                <w:szCs w:val="16"/>
              </w:rPr>
              <w:t xml:space="preserve">  |     |    </w:t>
            </w:r>
            <w:r w:rsidRPr="00A83BA5">
              <w:rPr>
                <w:rFonts w:ascii="Tahoma" w:eastAsia="Times New Roman" w:hAnsi="Tahoma" w:cs="Tahoma"/>
                <w:color w:val="00CC99"/>
                <w:sz w:val="16"/>
                <w:szCs w:val="16"/>
              </w:rPr>
              <w:t xml:space="preserve">|| </w:t>
            </w:r>
            <w:r w:rsidRPr="00A83BA5">
              <w:rPr>
                <w:rFonts w:ascii="Tahoma" w:eastAsia="Times New Roman" w:hAnsi="Tahoma" w:cs="Tahoma"/>
                <w:sz w:val="16"/>
                <w:szCs w:val="16"/>
              </w:rPr>
              <w:t xml:space="preserve">        |     ||</w:t>
            </w:r>
          </w:p>
          <w:p w:rsidR="00094771" w:rsidRPr="00A83BA5" w:rsidRDefault="00094771" w:rsidP="00094771">
            <w:pPr>
              <w:rPr>
                <w:rFonts w:ascii="Tahoma" w:eastAsia="Times New Roman" w:hAnsi="Tahoma" w:cs="Tahoma"/>
                <w:sz w:val="16"/>
                <w:szCs w:val="16"/>
              </w:rPr>
            </w:pPr>
            <w:r w:rsidRPr="00A83BA5">
              <w:rPr>
                <w:rFonts w:ascii="Tahoma" w:eastAsia="Times New Roman" w:hAnsi="Tahoma" w:cs="Tahoma"/>
                <w:sz w:val="16"/>
                <w:szCs w:val="16"/>
              </w:rPr>
              <w:t xml:space="preserve">  N – C </w:t>
            </w:r>
            <w:r w:rsidRPr="00A83BA5">
              <w:rPr>
                <w:rFonts w:ascii="Tahoma" w:eastAsia="Times New Roman" w:hAnsi="Tahoma" w:cs="Tahoma"/>
                <w:color w:val="00CC99"/>
                <w:sz w:val="16"/>
                <w:szCs w:val="16"/>
              </w:rPr>
              <w:t>– C – N –</w:t>
            </w:r>
            <w:r w:rsidRPr="00A83BA5">
              <w:rPr>
                <w:rFonts w:ascii="Tahoma" w:eastAsia="Times New Roman" w:hAnsi="Tahoma" w:cs="Tahoma"/>
                <w:sz w:val="16"/>
                <w:szCs w:val="16"/>
              </w:rPr>
              <w:t xml:space="preserve"> C – C – OH  </w:t>
            </w:r>
          </w:p>
          <w:p w:rsidR="00094771" w:rsidRPr="00A83BA5" w:rsidRDefault="00094771" w:rsidP="00094771">
            <w:pPr>
              <w:rPr>
                <w:rFonts w:ascii="Tahoma" w:eastAsia="Times New Roman" w:hAnsi="Tahoma" w:cs="Tahoma"/>
                <w:sz w:val="16"/>
                <w:szCs w:val="16"/>
              </w:rPr>
            </w:pPr>
            <w:r w:rsidRPr="00A83BA5">
              <w:rPr>
                <w:rFonts w:ascii="Tahoma" w:eastAsia="Times New Roman" w:hAnsi="Tahoma" w:cs="Tahoma"/>
                <w:sz w:val="16"/>
                <w:szCs w:val="16"/>
              </w:rPr>
              <w:t xml:space="preserve">  |     |          </w:t>
            </w:r>
            <w:r w:rsidRPr="00A83BA5">
              <w:rPr>
                <w:rFonts w:ascii="Tahoma" w:eastAsia="Times New Roman" w:hAnsi="Tahoma" w:cs="Tahoma"/>
                <w:color w:val="00CC99"/>
                <w:sz w:val="16"/>
                <w:szCs w:val="16"/>
              </w:rPr>
              <w:t>|</w:t>
            </w:r>
            <w:r w:rsidRPr="00A83BA5">
              <w:rPr>
                <w:rFonts w:ascii="Tahoma" w:eastAsia="Times New Roman" w:hAnsi="Tahoma" w:cs="Tahoma"/>
                <w:sz w:val="16"/>
                <w:szCs w:val="16"/>
              </w:rPr>
              <w:t xml:space="preserve">     |</w:t>
            </w:r>
          </w:p>
          <w:p w:rsidR="00094771" w:rsidRPr="00A83BA5" w:rsidRDefault="00094771" w:rsidP="00094771">
            <w:pPr>
              <w:rPr>
                <w:rFonts w:ascii="Cambria Math" w:eastAsia="Times New Roman" w:hAnsi="Cambria Math" w:cs="Tahoma"/>
                <w:sz w:val="16"/>
                <w:szCs w:val="16"/>
              </w:rPr>
            </w:pPr>
            <w:r w:rsidRPr="00A83BA5">
              <w:rPr>
                <w:rFonts w:ascii="Tahoma" w:eastAsia="Times New Roman" w:hAnsi="Tahoma" w:cs="Tahoma"/>
                <w:sz w:val="16"/>
                <w:szCs w:val="16"/>
              </w:rPr>
              <w:t xml:space="preserve">  H    </w:t>
            </w:r>
            <w:proofErr w:type="spellStart"/>
            <w:r w:rsidRPr="00A83BA5">
              <w:rPr>
                <w:rFonts w:ascii="Tahoma" w:eastAsia="Times New Roman" w:hAnsi="Tahoma" w:cs="Tahoma"/>
                <w:sz w:val="16"/>
                <w:szCs w:val="16"/>
              </w:rPr>
              <w:t>H</w:t>
            </w:r>
            <w:proofErr w:type="spellEnd"/>
            <w:r w:rsidRPr="00A83BA5">
              <w:rPr>
                <w:rFonts w:ascii="Tahoma" w:eastAsia="Times New Roman" w:hAnsi="Tahoma" w:cs="Tahoma"/>
                <w:sz w:val="16"/>
                <w:szCs w:val="16"/>
              </w:rPr>
              <w:t xml:space="preserve">         </w:t>
            </w:r>
            <w:proofErr w:type="spellStart"/>
            <w:r w:rsidRPr="00A83BA5">
              <w:rPr>
                <w:rFonts w:ascii="Tahoma" w:eastAsia="Times New Roman" w:hAnsi="Tahoma" w:cs="Tahoma"/>
                <w:color w:val="00CC99"/>
                <w:sz w:val="16"/>
                <w:szCs w:val="16"/>
              </w:rPr>
              <w:t>H</w:t>
            </w:r>
            <w:proofErr w:type="spellEnd"/>
            <w:r w:rsidRPr="00A83BA5">
              <w:rPr>
                <w:rFonts w:ascii="Tahoma" w:eastAsia="Times New Roman" w:hAnsi="Tahoma" w:cs="Tahoma"/>
                <w:sz w:val="16"/>
                <w:szCs w:val="16"/>
              </w:rPr>
              <w:t xml:space="preserve">   CH</w:t>
            </w:r>
            <w:r w:rsidRPr="00A83BA5">
              <w:rPr>
                <w:rFonts w:ascii="Cambria Math" w:eastAsia="Times New Roman" w:hAnsi="Cambria Math" w:cs="Tahoma"/>
                <w:sz w:val="16"/>
                <w:szCs w:val="16"/>
              </w:rPr>
              <w:t>₃</w:t>
            </w:r>
          </w:p>
          <w:p w:rsidR="00C92AA5" w:rsidRPr="00A83BA5" w:rsidRDefault="00C92AA5" w:rsidP="00C92AA5">
            <w:pPr>
              <w:jc w:val="center"/>
              <w:rPr>
                <w:rFonts w:ascii="Tahoma" w:eastAsia="Times New Roman" w:hAnsi="Tahoma" w:cs="Tahoma"/>
                <w:b/>
              </w:rPr>
            </w:pPr>
            <w:r w:rsidRPr="00A83BA5">
              <w:rPr>
                <w:rFonts w:ascii="Tahoma" w:eastAsia="Times New Roman" w:hAnsi="Tahoma" w:cs="Tahoma"/>
                <w:b/>
              </w:rPr>
              <w:t>peptide</w:t>
            </w:r>
          </w:p>
        </w:tc>
      </w:tr>
    </w:tbl>
    <w:p w:rsidR="007004E8" w:rsidRPr="00A83BA5" w:rsidRDefault="007004E8" w:rsidP="007004E8">
      <w:pPr>
        <w:spacing w:after="0"/>
        <w:rPr>
          <w:rFonts w:ascii="Tahoma" w:eastAsiaTheme="minorEastAsia" w:hAnsi="Tahoma" w:cs="Tahoma"/>
        </w:rPr>
      </w:pPr>
    </w:p>
    <w:p w:rsidR="00C91DB5" w:rsidRPr="00C91DB5" w:rsidRDefault="00C91DB5" w:rsidP="007004E8">
      <w:pPr>
        <w:spacing w:after="0"/>
        <w:rPr>
          <w:rFonts w:ascii="Tahoma" w:eastAsiaTheme="minorEastAsia" w:hAnsi="Tahoma" w:cs="Tahoma"/>
          <w:b/>
          <w:lang w:val="pl-PL"/>
        </w:rPr>
      </w:pPr>
      <w:r w:rsidRPr="00C91DB5">
        <w:rPr>
          <w:rFonts w:ascii="Tahoma" w:eastAsiaTheme="minorEastAsia" w:hAnsi="Tahoma" w:cs="Tahoma"/>
          <w:b/>
          <w:lang w:val="pl-PL"/>
        </w:rPr>
        <w:t>4 Biologically Significant reactions</w:t>
      </w:r>
    </w:p>
    <w:p w:rsidR="00C91DB5" w:rsidRDefault="00C91DB5" w:rsidP="007004E8">
      <w:pPr>
        <w:spacing w:after="0"/>
        <w:rPr>
          <w:rFonts w:ascii="Tahoma" w:eastAsiaTheme="minorEastAsia" w:hAnsi="Tahoma" w:cs="Tahoma"/>
          <w:lang w:val="pl-PL"/>
        </w:rPr>
      </w:pPr>
      <w:r>
        <w:rPr>
          <w:rFonts w:ascii="Tahoma" w:eastAsiaTheme="minorEastAsia" w:hAnsi="Tahoma" w:cs="Tahoma"/>
          <w:lang w:val="pl-PL"/>
        </w:rPr>
        <w:t xml:space="preserve">1. </w:t>
      </w:r>
      <w:r w:rsidRPr="00C91DB5">
        <w:rPr>
          <w:rFonts w:ascii="Tahoma" w:eastAsiaTheme="minorEastAsia" w:hAnsi="Tahoma" w:cs="Tahoma"/>
          <w:color w:val="0070C0"/>
          <w:lang w:val="pl-PL"/>
        </w:rPr>
        <w:t>Dehydration Synthesis</w:t>
      </w:r>
    </w:p>
    <w:p w:rsidR="00C91DB5" w:rsidRDefault="00C91DB5" w:rsidP="002253FC">
      <w:pPr>
        <w:pStyle w:val="ListParagraph"/>
        <w:numPr>
          <w:ilvl w:val="0"/>
          <w:numId w:val="15"/>
        </w:numPr>
        <w:spacing w:after="0"/>
        <w:rPr>
          <w:rFonts w:ascii="Tahoma" w:eastAsiaTheme="minorEastAsia" w:hAnsi="Tahoma" w:cs="Tahoma"/>
        </w:rPr>
      </w:pPr>
      <w:r w:rsidRPr="00C91DB5">
        <w:rPr>
          <w:rFonts w:ascii="Tahoma" w:eastAsiaTheme="minorEastAsia" w:hAnsi="Tahoma" w:cs="Tahoma"/>
        </w:rPr>
        <w:t>these reactions permit the assembly of larger molecules by linking together smaller ones through the removal of water</w:t>
      </w:r>
    </w:p>
    <w:p w:rsidR="00C91DB5" w:rsidRDefault="00720476" w:rsidP="00C91DB5">
      <w:pPr>
        <w:spacing w:after="0"/>
        <w:rPr>
          <w:rFonts w:ascii="Tahoma" w:eastAsiaTheme="minorEastAsia" w:hAnsi="Tahoma" w:cs="Tahoma"/>
        </w:rPr>
      </w:pPr>
      <w:r>
        <w:rPr>
          <w:rFonts w:ascii="Tahoma" w:eastAsiaTheme="minorEastAsia" w:hAnsi="Tahoma" w:cs="Tahoma"/>
          <w:noProof/>
          <w:lang w:eastAsia="en-CA"/>
        </w:rPr>
        <w:pict>
          <v:shape id="_x0000_s1076" type="#_x0000_t202" style="position:absolute;margin-left:19.9pt;margin-top:4.1pt;width:484.1pt;height:118.9pt;z-index:251702272" stroked="f">
            <v:textbox>
              <w:txbxContent>
                <w:p w:rsidR="00037B68" w:rsidRDefault="00037B68">
                  <w:r>
                    <w:rPr>
                      <w:noProof/>
                      <w:lang w:eastAsia="en-CA"/>
                    </w:rPr>
                    <w:drawing>
                      <wp:inline distT="0" distB="0" distL="0" distR="0">
                        <wp:extent cx="5888355" cy="1409065"/>
                        <wp:effectExtent l="19050" t="0" r="0" b="0"/>
                        <wp:docPr id="8" name="Picture 7" descr="biochem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7.jpg"/>
                                <pic:cNvPicPr/>
                              </pic:nvPicPr>
                              <pic:blipFill>
                                <a:blip r:embed="rId11"/>
                                <a:stretch>
                                  <a:fillRect/>
                                </a:stretch>
                              </pic:blipFill>
                              <pic:spPr>
                                <a:xfrm>
                                  <a:off x="0" y="0"/>
                                  <a:ext cx="5888355" cy="1409065"/>
                                </a:xfrm>
                                <a:prstGeom prst="rect">
                                  <a:avLst/>
                                </a:prstGeom>
                              </pic:spPr>
                            </pic:pic>
                          </a:graphicData>
                        </a:graphic>
                      </wp:inline>
                    </w:drawing>
                  </w:r>
                </w:p>
              </w:txbxContent>
            </v:textbox>
          </v:shape>
        </w:pict>
      </w:r>
      <w:proofErr w:type="gramStart"/>
      <w:r w:rsidR="004D19BE">
        <w:rPr>
          <w:rFonts w:ascii="Tahoma" w:eastAsiaTheme="minorEastAsia" w:hAnsi="Tahoma" w:cs="Tahoma"/>
        </w:rPr>
        <w:t>ex</w:t>
      </w:r>
      <w:proofErr w:type="gramEnd"/>
      <w:r w:rsidR="004D19BE">
        <w:rPr>
          <w:rFonts w:ascii="Tahoma" w:eastAsiaTheme="minorEastAsia" w:hAnsi="Tahoma" w:cs="Tahoma"/>
        </w:rPr>
        <w:t xml:space="preserve">. </w:t>
      </w:r>
    </w:p>
    <w:p w:rsidR="004D19BE" w:rsidRDefault="004D19BE" w:rsidP="00C91DB5">
      <w:pPr>
        <w:spacing w:after="0"/>
        <w:rPr>
          <w:rFonts w:ascii="Tahoma" w:eastAsiaTheme="minorEastAsia" w:hAnsi="Tahoma" w:cs="Tahoma"/>
        </w:rPr>
      </w:pPr>
    </w:p>
    <w:p w:rsidR="004D19BE" w:rsidRDefault="00720476" w:rsidP="00C91DB5">
      <w:pPr>
        <w:spacing w:after="0"/>
        <w:rPr>
          <w:rFonts w:ascii="Tahoma" w:eastAsiaTheme="minorEastAsia" w:hAnsi="Tahoma" w:cs="Tahoma"/>
        </w:rPr>
      </w:pPr>
      <w:r>
        <w:rPr>
          <w:rFonts w:ascii="Tahoma" w:eastAsiaTheme="minorEastAsia" w:hAnsi="Tahoma" w:cs="Tahoma"/>
          <w:noProof/>
          <w:lang w:eastAsia="en-CA"/>
        </w:rPr>
        <w:pict>
          <v:shape id="_x0000_s1091" type="#_x0000_t32" style="position:absolute;margin-left:119.6pt;margin-top:6.95pt;width:21.1pt;height:16.3pt;flip:y;z-index:251712512" o:connectortype="straight"/>
        </w:pict>
      </w:r>
      <w:r>
        <w:rPr>
          <w:rFonts w:ascii="Tahoma" w:eastAsiaTheme="minorEastAsia" w:hAnsi="Tahoma" w:cs="Tahoma"/>
          <w:noProof/>
          <w:lang w:eastAsia="en-CA"/>
        </w:rPr>
        <w:pict>
          <v:shape id="_x0000_s1090" type="#_x0000_t32" style="position:absolute;margin-left:265.25pt;margin-top:10.15pt;width:21.35pt;height:15.65pt;flip:y;z-index:251711488" o:connectortype="straight"/>
        </w:pict>
      </w:r>
    </w:p>
    <w:p w:rsidR="004D19BE" w:rsidRDefault="004D19BE" w:rsidP="00C91DB5">
      <w:pPr>
        <w:spacing w:after="0"/>
        <w:rPr>
          <w:rFonts w:ascii="Tahoma" w:eastAsiaTheme="minorEastAsia" w:hAnsi="Tahoma" w:cs="Tahoma"/>
        </w:rPr>
      </w:pPr>
    </w:p>
    <w:p w:rsidR="004D19BE" w:rsidRDefault="00720476" w:rsidP="00C91DB5">
      <w:pPr>
        <w:spacing w:after="0"/>
        <w:rPr>
          <w:rFonts w:ascii="Tahoma" w:eastAsiaTheme="minorEastAsia" w:hAnsi="Tahoma" w:cs="Tahoma"/>
        </w:rPr>
      </w:pPr>
      <w:r>
        <w:rPr>
          <w:rFonts w:ascii="Tahoma" w:eastAsiaTheme="minorEastAsia" w:hAnsi="Tahoma" w:cs="Tahoma"/>
          <w:noProof/>
          <w:lang w:eastAsia="en-CA"/>
        </w:rPr>
        <w:pict>
          <v:shape id="_x0000_s1081" type="#_x0000_t32" style="position:absolute;margin-left:299.35pt;margin-top:9.35pt;width:53.05pt;height:0;z-index:251703296" o:connectortype="straight">
            <v:stroke endarrow="block"/>
          </v:shape>
        </w:pict>
      </w:r>
    </w:p>
    <w:p w:rsidR="00C91DB5" w:rsidRDefault="00C91DB5" w:rsidP="00C91DB5">
      <w:pPr>
        <w:spacing w:after="0"/>
        <w:rPr>
          <w:rFonts w:ascii="Tahoma" w:eastAsiaTheme="minorEastAsia" w:hAnsi="Tahoma" w:cs="Tahoma"/>
        </w:rPr>
      </w:pPr>
    </w:p>
    <w:p w:rsidR="004D19BE" w:rsidRDefault="00720476" w:rsidP="00C91DB5">
      <w:pPr>
        <w:spacing w:after="0"/>
        <w:rPr>
          <w:rFonts w:ascii="Tahoma" w:eastAsiaTheme="minorEastAsia" w:hAnsi="Tahoma" w:cs="Tahoma"/>
        </w:rPr>
      </w:pPr>
      <w:r>
        <w:rPr>
          <w:rFonts w:ascii="Tahoma" w:eastAsiaTheme="minorEastAsia" w:hAnsi="Tahoma" w:cs="Tahoma"/>
          <w:noProof/>
          <w:lang w:eastAsia="en-CA"/>
        </w:rPr>
        <w:pict>
          <v:shape id="_x0000_s1082" type="#_x0000_t202" style="position:absolute;margin-left:402.2pt;margin-top:7.7pt;width:97.55pt;height:23.7pt;z-index:251704320" filled="f" stroked="f">
            <v:textbox>
              <w:txbxContent>
                <w:p w:rsidR="00037B68" w:rsidRDefault="00037B68">
                  <w:r>
                    <w:t>+ H₂O</w:t>
                  </w:r>
                </w:p>
              </w:txbxContent>
            </v:textbox>
          </v:shape>
        </w:pict>
      </w:r>
    </w:p>
    <w:p w:rsidR="004D19BE" w:rsidRDefault="004D19BE" w:rsidP="00C91DB5">
      <w:pPr>
        <w:spacing w:after="0"/>
        <w:rPr>
          <w:rFonts w:ascii="Tahoma" w:eastAsiaTheme="minorEastAsia" w:hAnsi="Tahoma" w:cs="Tahoma"/>
        </w:rPr>
      </w:pPr>
    </w:p>
    <w:p w:rsidR="00C91DB5" w:rsidRDefault="00C91DB5" w:rsidP="00C91DB5">
      <w:pPr>
        <w:spacing w:after="0"/>
        <w:rPr>
          <w:rFonts w:ascii="Tahoma" w:eastAsiaTheme="minorEastAsia" w:hAnsi="Tahoma" w:cs="Tahoma"/>
        </w:rPr>
      </w:pPr>
      <w:r>
        <w:rPr>
          <w:rFonts w:ascii="Tahoma" w:eastAsiaTheme="minorEastAsia" w:hAnsi="Tahoma" w:cs="Tahoma"/>
        </w:rPr>
        <w:t xml:space="preserve">2. </w:t>
      </w:r>
      <w:r w:rsidRPr="00C91DB5">
        <w:rPr>
          <w:rFonts w:ascii="Tahoma" w:eastAsiaTheme="minorEastAsia" w:hAnsi="Tahoma" w:cs="Tahoma"/>
          <w:color w:val="8064A2" w:themeColor="accent4"/>
        </w:rPr>
        <w:t>Hydrolysis</w:t>
      </w:r>
    </w:p>
    <w:p w:rsidR="00C91DB5" w:rsidRDefault="00C91DB5" w:rsidP="002253FC">
      <w:pPr>
        <w:pStyle w:val="ListParagraph"/>
        <w:numPr>
          <w:ilvl w:val="0"/>
          <w:numId w:val="15"/>
        </w:numPr>
        <w:spacing w:after="0"/>
        <w:rPr>
          <w:rFonts w:ascii="Tahoma" w:eastAsiaTheme="minorEastAsia" w:hAnsi="Tahoma" w:cs="Tahoma"/>
        </w:rPr>
      </w:pPr>
      <w:r>
        <w:rPr>
          <w:rFonts w:ascii="Tahoma" w:eastAsiaTheme="minorEastAsia" w:hAnsi="Tahoma" w:cs="Tahoma"/>
        </w:rPr>
        <w:t>these reactions are important in breaking down large molecules into smaller ones</w:t>
      </w:r>
    </w:p>
    <w:p w:rsidR="004D19BE" w:rsidRPr="004D19BE" w:rsidRDefault="00720476" w:rsidP="004D19BE">
      <w:pPr>
        <w:rPr>
          <w:rFonts w:ascii="Tahoma" w:eastAsiaTheme="minorEastAsia" w:hAnsi="Tahoma" w:cs="Tahoma"/>
          <w:sz w:val="20"/>
          <w:szCs w:val="20"/>
        </w:rPr>
      </w:pPr>
      <w:r w:rsidRPr="00720476">
        <w:rPr>
          <w:rFonts w:ascii="Tahoma" w:eastAsiaTheme="minorEastAsia" w:hAnsi="Tahoma" w:cs="Tahoma"/>
          <w:noProof/>
          <w:lang w:eastAsia="en-CA"/>
        </w:rPr>
        <w:pict>
          <v:shape id="_x0000_s1083" type="#_x0000_t32" style="position:absolute;margin-left:137.85pt;margin-top:6.3pt;width:39.3pt;height:.5pt;flip:y;z-index:251705344" o:connectortype="straight">
            <v:stroke endarrow="block"/>
          </v:shape>
        </w:pict>
      </w:r>
      <w:proofErr w:type="gramStart"/>
      <w:r w:rsidR="00C91DB5" w:rsidRPr="004D19BE">
        <w:rPr>
          <w:rFonts w:ascii="Tahoma" w:eastAsiaTheme="minorEastAsia" w:hAnsi="Tahoma" w:cs="Tahoma"/>
        </w:rPr>
        <w:t>ex</w:t>
      </w:r>
      <w:proofErr w:type="gramEnd"/>
      <w:r w:rsidR="00C91DB5" w:rsidRPr="004D19BE">
        <w:rPr>
          <w:rFonts w:ascii="Tahoma" w:eastAsiaTheme="minorEastAsia" w:hAnsi="Tahoma" w:cs="Tahoma"/>
        </w:rPr>
        <w:t xml:space="preserve">. </w:t>
      </w:r>
      <w:r w:rsidR="004D19BE" w:rsidRPr="004D19BE">
        <w:rPr>
          <w:rFonts w:ascii="Tahoma" w:eastAsiaTheme="minorEastAsia" w:hAnsi="Tahoma" w:cs="Tahoma"/>
        </w:rPr>
        <w:t xml:space="preserve"> CH</w:t>
      </w:r>
      <w:r w:rsidR="004D19BE" w:rsidRPr="004D19BE">
        <w:rPr>
          <w:rFonts w:ascii="Cambria Math" w:eastAsiaTheme="minorEastAsia" w:hAnsi="Cambria Math" w:cs="Tahoma"/>
        </w:rPr>
        <w:t>₃</w:t>
      </w:r>
      <w:r w:rsidR="004D19BE" w:rsidRPr="004D19BE">
        <w:rPr>
          <w:rFonts w:ascii="Tahoma" w:eastAsiaTheme="minorEastAsia" w:hAnsi="Tahoma" w:cs="Tahoma"/>
        </w:rPr>
        <w:t>CH</w:t>
      </w:r>
      <w:r w:rsidR="004D19BE" w:rsidRPr="004D19BE">
        <w:rPr>
          <w:rFonts w:ascii="Calibri" w:eastAsiaTheme="minorEastAsia" w:hAnsi="Calibri" w:cs="Tahoma"/>
        </w:rPr>
        <w:t>₂</w:t>
      </w:r>
      <w:r w:rsidR="004D19BE" w:rsidRPr="004D19BE">
        <w:rPr>
          <w:rFonts w:ascii="Tahoma" w:eastAsiaTheme="minorEastAsia" w:hAnsi="Tahoma" w:cs="Tahoma"/>
        </w:rPr>
        <w:t xml:space="preserve"> </w:t>
      </w:r>
      <w:r w:rsidR="004D19BE" w:rsidRPr="004D19BE">
        <w:rPr>
          <w:rFonts w:ascii="Tahoma" w:eastAsiaTheme="minorEastAsia" w:hAnsi="Tahoma" w:cs="Tahoma"/>
          <w:sz w:val="20"/>
          <w:szCs w:val="20"/>
        </w:rPr>
        <w:t xml:space="preserve">– O – </w:t>
      </w:r>
      <m:oMath>
        <m:sSub>
          <m:sSubPr>
            <m:ctrlPr>
              <w:rPr>
                <w:rFonts w:ascii="Cambria Math" w:eastAsiaTheme="minorEastAsia" w:hAnsi="Cambria Math" w:cs="Tahoma"/>
                <w:sz w:val="20"/>
                <w:szCs w:val="20"/>
              </w:rPr>
            </m:ctrlPr>
          </m:sSubPr>
          <m:e>
            <m:r>
              <m:rPr>
                <m:sty m:val="p"/>
              </m:rPr>
              <w:rPr>
                <w:rFonts w:ascii="Cambria Math" w:eastAsiaTheme="minorEastAsia" w:hAnsi="Cambria Math" w:cs="Tahoma"/>
                <w:sz w:val="20"/>
                <w:szCs w:val="20"/>
              </w:rPr>
              <m:t>CH</m:t>
            </m:r>
          </m:e>
          <m:sub>
            <m:r>
              <m:rPr>
                <m:sty m:val="p"/>
              </m:rPr>
              <w:rPr>
                <w:rFonts w:ascii="Cambria Math" w:eastAsiaTheme="minorEastAsia" w:hAnsi="Cambria Math" w:cs="Tahoma"/>
                <w:sz w:val="20"/>
                <w:szCs w:val="20"/>
              </w:rPr>
              <m:t>3</m:t>
            </m:r>
          </m:sub>
        </m:sSub>
      </m:oMath>
      <w:r w:rsidR="004D19BE" w:rsidRPr="004D19BE">
        <w:rPr>
          <w:rFonts w:ascii="Tahoma" w:eastAsiaTheme="minorEastAsia" w:hAnsi="Tahoma" w:cs="Tahoma"/>
          <w:sz w:val="20"/>
          <w:szCs w:val="20"/>
        </w:rPr>
        <w:t xml:space="preserve"> + H</w:t>
      </w:r>
      <w:r w:rsidR="004D19BE" w:rsidRPr="004D19BE">
        <w:rPr>
          <w:rFonts w:ascii="Calibri" w:eastAsiaTheme="minorEastAsia" w:hAnsi="Calibri" w:cs="Tahoma"/>
          <w:sz w:val="20"/>
          <w:szCs w:val="20"/>
        </w:rPr>
        <w:t>₂</w:t>
      </w:r>
      <w:r w:rsidR="004D19BE" w:rsidRPr="004D19BE">
        <w:rPr>
          <w:rFonts w:ascii="Tahoma" w:eastAsiaTheme="minorEastAsia" w:hAnsi="Tahoma" w:cs="Tahoma"/>
          <w:sz w:val="20"/>
          <w:szCs w:val="20"/>
        </w:rPr>
        <w:t xml:space="preserve">O </w:t>
      </w:r>
      <w:r w:rsidR="004D19BE" w:rsidRPr="004D19BE">
        <w:rPr>
          <w:rFonts w:ascii="Tahoma" w:eastAsiaTheme="minorEastAsia" w:hAnsi="Tahoma" w:cs="Tahoma"/>
          <w:sz w:val="20"/>
          <w:szCs w:val="20"/>
        </w:rPr>
        <w:tab/>
      </w:r>
      <w:r w:rsidR="004D19BE" w:rsidRPr="004D19BE">
        <w:rPr>
          <w:rFonts w:ascii="Tahoma" w:eastAsiaTheme="minorEastAsia" w:hAnsi="Tahoma" w:cs="Tahoma"/>
          <w:sz w:val="20"/>
          <w:szCs w:val="20"/>
        </w:rPr>
        <w:tab/>
        <w:t>CH</w:t>
      </w:r>
      <w:r w:rsidR="004D19BE" w:rsidRPr="004D19BE">
        <w:rPr>
          <w:rFonts w:ascii="Cambria Math" w:eastAsiaTheme="minorEastAsia" w:hAnsi="Cambria Math" w:cs="Tahoma"/>
          <w:sz w:val="20"/>
          <w:szCs w:val="20"/>
        </w:rPr>
        <w:t>₃</w:t>
      </w:r>
      <w:r w:rsidR="004D19BE" w:rsidRPr="004D19BE">
        <w:rPr>
          <w:rFonts w:ascii="Tahoma" w:eastAsiaTheme="minorEastAsia" w:hAnsi="Tahoma" w:cs="Tahoma"/>
          <w:sz w:val="20"/>
          <w:szCs w:val="20"/>
        </w:rPr>
        <w:t>CH</w:t>
      </w:r>
      <w:r w:rsidR="004D19BE" w:rsidRPr="004D19BE">
        <w:rPr>
          <w:rFonts w:ascii="Calibri" w:eastAsiaTheme="minorEastAsia" w:hAnsi="Calibri" w:cs="Tahoma"/>
          <w:sz w:val="20"/>
          <w:szCs w:val="20"/>
        </w:rPr>
        <w:t>₂</w:t>
      </w:r>
      <w:r w:rsidR="004D19BE" w:rsidRPr="004D19BE">
        <w:rPr>
          <w:rFonts w:ascii="Tahoma" w:eastAsiaTheme="minorEastAsia" w:hAnsi="Tahoma" w:cs="Tahoma"/>
          <w:sz w:val="20"/>
          <w:szCs w:val="20"/>
        </w:rPr>
        <w:t xml:space="preserve"> – OH    + HO – CH </w:t>
      </w:r>
      <w:r w:rsidR="004D19BE" w:rsidRPr="004D19BE">
        <w:rPr>
          <w:rFonts w:ascii="Cambria Math" w:eastAsiaTheme="minorEastAsia" w:hAnsi="Cambria Math" w:cs="Tahoma"/>
          <w:sz w:val="20"/>
          <w:szCs w:val="20"/>
        </w:rPr>
        <w:t>₃</w:t>
      </w:r>
    </w:p>
    <w:p w:rsidR="00C91DB5" w:rsidRPr="004D19BE" w:rsidRDefault="00C91DB5" w:rsidP="00C91DB5">
      <w:pPr>
        <w:spacing w:after="0"/>
        <w:rPr>
          <w:rFonts w:ascii="Tahoma" w:eastAsiaTheme="minorEastAsia" w:hAnsi="Tahoma" w:cs="Tahoma"/>
          <w:lang w:val="fr-CA"/>
        </w:rPr>
      </w:pPr>
      <w:r w:rsidRPr="004D19BE">
        <w:rPr>
          <w:rFonts w:ascii="Tahoma" w:eastAsiaTheme="minorEastAsia" w:hAnsi="Tahoma" w:cs="Tahoma"/>
          <w:lang w:val="fr-CA"/>
        </w:rPr>
        <w:t xml:space="preserve">3. </w:t>
      </w:r>
      <w:r w:rsidRPr="004D19BE">
        <w:rPr>
          <w:rFonts w:ascii="Tahoma" w:eastAsiaTheme="minorEastAsia" w:hAnsi="Tahoma" w:cs="Tahoma"/>
          <w:color w:val="33CC33"/>
          <w:lang w:val="fr-CA"/>
        </w:rPr>
        <w:t xml:space="preserve">Redox </w:t>
      </w:r>
      <w:proofErr w:type="spellStart"/>
      <w:r w:rsidRPr="004D19BE">
        <w:rPr>
          <w:rFonts w:ascii="Tahoma" w:eastAsiaTheme="minorEastAsia" w:hAnsi="Tahoma" w:cs="Tahoma"/>
          <w:color w:val="33CC33"/>
          <w:lang w:val="fr-CA"/>
        </w:rPr>
        <w:t>reaction</w:t>
      </w:r>
      <w:proofErr w:type="spellEnd"/>
    </w:p>
    <w:p w:rsidR="00C91DB5" w:rsidRDefault="00C91DB5" w:rsidP="002253FC">
      <w:pPr>
        <w:pStyle w:val="ListParagraph"/>
        <w:numPr>
          <w:ilvl w:val="0"/>
          <w:numId w:val="15"/>
        </w:numPr>
        <w:spacing w:after="0"/>
        <w:rPr>
          <w:rFonts w:ascii="Tahoma" w:eastAsiaTheme="minorEastAsia" w:hAnsi="Tahoma" w:cs="Tahoma"/>
        </w:rPr>
      </w:pPr>
      <w:r>
        <w:rPr>
          <w:rFonts w:ascii="Tahoma" w:eastAsiaTheme="minorEastAsia" w:hAnsi="Tahoma" w:cs="Tahoma"/>
        </w:rPr>
        <w:t>these involve the transfer of electrons where one reactant loses electrons (oxidation) and another reactant gains electrons (reduction)</w:t>
      </w:r>
    </w:p>
    <w:p w:rsidR="00C91DB5" w:rsidRPr="00C91DB5" w:rsidRDefault="00720476" w:rsidP="00C91DB5">
      <w:pPr>
        <w:spacing w:after="0"/>
        <w:rPr>
          <w:rFonts w:ascii="Calibri" w:eastAsiaTheme="minorEastAsia" w:hAnsi="Calibri" w:cs="Tahoma"/>
          <w:lang w:val="fr-CA"/>
        </w:rPr>
      </w:pPr>
      <w:r w:rsidRPr="00720476">
        <w:rPr>
          <w:rFonts w:ascii="Tahoma" w:eastAsiaTheme="minorEastAsia" w:hAnsi="Tahoma" w:cs="Tahoma"/>
          <w:noProof/>
          <w:lang w:eastAsia="en-CA"/>
        </w:rPr>
        <w:pict>
          <v:shape id="_x0000_s1085" type="#_x0000_t32" style="position:absolute;margin-left:109.4pt;margin-top:7.5pt;width:65.4pt;height:0;z-index:251706368" o:connectortype="straight">
            <v:stroke endarrow="block"/>
          </v:shape>
        </w:pict>
      </w:r>
      <w:proofErr w:type="gramStart"/>
      <w:r w:rsidR="00C91DB5" w:rsidRPr="00C91DB5">
        <w:rPr>
          <w:rFonts w:ascii="Tahoma" w:eastAsiaTheme="minorEastAsia" w:hAnsi="Tahoma" w:cs="Tahoma"/>
          <w:lang w:val="fr-CA"/>
        </w:rPr>
        <w:t>ex</w:t>
      </w:r>
      <w:proofErr w:type="gramEnd"/>
      <w:r w:rsidR="00C91DB5" w:rsidRPr="00C91DB5">
        <w:rPr>
          <w:rFonts w:ascii="Tahoma" w:eastAsiaTheme="minorEastAsia" w:hAnsi="Tahoma" w:cs="Tahoma"/>
          <w:lang w:val="fr-CA"/>
        </w:rPr>
        <w:t xml:space="preserve">. </w:t>
      </w:r>
      <w:r w:rsidR="00C91DB5">
        <w:rPr>
          <w:rFonts w:ascii="Tahoma" w:eastAsiaTheme="minorEastAsia" w:hAnsi="Tahoma" w:cs="Tahoma"/>
          <w:lang w:val="fr-CA"/>
        </w:rPr>
        <w:tab/>
      </w:r>
      <w:r w:rsidR="00C91DB5" w:rsidRPr="00C91DB5">
        <w:rPr>
          <w:rFonts w:ascii="Tahoma" w:eastAsiaTheme="minorEastAsia" w:hAnsi="Tahoma" w:cs="Tahoma"/>
          <w:lang w:val="fr-CA"/>
        </w:rPr>
        <w:t>C</w:t>
      </w:r>
      <w:r w:rsidR="00C91DB5" w:rsidRPr="00C91DB5">
        <w:rPr>
          <w:rFonts w:ascii="Calibri" w:eastAsiaTheme="minorEastAsia" w:hAnsi="Calibri" w:cs="Tahoma"/>
          <w:lang w:val="fr-CA"/>
        </w:rPr>
        <w:t>₆</w:t>
      </w:r>
      <w:r w:rsidR="00C91DB5" w:rsidRPr="00C91DB5">
        <w:rPr>
          <w:rFonts w:ascii="Tahoma" w:eastAsiaTheme="minorEastAsia" w:hAnsi="Tahoma" w:cs="Tahoma"/>
          <w:lang w:val="fr-CA"/>
        </w:rPr>
        <w:t>H</w:t>
      </w:r>
      <w:r w:rsidR="00C91DB5" w:rsidRPr="00C91DB5">
        <w:rPr>
          <w:rFonts w:ascii="Calibri" w:eastAsiaTheme="minorEastAsia" w:hAnsi="Calibri" w:cs="Tahoma"/>
          <w:lang w:val="fr-CA"/>
        </w:rPr>
        <w:t>₁₂</w:t>
      </w:r>
      <w:r w:rsidR="00C91DB5" w:rsidRPr="00C91DB5">
        <w:rPr>
          <w:rFonts w:ascii="Tahoma" w:eastAsiaTheme="minorEastAsia" w:hAnsi="Tahoma" w:cs="Tahoma"/>
          <w:lang w:val="fr-CA"/>
        </w:rPr>
        <w:t>O</w:t>
      </w:r>
      <w:r w:rsidR="00C91DB5" w:rsidRPr="00C91DB5">
        <w:rPr>
          <w:rFonts w:ascii="Calibri" w:eastAsiaTheme="minorEastAsia" w:hAnsi="Calibri" w:cs="Tahoma"/>
          <w:lang w:val="fr-CA"/>
        </w:rPr>
        <w:t>₆</w:t>
      </w:r>
      <w:r w:rsidR="00C91DB5" w:rsidRPr="00C91DB5">
        <w:rPr>
          <w:rFonts w:ascii="Tahoma" w:eastAsiaTheme="minorEastAsia" w:hAnsi="Tahoma" w:cs="Tahoma"/>
          <w:lang w:val="fr-CA"/>
        </w:rPr>
        <w:t xml:space="preserve"> + 6 O</w:t>
      </w:r>
      <w:r w:rsidR="00C91DB5" w:rsidRPr="00C91DB5">
        <w:rPr>
          <w:rFonts w:ascii="Calibri" w:eastAsiaTheme="minorEastAsia" w:hAnsi="Calibri" w:cs="Tahoma"/>
          <w:lang w:val="fr-CA"/>
        </w:rPr>
        <w:t xml:space="preserve">₂ </w:t>
      </w:r>
      <w:r w:rsidR="00C91DB5" w:rsidRPr="00C91DB5">
        <w:rPr>
          <w:rFonts w:ascii="Calibri" w:eastAsiaTheme="minorEastAsia" w:hAnsi="Calibri" w:cs="Tahoma"/>
          <w:lang w:val="fr-CA"/>
        </w:rPr>
        <w:tab/>
      </w:r>
      <w:r w:rsidR="00C91DB5" w:rsidRPr="00C91DB5">
        <w:rPr>
          <w:rFonts w:ascii="Calibri" w:eastAsiaTheme="minorEastAsia" w:hAnsi="Calibri" w:cs="Tahoma"/>
          <w:lang w:val="fr-CA"/>
        </w:rPr>
        <w:tab/>
        <w:t>6 CO₂ + 6 H₂O  (cellular respiration)</w:t>
      </w:r>
    </w:p>
    <w:p w:rsidR="00C91DB5" w:rsidRDefault="00720476" w:rsidP="00C91DB5">
      <w:pPr>
        <w:spacing w:after="0"/>
        <w:rPr>
          <w:rFonts w:ascii="Tahoma" w:eastAsiaTheme="minorEastAsia" w:hAnsi="Tahoma" w:cs="Tahoma"/>
          <w:lang w:val="fr-CA"/>
        </w:rPr>
      </w:pPr>
      <w:r>
        <w:rPr>
          <w:rFonts w:ascii="Tahoma" w:eastAsiaTheme="minorEastAsia" w:hAnsi="Tahoma" w:cs="Tahoma"/>
          <w:noProof/>
          <w:lang w:eastAsia="en-CA"/>
        </w:rPr>
        <w:pict>
          <v:shape id="_x0000_s1086" type="#_x0000_t32" style="position:absolute;margin-left:99.95pt;margin-top:7.65pt;width:72.45pt;height:.45pt;z-index:251707392" o:connectortype="straight">
            <v:stroke endarrow="block"/>
          </v:shape>
        </w:pict>
      </w:r>
      <w:r w:rsidR="00C91DB5">
        <w:rPr>
          <w:rFonts w:ascii="Tahoma" w:eastAsiaTheme="minorEastAsia" w:hAnsi="Tahoma" w:cs="Tahoma"/>
          <w:lang w:val="fr-CA"/>
        </w:rPr>
        <w:tab/>
      </w:r>
      <w:r w:rsidR="00C91DB5" w:rsidRPr="00C91DB5">
        <w:rPr>
          <w:rFonts w:ascii="Calibri" w:eastAsiaTheme="minorEastAsia" w:hAnsi="Calibri" w:cs="Tahoma"/>
          <w:lang w:val="fr-CA"/>
        </w:rPr>
        <w:t xml:space="preserve">6 CO₂ + 6 H₂O  </w:t>
      </w:r>
      <w:r w:rsidR="00C91DB5">
        <w:rPr>
          <w:rFonts w:ascii="Calibri" w:eastAsiaTheme="minorEastAsia" w:hAnsi="Calibri" w:cs="Tahoma"/>
          <w:lang w:val="fr-CA"/>
        </w:rPr>
        <w:tab/>
      </w:r>
      <w:r w:rsidR="00C91DB5">
        <w:rPr>
          <w:rFonts w:ascii="Calibri" w:eastAsiaTheme="minorEastAsia" w:hAnsi="Calibri" w:cs="Tahoma"/>
          <w:lang w:val="fr-CA"/>
        </w:rPr>
        <w:tab/>
      </w:r>
      <w:r w:rsidR="00C91DB5">
        <w:rPr>
          <w:rFonts w:ascii="Calibri" w:eastAsiaTheme="minorEastAsia" w:hAnsi="Calibri" w:cs="Tahoma"/>
          <w:lang w:val="fr-CA"/>
        </w:rPr>
        <w:tab/>
      </w:r>
      <w:r w:rsidR="00C91DB5" w:rsidRPr="00C91DB5">
        <w:rPr>
          <w:rFonts w:ascii="Tahoma" w:eastAsiaTheme="minorEastAsia" w:hAnsi="Tahoma" w:cs="Tahoma"/>
          <w:lang w:val="fr-CA"/>
        </w:rPr>
        <w:t>C</w:t>
      </w:r>
      <w:r w:rsidR="00C91DB5" w:rsidRPr="00C91DB5">
        <w:rPr>
          <w:rFonts w:ascii="Calibri" w:eastAsiaTheme="minorEastAsia" w:hAnsi="Calibri" w:cs="Tahoma"/>
          <w:lang w:val="fr-CA"/>
        </w:rPr>
        <w:t>₆</w:t>
      </w:r>
      <w:r w:rsidR="00C91DB5" w:rsidRPr="00C91DB5">
        <w:rPr>
          <w:rFonts w:ascii="Tahoma" w:eastAsiaTheme="minorEastAsia" w:hAnsi="Tahoma" w:cs="Tahoma"/>
          <w:lang w:val="fr-CA"/>
        </w:rPr>
        <w:t>H</w:t>
      </w:r>
      <w:r w:rsidR="00C91DB5" w:rsidRPr="00C91DB5">
        <w:rPr>
          <w:rFonts w:ascii="Calibri" w:eastAsiaTheme="minorEastAsia" w:hAnsi="Calibri" w:cs="Tahoma"/>
          <w:lang w:val="fr-CA"/>
        </w:rPr>
        <w:t>₁₂</w:t>
      </w:r>
      <w:r w:rsidR="00C91DB5" w:rsidRPr="00C91DB5">
        <w:rPr>
          <w:rFonts w:ascii="Tahoma" w:eastAsiaTheme="minorEastAsia" w:hAnsi="Tahoma" w:cs="Tahoma"/>
          <w:lang w:val="fr-CA"/>
        </w:rPr>
        <w:t>O</w:t>
      </w:r>
      <w:r w:rsidR="00C91DB5" w:rsidRPr="00C91DB5">
        <w:rPr>
          <w:rFonts w:ascii="Calibri" w:eastAsiaTheme="minorEastAsia" w:hAnsi="Calibri" w:cs="Tahoma"/>
          <w:lang w:val="fr-CA"/>
        </w:rPr>
        <w:t>₆</w:t>
      </w:r>
      <w:r w:rsidR="00C91DB5" w:rsidRPr="00C91DB5">
        <w:rPr>
          <w:rFonts w:ascii="Tahoma" w:eastAsiaTheme="minorEastAsia" w:hAnsi="Tahoma" w:cs="Tahoma"/>
          <w:lang w:val="fr-CA"/>
        </w:rPr>
        <w:t xml:space="preserve"> + 6 O</w:t>
      </w:r>
      <w:r w:rsidR="00C91DB5" w:rsidRPr="00C91DB5">
        <w:rPr>
          <w:rFonts w:ascii="Calibri" w:eastAsiaTheme="minorEastAsia" w:hAnsi="Calibri" w:cs="Tahoma"/>
          <w:lang w:val="fr-CA"/>
        </w:rPr>
        <w:t>₂</w:t>
      </w:r>
      <w:r w:rsidR="00C91DB5">
        <w:rPr>
          <w:rFonts w:ascii="Calibri" w:eastAsiaTheme="minorEastAsia" w:hAnsi="Calibri" w:cs="Tahoma"/>
          <w:lang w:val="fr-CA"/>
        </w:rPr>
        <w:t xml:space="preserve"> (</w:t>
      </w:r>
      <w:proofErr w:type="spellStart"/>
      <w:r w:rsidR="00C91DB5" w:rsidRPr="00A83BA5">
        <w:rPr>
          <w:rFonts w:ascii="Calibri" w:eastAsiaTheme="minorEastAsia" w:hAnsi="Calibri" w:cs="Tahoma"/>
          <w:lang w:val="fr-CA"/>
        </w:rPr>
        <w:t>photosynthesis</w:t>
      </w:r>
      <w:proofErr w:type="spellEnd"/>
      <w:r w:rsidR="00C91DB5">
        <w:rPr>
          <w:rFonts w:ascii="Calibri" w:eastAsiaTheme="minorEastAsia" w:hAnsi="Calibri" w:cs="Tahoma"/>
          <w:lang w:val="fr-CA"/>
        </w:rPr>
        <w:t>)</w:t>
      </w:r>
    </w:p>
    <w:p w:rsidR="00A83BA5" w:rsidRDefault="00A83BA5" w:rsidP="00C91DB5">
      <w:pPr>
        <w:spacing w:after="0"/>
        <w:rPr>
          <w:rFonts w:ascii="Tahoma" w:eastAsiaTheme="minorEastAsia" w:hAnsi="Tahoma" w:cs="Tahoma"/>
          <w:lang w:val="fr-CA"/>
        </w:rPr>
      </w:pPr>
    </w:p>
    <w:p w:rsidR="00A83BA5" w:rsidRDefault="00B8676C" w:rsidP="00C91DB5">
      <w:pPr>
        <w:spacing w:after="0"/>
        <w:rPr>
          <w:rFonts w:ascii="Tahoma" w:eastAsiaTheme="minorEastAsia" w:hAnsi="Tahoma" w:cs="Tahoma"/>
          <w:lang w:val="fr-CA"/>
        </w:rPr>
      </w:pPr>
      <w:r>
        <w:rPr>
          <w:rFonts w:ascii="Tahoma" w:eastAsiaTheme="minorEastAsia" w:hAnsi="Tahoma" w:cs="Tahoma"/>
          <w:lang w:val="fr-CA"/>
        </w:rPr>
        <w:t xml:space="preserve">4. </w:t>
      </w:r>
      <w:proofErr w:type="spellStart"/>
      <w:r w:rsidRPr="003C6A10">
        <w:rPr>
          <w:rFonts w:ascii="Tahoma" w:eastAsiaTheme="minorEastAsia" w:hAnsi="Tahoma" w:cs="Tahoma"/>
          <w:color w:val="F79646" w:themeColor="accent6"/>
          <w:lang w:val="fr-CA"/>
        </w:rPr>
        <w:t>Acid</w:t>
      </w:r>
      <w:proofErr w:type="spellEnd"/>
      <w:r w:rsidRPr="003C6A10">
        <w:rPr>
          <w:rFonts w:ascii="Tahoma" w:eastAsiaTheme="minorEastAsia" w:hAnsi="Tahoma" w:cs="Tahoma"/>
          <w:color w:val="F79646" w:themeColor="accent6"/>
          <w:lang w:val="fr-CA"/>
        </w:rPr>
        <w:t xml:space="preserve">-Base </w:t>
      </w:r>
      <w:proofErr w:type="spellStart"/>
      <w:r w:rsidRPr="003C6A10">
        <w:rPr>
          <w:rFonts w:ascii="Tahoma" w:eastAsiaTheme="minorEastAsia" w:hAnsi="Tahoma" w:cs="Tahoma"/>
          <w:color w:val="F79646" w:themeColor="accent6"/>
          <w:lang w:val="fr-CA"/>
        </w:rPr>
        <w:t>Reactions</w:t>
      </w:r>
      <w:proofErr w:type="spellEnd"/>
    </w:p>
    <w:p w:rsidR="00B8676C" w:rsidRDefault="00720476" w:rsidP="002253FC">
      <w:pPr>
        <w:pStyle w:val="ListParagraph"/>
        <w:numPr>
          <w:ilvl w:val="0"/>
          <w:numId w:val="16"/>
        </w:numPr>
        <w:spacing w:after="0"/>
        <w:rPr>
          <w:rFonts w:ascii="Tahoma" w:eastAsiaTheme="minorEastAsia" w:hAnsi="Tahoma" w:cs="Tahoma"/>
        </w:rPr>
      </w:pPr>
      <w:r>
        <w:rPr>
          <w:rFonts w:ascii="Tahoma" w:eastAsiaTheme="minorEastAsia" w:hAnsi="Tahoma" w:cs="Tahoma"/>
          <w:noProof/>
          <w:lang w:eastAsia="en-CA"/>
        </w:rPr>
        <w:pict>
          <v:shape id="_x0000_s1087" type="#_x0000_t202" style="position:absolute;left:0;text-align:left;margin-left:60.6pt;margin-top:29.3pt;width:262.9pt;height:80.05pt;z-index:251708416" filled="f" stroked="f">
            <v:textbox>
              <w:txbxContent>
                <w:p w:rsidR="00037B68" w:rsidRDefault="00037B68" w:rsidP="00A21D16">
                  <w:pPr>
                    <w:spacing w:after="0"/>
                  </w:pPr>
                  <w:r>
                    <w:rPr>
                      <w:noProof/>
                      <w:lang w:eastAsia="en-CA"/>
                    </w:rPr>
                    <w:drawing>
                      <wp:inline distT="0" distB="0" distL="0" distR="0">
                        <wp:extent cx="3127208" cy="1094108"/>
                        <wp:effectExtent l="19050" t="0" r="0" b="0"/>
                        <wp:docPr id="2" name="Picture 1" descr="biochem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8.jpg"/>
                                <pic:cNvPicPr/>
                              </pic:nvPicPr>
                              <pic:blipFill>
                                <a:blip r:embed="rId12"/>
                                <a:stretch>
                                  <a:fillRect/>
                                </a:stretch>
                              </pic:blipFill>
                              <pic:spPr>
                                <a:xfrm>
                                  <a:off x="0" y="0"/>
                                  <a:ext cx="3134024" cy="1096493"/>
                                </a:xfrm>
                                <a:prstGeom prst="rect">
                                  <a:avLst/>
                                </a:prstGeom>
                              </pic:spPr>
                            </pic:pic>
                          </a:graphicData>
                        </a:graphic>
                      </wp:inline>
                    </w:drawing>
                  </w:r>
                </w:p>
              </w:txbxContent>
            </v:textbox>
          </v:shape>
        </w:pict>
      </w:r>
      <w:r w:rsidR="00B8676C" w:rsidRPr="00B8676C">
        <w:rPr>
          <w:rFonts w:ascii="Tahoma" w:eastAsiaTheme="minorEastAsia" w:hAnsi="Tahoma" w:cs="Tahoma"/>
        </w:rPr>
        <w:t xml:space="preserve">in these </w:t>
      </w:r>
      <w:proofErr w:type="spellStart"/>
      <w:r w:rsidR="00B8676C" w:rsidRPr="00B8676C">
        <w:rPr>
          <w:rFonts w:ascii="Tahoma" w:eastAsiaTheme="minorEastAsia" w:hAnsi="Tahoma" w:cs="Tahoma"/>
        </w:rPr>
        <w:t>rxns</w:t>
      </w:r>
      <w:proofErr w:type="spellEnd"/>
      <w:r w:rsidR="00B8676C" w:rsidRPr="00B8676C">
        <w:rPr>
          <w:rFonts w:ascii="Tahoma" w:eastAsiaTheme="minorEastAsia" w:hAnsi="Tahoma" w:cs="Tahoma"/>
        </w:rPr>
        <w:t xml:space="preserve">, one reactant acts as a proton donor (acid), while </w:t>
      </w:r>
      <w:r w:rsidR="00B8676C">
        <w:rPr>
          <w:rFonts w:ascii="Tahoma" w:eastAsiaTheme="minorEastAsia" w:hAnsi="Tahoma" w:cs="Tahoma"/>
        </w:rPr>
        <w:t>another reactant acts as a proton acceptor (base) [</w:t>
      </w:r>
      <w:proofErr w:type="spellStart"/>
      <w:r w:rsidR="00B8676C">
        <w:rPr>
          <w:rFonts w:ascii="Tahoma" w:eastAsiaTheme="minorEastAsia" w:hAnsi="Tahoma" w:cs="Tahoma"/>
        </w:rPr>
        <w:t>Bronstead</w:t>
      </w:r>
      <w:proofErr w:type="spellEnd"/>
      <w:r w:rsidR="00B8676C">
        <w:rPr>
          <w:rFonts w:ascii="Tahoma" w:eastAsiaTheme="minorEastAsia" w:hAnsi="Tahoma" w:cs="Tahoma"/>
        </w:rPr>
        <w:t>- Lowry Theory]</w:t>
      </w:r>
    </w:p>
    <w:p w:rsidR="00B8676C" w:rsidRDefault="00B8676C" w:rsidP="00B8676C">
      <w:pPr>
        <w:spacing w:after="0"/>
        <w:rPr>
          <w:rFonts w:ascii="Tahoma" w:eastAsiaTheme="minorEastAsia" w:hAnsi="Tahoma" w:cs="Tahoma"/>
        </w:rPr>
      </w:pPr>
      <w:proofErr w:type="spellStart"/>
      <w:proofErr w:type="gramStart"/>
      <w:r>
        <w:rPr>
          <w:rFonts w:ascii="Tahoma" w:eastAsiaTheme="minorEastAsia" w:hAnsi="Tahoma" w:cs="Tahoma"/>
        </w:rPr>
        <w:t>eg</w:t>
      </w:r>
      <w:proofErr w:type="spellEnd"/>
      <w:proofErr w:type="gramEnd"/>
      <w:r>
        <w:rPr>
          <w:rFonts w:ascii="Tahoma" w:eastAsiaTheme="minorEastAsia" w:hAnsi="Tahoma" w:cs="Tahoma"/>
        </w:rPr>
        <w:t xml:space="preserve">. </w:t>
      </w:r>
      <w:r>
        <w:rPr>
          <w:rFonts w:ascii="Tahoma" w:eastAsiaTheme="minorEastAsia" w:hAnsi="Tahoma" w:cs="Tahoma"/>
        </w:rPr>
        <w:tab/>
      </w:r>
    </w:p>
    <w:p w:rsidR="003C6A10" w:rsidRDefault="003C6A10" w:rsidP="00B8676C">
      <w:pPr>
        <w:spacing w:after="0"/>
        <w:rPr>
          <w:rFonts w:ascii="Tahoma" w:eastAsiaTheme="minorEastAsia" w:hAnsi="Tahoma" w:cs="Tahoma"/>
        </w:rPr>
      </w:pPr>
    </w:p>
    <w:p w:rsidR="003C6A10" w:rsidRDefault="003C6A10" w:rsidP="00B8676C">
      <w:pPr>
        <w:spacing w:after="0"/>
        <w:rPr>
          <w:rFonts w:ascii="Tahoma" w:eastAsiaTheme="minorEastAsia" w:hAnsi="Tahoma" w:cs="Tahoma"/>
        </w:rPr>
      </w:pPr>
    </w:p>
    <w:p w:rsidR="00A21D16" w:rsidRDefault="00A21D16" w:rsidP="00B8676C">
      <w:pPr>
        <w:spacing w:after="0"/>
        <w:rPr>
          <w:rFonts w:ascii="Tahoma" w:eastAsiaTheme="minorEastAsia" w:hAnsi="Tahoma" w:cs="Tahoma"/>
        </w:rPr>
      </w:pPr>
    </w:p>
    <w:p w:rsidR="00A21D16" w:rsidRDefault="00A21D16" w:rsidP="00B8676C">
      <w:pPr>
        <w:spacing w:after="0"/>
        <w:rPr>
          <w:rFonts w:ascii="Tahoma" w:eastAsiaTheme="minorEastAsia" w:hAnsi="Tahoma" w:cs="Tahoma"/>
        </w:rPr>
      </w:pPr>
    </w:p>
    <w:p w:rsidR="003C6A10" w:rsidRDefault="003C6A10" w:rsidP="002253FC">
      <w:pPr>
        <w:pStyle w:val="ListParagraph"/>
        <w:numPr>
          <w:ilvl w:val="0"/>
          <w:numId w:val="16"/>
        </w:numPr>
        <w:spacing w:after="0"/>
        <w:rPr>
          <w:rFonts w:ascii="Tahoma" w:eastAsiaTheme="minorEastAsia" w:hAnsi="Tahoma" w:cs="Tahoma"/>
        </w:rPr>
      </w:pPr>
      <w:r>
        <w:rPr>
          <w:rFonts w:ascii="Tahoma" w:eastAsiaTheme="minorEastAsia" w:hAnsi="Tahoma" w:cs="Tahoma"/>
        </w:rPr>
        <w:t>these reactions function in buffering</w:t>
      </w:r>
    </w:p>
    <w:p w:rsidR="00A21D16" w:rsidRPr="00CC678D" w:rsidRDefault="00A21D16" w:rsidP="00A21D16">
      <w:pPr>
        <w:spacing w:after="0"/>
        <w:rPr>
          <w:rFonts w:ascii="Tahoma" w:eastAsiaTheme="minorEastAsia" w:hAnsi="Tahoma" w:cs="Tahoma"/>
          <w:b/>
        </w:rPr>
      </w:pPr>
      <w:r w:rsidRPr="00CC678D">
        <w:rPr>
          <w:rFonts w:ascii="Tahoma" w:eastAsiaTheme="minorEastAsia" w:hAnsi="Tahoma" w:cs="Tahoma"/>
          <w:b/>
        </w:rPr>
        <w:lastRenderedPageBreak/>
        <w:t>CHEMICAL FORMULAE</w:t>
      </w:r>
    </w:p>
    <w:p w:rsidR="00A21D16" w:rsidRDefault="00A21D16" w:rsidP="00A21D16">
      <w:pPr>
        <w:spacing w:after="0"/>
        <w:rPr>
          <w:rFonts w:ascii="Tahoma" w:eastAsiaTheme="minorEastAsia" w:hAnsi="Tahoma" w:cs="Tahoma"/>
        </w:rPr>
      </w:pPr>
      <w:r>
        <w:rPr>
          <w:rFonts w:ascii="Tahoma" w:eastAsiaTheme="minorEastAsia" w:hAnsi="Tahoma" w:cs="Tahoma"/>
        </w:rPr>
        <w:t xml:space="preserve">1. </w:t>
      </w:r>
      <w:r w:rsidRPr="00CC678D">
        <w:rPr>
          <w:rFonts w:ascii="Tahoma" w:eastAsiaTheme="minorEastAsia" w:hAnsi="Tahoma" w:cs="Tahoma"/>
          <w:color w:val="0070C0"/>
        </w:rPr>
        <w:t>Empirical Formula</w:t>
      </w:r>
      <w:r>
        <w:rPr>
          <w:rFonts w:ascii="Tahoma" w:eastAsiaTheme="minorEastAsia" w:hAnsi="Tahoma" w:cs="Tahoma"/>
        </w:rPr>
        <w:t xml:space="preserve"> – the simplest proportion of atoms within a molecule</w:t>
      </w:r>
    </w:p>
    <w:p w:rsidR="005B4957" w:rsidRDefault="005B4957" w:rsidP="00A21D16">
      <w:pPr>
        <w:spacing w:after="0"/>
        <w:rPr>
          <w:rFonts w:ascii="Tahoma" w:eastAsiaTheme="minorEastAsia" w:hAnsi="Tahoma" w:cs="Tahoma"/>
        </w:rPr>
      </w:pPr>
      <w:r>
        <w:rPr>
          <w:rFonts w:ascii="Tahoma" w:eastAsiaTheme="minorEastAsia" w:hAnsi="Tahoma" w:cs="Tahoma"/>
        </w:rPr>
        <w:t xml:space="preserve"> EF</w:t>
      </w:r>
      <w:r>
        <w:rPr>
          <w:rFonts w:ascii="Tahoma" w:eastAsiaTheme="minorEastAsia" w:hAnsi="Tahoma" w:cs="Tahoma"/>
        </w:rPr>
        <w:tab/>
      </w:r>
      <w:r>
        <w:rPr>
          <w:rFonts w:ascii="Tahoma" w:eastAsiaTheme="minorEastAsia" w:hAnsi="Tahoma" w:cs="Tahoma"/>
        </w:rPr>
        <w:tab/>
        <w:t>ex. CH</w:t>
      </w:r>
      <w:r>
        <w:rPr>
          <w:rFonts w:ascii="Calibri" w:eastAsiaTheme="minorEastAsia" w:hAnsi="Calibri" w:cs="Tahoma"/>
        </w:rPr>
        <w:t>₂</w:t>
      </w:r>
      <w:r>
        <w:rPr>
          <w:rFonts w:ascii="Tahoma" w:eastAsiaTheme="minorEastAsia" w:hAnsi="Tahoma" w:cs="Tahoma"/>
        </w:rPr>
        <w:t>O (lowest term)</w:t>
      </w:r>
    </w:p>
    <w:p w:rsidR="00CC678D" w:rsidRDefault="00CC678D" w:rsidP="00A21D16">
      <w:pPr>
        <w:spacing w:after="0"/>
        <w:rPr>
          <w:rFonts w:ascii="Tahoma" w:eastAsiaTheme="minorEastAsia" w:hAnsi="Tahoma" w:cs="Tahoma"/>
        </w:rPr>
      </w:pPr>
    </w:p>
    <w:p w:rsidR="005B4957" w:rsidRDefault="005B4957" w:rsidP="00A21D16">
      <w:pPr>
        <w:spacing w:after="0"/>
        <w:rPr>
          <w:rFonts w:ascii="Tahoma" w:eastAsiaTheme="minorEastAsia" w:hAnsi="Tahoma" w:cs="Tahoma"/>
        </w:rPr>
      </w:pPr>
      <w:r>
        <w:rPr>
          <w:rFonts w:ascii="Tahoma" w:eastAsiaTheme="minorEastAsia" w:hAnsi="Tahoma" w:cs="Tahoma"/>
        </w:rPr>
        <w:t xml:space="preserve">2. </w:t>
      </w:r>
      <w:r w:rsidRPr="00CC678D">
        <w:rPr>
          <w:rFonts w:ascii="Tahoma" w:eastAsiaTheme="minorEastAsia" w:hAnsi="Tahoma" w:cs="Tahoma"/>
          <w:color w:val="5F497A" w:themeColor="accent4" w:themeShade="BF"/>
        </w:rPr>
        <w:t xml:space="preserve">Molecular Formula </w:t>
      </w:r>
      <w:r>
        <w:rPr>
          <w:rFonts w:ascii="Tahoma" w:eastAsiaTheme="minorEastAsia" w:hAnsi="Tahoma" w:cs="Tahoma"/>
        </w:rPr>
        <w:t>– the exact proportion of atoms in a molecule</w:t>
      </w:r>
    </w:p>
    <w:p w:rsidR="005B4957" w:rsidRDefault="005B4957" w:rsidP="00A21D16">
      <w:pPr>
        <w:spacing w:after="0"/>
        <w:rPr>
          <w:rFonts w:ascii="Tahoma" w:eastAsiaTheme="minorEastAsia" w:hAnsi="Tahoma" w:cs="Tahoma"/>
        </w:rPr>
      </w:pPr>
      <w:r>
        <w:rPr>
          <w:rFonts w:ascii="Tahoma" w:eastAsiaTheme="minorEastAsia" w:hAnsi="Tahoma" w:cs="Tahoma"/>
        </w:rPr>
        <w:t>MF</w:t>
      </w:r>
      <w:r>
        <w:rPr>
          <w:rFonts w:ascii="Tahoma" w:eastAsiaTheme="minorEastAsia" w:hAnsi="Tahoma" w:cs="Tahoma"/>
        </w:rPr>
        <w:tab/>
      </w:r>
      <w:r>
        <w:rPr>
          <w:rFonts w:ascii="Tahoma" w:eastAsiaTheme="minorEastAsia" w:hAnsi="Tahoma" w:cs="Tahoma"/>
        </w:rPr>
        <w:tab/>
        <w:t>ex. C</w:t>
      </w:r>
      <w:r>
        <w:rPr>
          <w:rFonts w:ascii="Calibri" w:eastAsiaTheme="minorEastAsia" w:hAnsi="Calibri" w:cs="Tahoma"/>
        </w:rPr>
        <w:t>₆</w:t>
      </w:r>
      <w:r>
        <w:rPr>
          <w:rFonts w:ascii="Tahoma" w:eastAsiaTheme="minorEastAsia" w:hAnsi="Tahoma" w:cs="Tahoma"/>
        </w:rPr>
        <w:t>H</w:t>
      </w:r>
      <w:r>
        <w:rPr>
          <w:rFonts w:ascii="Calibri" w:eastAsiaTheme="minorEastAsia" w:hAnsi="Calibri" w:cs="Tahoma"/>
        </w:rPr>
        <w:t>₁₂</w:t>
      </w:r>
      <w:r>
        <w:rPr>
          <w:rFonts w:ascii="Tahoma" w:eastAsiaTheme="minorEastAsia" w:hAnsi="Tahoma" w:cs="Tahoma"/>
        </w:rPr>
        <w:t>O</w:t>
      </w:r>
      <w:r>
        <w:rPr>
          <w:rFonts w:ascii="Calibri" w:eastAsiaTheme="minorEastAsia" w:hAnsi="Calibri" w:cs="Tahoma"/>
        </w:rPr>
        <w:t>₆</w:t>
      </w:r>
      <w:r>
        <w:rPr>
          <w:rFonts w:ascii="Tahoma" w:eastAsiaTheme="minorEastAsia" w:hAnsi="Tahoma" w:cs="Tahoma"/>
        </w:rPr>
        <w:t xml:space="preserve"> (glucose) and C₁₂H₂₂O₁₁ (lactose)</w:t>
      </w:r>
    </w:p>
    <w:p w:rsidR="00CC678D" w:rsidRDefault="00CC678D" w:rsidP="00A21D16">
      <w:pPr>
        <w:spacing w:after="0"/>
        <w:rPr>
          <w:rFonts w:ascii="Tahoma" w:eastAsiaTheme="minorEastAsia" w:hAnsi="Tahoma" w:cs="Tahoma"/>
        </w:rPr>
      </w:pPr>
    </w:p>
    <w:p w:rsidR="005B4957" w:rsidRDefault="005B4957" w:rsidP="00A21D16">
      <w:pPr>
        <w:spacing w:after="0"/>
        <w:rPr>
          <w:rFonts w:ascii="Tahoma" w:eastAsiaTheme="minorEastAsia" w:hAnsi="Tahoma" w:cs="Tahoma"/>
        </w:rPr>
      </w:pPr>
      <w:r>
        <w:rPr>
          <w:rFonts w:ascii="Tahoma" w:eastAsiaTheme="minorEastAsia" w:hAnsi="Tahoma" w:cs="Tahoma"/>
        </w:rPr>
        <w:t xml:space="preserve">3. </w:t>
      </w:r>
      <w:r w:rsidRPr="00CC678D">
        <w:rPr>
          <w:rFonts w:ascii="Tahoma" w:eastAsiaTheme="minorEastAsia" w:hAnsi="Tahoma" w:cs="Tahoma"/>
          <w:color w:val="00B050"/>
        </w:rPr>
        <w:t>Structural Formula</w:t>
      </w:r>
      <w:r>
        <w:rPr>
          <w:rFonts w:ascii="Tahoma" w:eastAsiaTheme="minorEastAsia" w:hAnsi="Tahoma" w:cs="Tahoma"/>
        </w:rPr>
        <w:t xml:space="preserve"> – the same as M.F.</w:t>
      </w:r>
      <w:r w:rsidR="00AE38AE">
        <w:rPr>
          <w:rFonts w:ascii="Tahoma" w:eastAsiaTheme="minorEastAsia" w:hAnsi="Tahoma" w:cs="Tahoma"/>
        </w:rPr>
        <w:t xml:space="preserve"> but it also shows the bonds between the atoms</w:t>
      </w:r>
    </w:p>
    <w:p w:rsidR="00AE38AE" w:rsidRDefault="00720476" w:rsidP="00A21D16">
      <w:pPr>
        <w:spacing w:after="0"/>
        <w:rPr>
          <w:rFonts w:ascii="Calibri" w:eastAsiaTheme="minorEastAsia" w:hAnsi="Calibri" w:cs="Tahoma"/>
        </w:rPr>
      </w:pPr>
      <w:r w:rsidRPr="00720476">
        <w:rPr>
          <w:rFonts w:ascii="Tahoma" w:eastAsiaTheme="minorEastAsia" w:hAnsi="Tahoma" w:cs="Tahoma"/>
          <w:noProof/>
          <w:lang w:eastAsia="en-CA"/>
        </w:rPr>
        <w:pict>
          <v:shape id="_x0000_s1088" type="#_x0000_t202" style="position:absolute;margin-left:91.4pt;margin-top:2.2pt;width:118.9pt;height:84.35pt;z-index:251709440" stroked="f">
            <v:textbox>
              <w:txbxContent>
                <w:p w:rsidR="00037B68" w:rsidRDefault="00037B68">
                  <w:r>
                    <w:rPr>
                      <w:noProof/>
                      <w:lang w:eastAsia="en-CA"/>
                    </w:rPr>
                    <w:drawing>
                      <wp:inline distT="0" distB="0" distL="0" distR="0">
                        <wp:extent cx="1250282" cy="1038218"/>
                        <wp:effectExtent l="19050" t="0" r="7018" b="0"/>
                        <wp:docPr id="9" name="Picture 8" descr="biochem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9.jpg"/>
                                <pic:cNvPicPr/>
                              </pic:nvPicPr>
                              <pic:blipFill>
                                <a:blip r:embed="rId13"/>
                                <a:stretch>
                                  <a:fillRect/>
                                </a:stretch>
                              </pic:blipFill>
                              <pic:spPr>
                                <a:xfrm>
                                  <a:off x="0" y="0"/>
                                  <a:ext cx="1251852" cy="1039521"/>
                                </a:xfrm>
                                <a:prstGeom prst="rect">
                                  <a:avLst/>
                                </a:prstGeom>
                              </pic:spPr>
                            </pic:pic>
                          </a:graphicData>
                        </a:graphic>
                      </wp:inline>
                    </w:drawing>
                  </w:r>
                </w:p>
              </w:txbxContent>
            </v:textbox>
          </v:shape>
        </w:pict>
      </w:r>
      <w:r w:rsidR="00AE38AE">
        <w:rPr>
          <w:rFonts w:ascii="Tahoma" w:eastAsiaTheme="minorEastAsia" w:hAnsi="Tahoma" w:cs="Tahoma"/>
        </w:rPr>
        <w:t>ex. C</w:t>
      </w:r>
      <w:r w:rsidR="00AE38AE">
        <w:rPr>
          <w:rFonts w:ascii="Cambria Math" w:eastAsiaTheme="minorEastAsia" w:hAnsi="Cambria Math" w:cs="Tahoma"/>
        </w:rPr>
        <w:t>₃</w:t>
      </w:r>
      <w:r w:rsidR="00AE38AE">
        <w:rPr>
          <w:rFonts w:ascii="Tahoma" w:eastAsiaTheme="minorEastAsia" w:hAnsi="Tahoma" w:cs="Tahoma"/>
        </w:rPr>
        <w:t>H</w:t>
      </w:r>
      <w:r w:rsidR="00AE38AE">
        <w:rPr>
          <w:rFonts w:ascii="Calibri" w:eastAsiaTheme="minorEastAsia" w:hAnsi="Calibri" w:cs="Tahoma"/>
        </w:rPr>
        <w:t>₈</w:t>
      </w:r>
    </w:p>
    <w:p w:rsidR="00AE38AE" w:rsidRDefault="00AE38AE"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Pr="005F14A7" w:rsidRDefault="00952332" w:rsidP="00A21D16">
      <w:pPr>
        <w:spacing w:after="0"/>
        <w:rPr>
          <w:rFonts w:ascii="Tahoma" w:eastAsiaTheme="minorEastAsia" w:hAnsi="Tahoma" w:cs="Tahoma"/>
        </w:rPr>
      </w:pPr>
      <w:r w:rsidRPr="005F14A7">
        <w:rPr>
          <w:rFonts w:ascii="Tahoma" w:eastAsiaTheme="minorEastAsia" w:hAnsi="Tahoma" w:cs="Tahoma"/>
        </w:rPr>
        <w:t xml:space="preserve">4. </w:t>
      </w:r>
      <w:r w:rsidRPr="00CC678D">
        <w:rPr>
          <w:rFonts w:ascii="Tahoma" w:eastAsiaTheme="minorEastAsia" w:hAnsi="Tahoma" w:cs="Tahoma"/>
          <w:color w:val="F79646" w:themeColor="accent6"/>
        </w:rPr>
        <w:t>Structural Isomers</w:t>
      </w:r>
      <w:r w:rsidRPr="005F14A7">
        <w:rPr>
          <w:rFonts w:ascii="Tahoma" w:eastAsiaTheme="minorEastAsia" w:hAnsi="Tahoma" w:cs="Tahoma"/>
        </w:rPr>
        <w:t xml:space="preserve"> – these are molecules that have the same M.F. but different S.F</w:t>
      </w:r>
    </w:p>
    <w:p w:rsidR="00952332" w:rsidRPr="005F14A7" w:rsidRDefault="00952332" w:rsidP="00A21D16">
      <w:pPr>
        <w:spacing w:after="0"/>
        <w:rPr>
          <w:rFonts w:ascii="Tahoma" w:eastAsiaTheme="minorEastAsia" w:hAnsi="Tahoma" w:cs="Tahoma"/>
        </w:rPr>
      </w:pPr>
      <w:proofErr w:type="gramStart"/>
      <w:r w:rsidRPr="005F14A7">
        <w:rPr>
          <w:rFonts w:ascii="Tahoma" w:eastAsiaTheme="minorEastAsia" w:hAnsi="Tahoma" w:cs="Tahoma"/>
        </w:rPr>
        <w:t>ex</w:t>
      </w:r>
      <w:proofErr w:type="gramEnd"/>
      <w:r w:rsidRPr="005F14A7">
        <w:rPr>
          <w:rFonts w:ascii="Tahoma" w:eastAsiaTheme="minorEastAsia" w:hAnsi="Tahoma" w:cs="Tahoma"/>
        </w:rPr>
        <w:t xml:space="preserve">.   </w:t>
      </w:r>
      <w:proofErr w:type="gramStart"/>
      <w:r w:rsidRPr="005F14A7">
        <w:rPr>
          <w:rFonts w:ascii="Tahoma" w:eastAsiaTheme="minorEastAsia" w:hAnsi="Tahoma" w:cs="Tahoma"/>
        </w:rPr>
        <w:t>C</w:t>
      </w:r>
      <w:r w:rsidRPr="005F14A7">
        <w:rPr>
          <w:rFonts w:ascii="Calibri" w:eastAsiaTheme="minorEastAsia" w:hAnsi="Calibri" w:cs="Tahoma"/>
        </w:rPr>
        <w:t>₄</w:t>
      </w:r>
      <w:r w:rsidRPr="005F14A7">
        <w:rPr>
          <w:rFonts w:ascii="Tahoma" w:eastAsiaTheme="minorEastAsia" w:hAnsi="Tahoma" w:cs="Tahoma"/>
        </w:rPr>
        <w:t>H</w:t>
      </w:r>
      <w:r w:rsidRPr="005F14A7">
        <w:rPr>
          <w:rFonts w:ascii="Tahoma" w:eastAsiaTheme="minorEastAsia" w:hAnsi="Calibri" w:cs="Tahoma"/>
        </w:rPr>
        <w:t>₈</w:t>
      </w:r>
      <w:r w:rsidRPr="005F14A7">
        <w:rPr>
          <w:rFonts w:ascii="Tahoma" w:eastAsiaTheme="minorEastAsia" w:hAnsi="Tahoma" w:cs="Tahoma"/>
        </w:rPr>
        <w:t xml:space="preserve">  </w:t>
      </w:r>
      <w:r w:rsidRPr="005F14A7">
        <w:rPr>
          <w:rFonts w:ascii="Tahoma" w:eastAsiaTheme="minorEastAsia" w:hAnsi="Tahoma" w:cs="Tahoma"/>
          <w:color w:val="990033"/>
        </w:rPr>
        <w:t>1</w:t>
      </w:r>
      <w:proofErr w:type="gramEnd"/>
      <w:r w:rsidRPr="005F14A7">
        <w:rPr>
          <w:rFonts w:ascii="Tahoma" w:eastAsiaTheme="minorEastAsia" w:hAnsi="Tahoma" w:cs="Tahoma"/>
          <w:color w:val="990033"/>
        </w:rPr>
        <w:t xml:space="preserve"> – </w:t>
      </w:r>
      <w:proofErr w:type="spellStart"/>
      <w:r w:rsidRPr="005F14A7">
        <w:rPr>
          <w:rFonts w:ascii="Tahoma" w:eastAsiaTheme="minorEastAsia" w:hAnsi="Tahoma" w:cs="Tahoma"/>
          <w:color w:val="990033"/>
        </w:rPr>
        <w:t>butene</w:t>
      </w:r>
      <w:proofErr w:type="spellEnd"/>
      <w:r w:rsidRPr="005F14A7">
        <w:rPr>
          <w:rFonts w:ascii="Tahoma" w:eastAsiaTheme="minorEastAsia" w:hAnsi="Tahoma" w:cs="Tahoma"/>
        </w:rPr>
        <w:t xml:space="preserve"> </w:t>
      </w:r>
      <w:r w:rsidRPr="005F14A7">
        <w:rPr>
          <w:rFonts w:ascii="Tahoma" w:eastAsiaTheme="minorEastAsia" w:hAnsi="Tahoma" w:cs="Tahoma"/>
        </w:rPr>
        <w:tab/>
      </w:r>
      <w:r w:rsidRPr="005F14A7">
        <w:rPr>
          <w:rFonts w:ascii="Tahoma" w:eastAsiaTheme="minorEastAsia" w:hAnsi="Tahoma" w:cs="Tahoma"/>
        </w:rPr>
        <w:tab/>
      </w:r>
      <w:r w:rsidR="005F14A7">
        <w:rPr>
          <w:rFonts w:ascii="Tahoma" w:eastAsiaTheme="minorEastAsia" w:hAnsi="Tahoma" w:cs="Tahoma"/>
        </w:rPr>
        <w:t xml:space="preserve">  </w:t>
      </w:r>
      <w:r w:rsidRPr="005F14A7">
        <w:rPr>
          <w:rFonts w:ascii="Tahoma" w:eastAsiaTheme="minorEastAsia" w:hAnsi="Tahoma" w:cs="Tahoma"/>
        </w:rPr>
        <w:t>C</w:t>
      </w:r>
      <w:r w:rsidRPr="005F14A7">
        <w:rPr>
          <w:rFonts w:ascii="Calibri" w:eastAsiaTheme="minorEastAsia" w:hAnsi="Calibri" w:cs="Tahoma"/>
        </w:rPr>
        <w:t>₄</w:t>
      </w:r>
      <w:r w:rsidRPr="005F14A7">
        <w:rPr>
          <w:rFonts w:ascii="Tahoma" w:eastAsiaTheme="minorEastAsia" w:hAnsi="Tahoma" w:cs="Tahoma"/>
        </w:rPr>
        <w:t>H</w:t>
      </w:r>
      <w:r w:rsidRPr="005F14A7">
        <w:rPr>
          <w:rFonts w:ascii="Tahoma" w:eastAsiaTheme="minorEastAsia" w:hAnsi="Calibri" w:cs="Tahoma"/>
        </w:rPr>
        <w:t>₈</w:t>
      </w:r>
      <w:r w:rsidRPr="005F14A7">
        <w:rPr>
          <w:rFonts w:ascii="Tahoma" w:eastAsiaTheme="minorEastAsia" w:hAnsi="Tahoma" w:cs="Tahoma"/>
        </w:rPr>
        <w:t xml:space="preserve">   </w:t>
      </w:r>
      <w:r w:rsidRPr="005F14A7">
        <w:rPr>
          <w:rFonts w:ascii="Tahoma" w:eastAsiaTheme="minorEastAsia" w:hAnsi="Tahoma" w:cs="Tahoma"/>
          <w:color w:val="990033"/>
        </w:rPr>
        <w:t xml:space="preserve">2 – </w:t>
      </w:r>
      <w:proofErr w:type="spellStart"/>
      <w:r w:rsidRPr="005F14A7">
        <w:rPr>
          <w:rFonts w:ascii="Tahoma" w:eastAsiaTheme="minorEastAsia" w:hAnsi="Tahoma" w:cs="Tahoma"/>
          <w:color w:val="990033"/>
        </w:rPr>
        <w:t>butene</w:t>
      </w:r>
      <w:proofErr w:type="spellEnd"/>
      <w:r w:rsidRPr="005F14A7">
        <w:rPr>
          <w:rFonts w:ascii="Tahoma" w:eastAsiaTheme="minorEastAsia" w:hAnsi="Tahoma" w:cs="Tahoma"/>
          <w:color w:val="C0504D" w:themeColor="accent2"/>
        </w:rPr>
        <w:t xml:space="preserve"> </w:t>
      </w:r>
      <w:r w:rsidRPr="005F14A7">
        <w:rPr>
          <w:rFonts w:ascii="Tahoma" w:eastAsiaTheme="minorEastAsia" w:hAnsi="Tahoma" w:cs="Tahoma"/>
        </w:rPr>
        <w:tab/>
      </w:r>
      <w:r w:rsidRPr="005F14A7">
        <w:rPr>
          <w:rFonts w:ascii="Tahoma" w:eastAsiaTheme="minorEastAsia" w:hAnsi="Tahoma" w:cs="Tahoma"/>
        </w:rPr>
        <w:tab/>
      </w:r>
      <w:r w:rsidR="005F14A7">
        <w:rPr>
          <w:rFonts w:ascii="Tahoma" w:eastAsiaTheme="minorEastAsia" w:hAnsi="Tahoma" w:cs="Tahoma"/>
        </w:rPr>
        <w:t xml:space="preserve">     </w:t>
      </w:r>
      <w:r w:rsidRPr="005F14A7">
        <w:rPr>
          <w:rFonts w:ascii="Tahoma" w:eastAsiaTheme="minorEastAsia" w:hAnsi="Tahoma" w:cs="Tahoma"/>
        </w:rPr>
        <w:t xml:space="preserve"> C</w:t>
      </w:r>
      <w:r w:rsidRPr="005F14A7">
        <w:rPr>
          <w:rFonts w:ascii="Calibri" w:eastAsiaTheme="minorEastAsia" w:hAnsi="Calibri" w:cs="Tahoma"/>
        </w:rPr>
        <w:t>₄</w:t>
      </w:r>
      <w:r w:rsidRPr="005F14A7">
        <w:rPr>
          <w:rFonts w:ascii="Tahoma" w:eastAsiaTheme="minorEastAsia" w:hAnsi="Tahoma" w:cs="Tahoma"/>
        </w:rPr>
        <w:t>H</w:t>
      </w:r>
      <w:r w:rsidRPr="005F14A7">
        <w:rPr>
          <w:rFonts w:ascii="Tahoma" w:eastAsiaTheme="minorEastAsia" w:hAnsi="Calibri" w:cs="Tahoma"/>
        </w:rPr>
        <w:t>₈</w:t>
      </w:r>
      <w:r w:rsidRPr="005F14A7">
        <w:rPr>
          <w:rFonts w:ascii="Tahoma" w:eastAsiaTheme="minorEastAsia" w:hAnsi="Tahoma" w:cs="Tahoma"/>
        </w:rPr>
        <w:t xml:space="preserve">  </w:t>
      </w:r>
      <w:proofErr w:type="spellStart"/>
      <w:r w:rsidRPr="005F14A7">
        <w:rPr>
          <w:rFonts w:ascii="Tahoma" w:eastAsiaTheme="minorEastAsia" w:hAnsi="Tahoma" w:cs="Tahoma"/>
          <w:color w:val="990033"/>
        </w:rPr>
        <w:t>cyclobutene</w:t>
      </w:r>
      <w:proofErr w:type="spellEnd"/>
      <w:r w:rsidRPr="005F14A7">
        <w:rPr>
          <w:rFonts w:ascii="Tahoma" w:eastAsiaTheme="minorEastAsia" w:hAnsi="Tahoma" w:cs="Tahoma"/>
          <w:color w:val="990033"/>
        </w:rPr>
        <w:t xml:space="preserve">   </w:t>
      </w:r>
    </w:p>
    <w:p w:rsidR="00952332" w:rsidRDefault="00720476" w:rsidP="00A21D16">
      <w:pPr>
        <w:spacing w:after="0"/>
        <w:rPr>
          <w:rFonts w:ascii="Calibri" w:eastAsiaTheme="minorEastAsia" w:hAnsi="Calibri" w:cs="Tahoma"/>
        </w:rPr>
      </w:pPr>
      <w:r>
        <w:rPr>
          <w:rFonts w:ascii="Calibri" w:eastAsiaTheme="minorEastAsia" w:hAnsi="Calibri" w:cs="Tahoma"/>
          <w:noProof/>
          <w:lang w:eastAsia="en-CA"/>
        </w:rPr>
        <w:pict>
          <v:shape id="_x0000_s1089" type="#_x0000_t202" style="position:absolute;margin-left:-56.8pt;margin-top:3.65pt;width:573.65pt;height:117.95pt;z-index:251710464" stroked="f">
            <v:textbox>
              <w:txbxContent>
                <w:p w:rsidR="00037B68" w:rsidRPr="00952332" w:rsidRDefault="00037B68" w:rsidP="00952332">
                  <w:pPr>
                    <w:jc w:val="center"/>
                  </w:pPr>
                  <w:r>
                    <w:rPr>
                      <w:noProof/>
                      <w:lang w:eastAsia="en-CA"/>
                    </w:rPr>
                    <w:drawing>
                      <wp:inline distT="0" distB="0" distL="0" distR="0">
                        <wp:extent cx="5678805" cy="1565275"/>
                        <wp:effectExtent l="19050" t="0" r="0" b="0"/>
                        <wp:docPr id="10" name="Picture 9" descr="biochem 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0.jpg"/>
                                <pic:cNvPicPr/>
                              </pic:nvPicPr>
                              <pic:blipFill>
                                <a:blip r:embed="rId14"/>
                                <a:stretch>
                                  <a:fillRect/>
                                </a:stretch>
                              </pic:blipFill>
                              <pic:spPr>
                                <a:xfrm>
                                  <a:off x="0" y="0"/>
                                  <a:ext cx="5678805" cy="1565275"/>
                                </a:xfrm>
                                <a:prstGeom prst="rect">
                                  <a:avLst/>
                                </a:prstGeom>
                              </pic:spPr>
                            </pic:pic>
                          </a:graphicData>
                        </a:graphic>
                      </wp:inline>
                    </w:drawing>
                  </w:r>
                </w:p>
              </w:txbxContent>
            </v:textbox>
          </v:shape>
        </w:pict>
      </w: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Default="00952332" w:rsidP="00A21D16">
      <w:pPr>
        <w:spacing w:after="0"/>
        <w:rPr>
          <w:rFonts w:ascii="Calibri" w:eastAsiaTheme="minorEastAsia" w:hAnsi="Calibri" w:cs="Tahoma"/>
        </w:rPr>
      </w:pPr>
    </w:p>
    <w:p w:rsidR="00952332" w:rsidRPr="005F14A7" w:rsidRDefault="00952332" w:rsidP="00A21D16">
      <w:pPr>
        <w:spacing w:after="0"/>
        <w:rPr>
          <w:rFonts w:ascii="Tahoma" w:eastAsiaTheme="minorEastAsia" w:hAnsi="Tahoma" w:cs="Tahoma"/>
        </w:rPr>
      </w:pPr>
      <w:r w:rsidRPr="005F14A7">
        <w:rPr>
          <w:rFonts w:ascii="Tahoma" w:eastAsiaTheme="minorEastAsia" w:hAnsi="Tahoma" w:cs="Tahoma"/>
        </w:rPr>
        <w:t xml:space="preserve">5. </w:t>
      </w:r>
      <w:r w:rsidRPr="00CC678D">
        <w:rPr>
          <w:rFonts w:ascii="Tahoma" w:eastAsiaTheme="minorEastAsia" w:hAnsi="Tahoma" w:cs="Tahoma"/>
          <w:color w:val="92D050"/>
        </w:rPr>
        <w:t>Optical Isomers</w:t>
      </w:r>
      <w:r w:rsidR="00084896" w:rsidRPr="005F14A7">
        <w:rPr>
          <w:rFonts w:ascii="Tahoma" w:eastAsiaTheme="minorEastAsia" w:hAnsi="Tahoma" w:cs="Tahoma"/>
        </w:rPr>
        <w:t xml:space="preserve"> – these are molecules that have the same M.F. and S.F. however they differ in that </w:t>
      </w:r>
      <w:r w:rsidR="00084896" w:rsidRPr="005F14A7">
        <w:rPr>
          <w:rFonts w:ascii="Tahoma" w:eastAsiaTheme="minorEastAsia" w:hAnsi="Tahoma" w:cs="Tahoma"/>
        </w:rPr>
        <w:tab/>
      </w:r>
      <w:r w:rsidR="00084896" w:rsidRPr="005F14A7">
        <w:rPr>
          <w:rFonts w:ascii="Tahoma" w:eastAsiaTheme="minorEastAsia" w:hAnsi="Tahoma" w:cs="Tahoma"/>
        </w:rPr>
        <w:tab/>
      </w:r>
      <w:r w:rsidR="00084896" w:rsidRPr="005F14A7">
        <w:rPr>
          <w:rFonts w:ascii="Tahoma" w:eastAsiaTheme="minorEastAsia" w:hAnsi="Tahoma" w:cs="Tahoma"/>
        </w:rPr>
        <w:tab/>
        <w:t xml:space="preserve">    they are mirror images of one another</w:t>
      </w:r>
    </w:p>
    <w:p w:rsidR="00084896" w:rsidRPr="005F14A7" w:rsidRDefault="00720476" w:rsidP="00A21D16">
      <w:pPr>
        <w:spacing w:after="0"/>
        <w:rPr>
          <w:rFonts w:ascii="Tahoma" w:eastAsiaTheme="minorEastAsia" w:hAnsi="Tahoma" w:cs="Tahoma"/>
        </w:rPr>
      </w:pPr>
      <w:r>
        <w:rPr>
          <w:rFonts w:ascii="Tahoma" w:eastAsiaTheme="minorEastAsia" w:hAnsi="Tahoma" w:cs="Tahoma"/>
          <w:noProof/>
          <w:lang w:eastAsia="en-CA"/>
        </w:rPr>
        <w:pict>
          <v:shape id="_x0000_s1093" type="#_x0000_t202" style="position:absolute;margin-left:43.6pt;margin-top:2.1pt;width:286pt;height:97.2pt;z-index:251714560" filled="f" stroked="f">
            <v:textbox>
              <w:txbxContent>
                <w:p w:rsidR="00037B68" w:rsidRDefault="00037B68">
                  <w:r>
                    <w:rPr>
                      <w:noProof/>
                      <w:lang w:eastAsia="en-CA"/>
                    </w:rPr>
                    <w:drawing>
                      <wp:inline distT="0" distB="0" distL="0" distR="0">
                        <wp:extent cx="3522345" cy="1077595"/>
                        <wp:effectExtent l="19050" t="0" r="1905" b="0"/>
                        <wp:docPr id="11" name="Picture 10" descr="biochem 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1.jpg"/>
                                <pic:cNvPicPr/>
                              </pic:nvPicPr>
                              <pic:blipFill>
                                <a:blip r:embed="rId15"/>
                                <a:stretch>
                                  <a:fillRect/>
                                </a:stretch>
                              </pic:blipFill>
                              <pic:spPr>
                                <a:xfrm>
                                  <a:off x="0" y="0"/>
                                  <a:ext cx="3522345" cy="1077595"/>
                                </a:xfrm>
                                <a:prstGeom prst="rect">
                                  <a:avLst/>
                                </a:prstGeom>
                              </pic:spPr>
                            </pic:pic>
                          </a:graphicData>
                        </a:graphic>
                      </wp:inline>
                    </w:drawing>
                  </w:r>
                </w:p>
              </w:txbxContent>
            </v:textbox>
          </v:shape>
        </w:pict>
      </w:r>
    </w:p>
    <w:p w:rsidR="00084896" w:rsidRPr="005F14A7" w:rsidRDefault="00084896" w:rsidP="00A21D16">
      <w:pPr>
        <w:spacing w:after="0"/>
        <w:rPr>
          <w:rFonts w:ascii="Tahoma" w:eastAsiaTheme="minorEastAsia" w:hAnsi="Tahoma" w:cs="Tahoma"/>
        </w:rPr>
      </w:pPr>
      <w:proofErr w:type="gramStart"/>
      <w:r w:rsidRPr="005F14A7">
        <w:rPr>
          <w:rFonts w:ascii="Tahoma" w:eastAsiaTheme="minorEastAsia" w:hAnsi="Tahoma" w:cs="Tahoma"/>
        </w:rPr>
        <w:t>ex</w:t>
      </w:r>
      <w:proofErr w:type="gramEnd"/>
      <w:r w:rsidRPr="005F14A7">
        <w:rPr>
          <w:rFonts w:ascii="Tahoma" w:eastAsiaTheme="minorEastAsia" w:hAnsi="Tahoma" w:cs="Tahoma"/>
        </w:rPr>
        <w:t xml:space="preserve">. </w:t>
      </w:r>
    </w:p>
    <w:p w:rsidR="00C75A78" w:rsidRPr="005F14A7" w:rsidRDefault="00C75A78" w:rsidP="00A21D16">
      <w:pPr>
        <w:spacing w:after="0"/>
        <w:rPr>
          <w:rFonts w:ascii="Tahoma" w:eastAsiaTheme="minorEastAsia" w:hAnsi="Tahoma" w:cs="Tahoma"/>
        </w:rPr>
      </w:pPr>
    </w:p>
    <w:p w:rsidR="00C75A78" w:rsidRPr="005F14A7" w:rsidRDefault="00C75A78" w:rsidP="00A21D16">
      <w:pPr>
        <w:spacing w:after="0"/>
        <w:rPr>
          <w:rFonts w:ascii="Tahoma" w:eastAsiaTheme="minorEastAsia" w:hAnsi="Tahoma" w:cs="Tahoma"/>
        </w:rPr>
      </w:pPr>
    </w:p>
    <w:p w:rsidR="00C75A78" w:rsidRPr="005F14A7" w:rsidRDefault="00C75A78" w:rsidP="00A21D16">
      <w:pPr>
        <w:spacing w:after="0"/>
        <w:rPr>
          <w:rFonts w:ascii="Tahoma" w:eastAsiaTheme="minorEastAsia" w:hAnsi="Tahoma" w:cs="Tahoma"/>
        </w:rPr>
      </w:pPr>
    </w:p>
    <w:p w:rsidR="00C75A78" w:rsidRPr="005F14A7" w:rsidRDefault="00720476" w:rsidP="00A21D16">
      <w:pPr>
        <w:spacing w:after="0"/>
        <w:rPr>
          <w:rFonts w:ascii="Tahoma" w:eastAsiaTheme="minorEastAsia" w:hAnsi="Tahoma" w:cs="Tahoma"/>
        </w:rPr>
      </w:pPr>
      <w:r>
        <w:rPr>
          <w:rFonts w:ascii="Tahoma" w:eastAsiaTheme="minorEastAsia" w:hAnsi="Tahoma" w:cs="Tahoma"/>
          <w:noProof/>
          <w:lang w:eastAsia="en-CA"/>
        </w:rPr>
        <w:pict>
          <v:shape id="_x0000_s1095" type="#_x0000_t202" style="position:absolute;margin-left:221.6pt;margin-top:.1pt;width:86.8pt;height:22pt;z-index:251716608" stroked="f">
            <v:textbox>
              <w:txbxContent>
                <w:p w:rsidR="00037B68" w:rsidRPr="00C75A78" w:rsidRDefault="00037B68" w:rsidP="00C75A78">
                  <w:pPr>
                    <w:jc w:val="center"/>
                    <w:rPr>
                      <w:color w:val="5F497A" w:themeColor="accent4" w:themeShade="BF"/>
                    </w:rPr>
                  </w:pPr>
                  <w:r w:rsidRPr="00C75A78">
                    <w:rPr>
                      <w:color w:val="5F497A" w:themeColor="accent4" w:themeShade="BF"/>
                    </w:rPr>
                    <w:t xml:space="preserve">D – </w:t>
                  </w:r>
                  <w:proofErr w:type="spellStart"/>
                  <w:r w:rsidRPr="00C75A78">
                    <w:rPr>
                      <w:color w:val="5F497A" w:themeColor="accent4" w:themeShade="BF"/>
                    </w:rPr>
                    <w:t>Alanine</w:t>
                  </w:r>
                  <w:proofErr w:type="spellEnd"/>
                </w:p>
              </w:txbxContent>
            </v:textbox>
          </v:shape>
        </w:pict>
      </w:r>
      <w:r>
        <w:rPr>
          <w:rFonts w:ascii="Tahoma" w:eastAsiaTheme="minorEastAsia" w:hAnsi="Tahoma" w:cs="Tahoma"/>
          <w:noProof/>
          <w:lang w:eastAsia="en-CA"/>
        </w:rPr>
        <w:pict>
          <v:shape id="_x0000_s1094" type="#_x0000_t202" style="position:absolute;margin-left:72.8pt;margin-top:.1pt;width:80.8pt;height:22pt;z-index:251715584" stroked="f">
            <v:textbox>
              <w:txbxContent>
                <w:p w:rsidR="00037B68" w:rsidRPr="00C75A78" w:rsidRDefault="00037B68" w:rsidP="00C75A78">
                  <w:pPr>
                    <w:jc w:val="center"/>
                    <w:rPr>
                      <w:color w:val="4BACC6" w:themeColor="accent5"/>
                    </w:rPr>
                  </w:pPr>
                  <w:r w:rsidRPr="00C75A78">
                    <w:rPr>
                      <w:color w:val="4BACC6" w:themeColor="accent5"/>
                    </w:rPr>
                    <w:t xml:space="preserve">L – </w:t>
                  </w:r>
                  <w:proofErr w:type="spellStart"/>
                  <w:r w:rsidRPr="00C75A78">
                    <w:rPr>
                      <w:color w:val="4BACC6" w:themeColor="accent5"/>
                    </w:rPr>
                    <w:t>Alanine</w:t>
                  </w:r>
                  <w:proofErr w:type="spellEnd"/>
                </w:p>
              </w:txbxContent>
            </v:textbox>
          </v:shape>
        </w:pict>
      </w:r>
    </w:p>
    <w:p w:rsidR="00C75A78" w:rsidRPr="005F14A7" w:rsidRDefault="00C75A78" w:rsidP="00A21D16">
      <w:pPr>
        <w:spacing w:after="0"/>
        <w:rPr>
          <w:rFonts w:ascii="Tahoma" w:eastAsiaTheme="minorEastAsia" w:hAnsi="Tahoma" w:cs="Tahoma"/>
        </w:rPr>
      </w:pPr>
    </w:p>
    <w:p w:rsidR="00C75A78" w:rsidRPr="005F14A7" w:rsidRDefault="00C75A78" w:rsidP="00A21D16">
      <w:pPr>
        <w:spacing w:after="0"/>
        <w:rPr>
          <w:rFonts w:ascii="Tahoma" w:eastAsiaTheme="minorEastAsia" w:hAnsi="Tahoma" w:cs="Tahoma"/>
        </w:rPr>
      </w:pPr>
      <w:r w:rsidRPr="005F14A7">
        <w:rPr>
          <w:rFonts w:ascii="Tahoma" w:eastAsiaTheme="minorEastAsia" w:hAnsi="Tahoma" w:cs="Tahoma"/>
          <w:color w:val="4BACC6" w:themeColor="accent5"/>
        </w:rPr>
        <w:t>L –</w:t>
      </w:r>
      <w:r w:rsidRPr="005F14A7">
        <w:rPr>
          <w:rFonts w:ascii="Tahoma" w:eastAsiaTheme="minorEastAsia" w:hAnsi="Tahoma" w:cs="Tahoma"/>
        </w:rPr>
        <w:t xml:space="preserve"> Stands for </w:t>
      </w:r>
      <w:r w:rsidRPr="005F14A7">
        <w:rPr>
          <w:rFonts w:ascii="Tahoma" w:eastAsiaTheme="minorEastAsia" w:hAnsi="Tahoma" w:cs="Tahoma"/>
          <w:b/>
          <w:color w:val="4BACC6" w:themeColor="accent5"/>
        </w:rPr>
        <w:t>“</w:t>
      </w:r>
      <w:proofErr w:type="spellStart"/>
      <w:r w:rsidR="005F14A7" w:rsidRPr="005F14A7">
        <w:rPr>
          <w:rFonts w:ascii="Tahoma" w:eastAsiaTheme="minorEastAsia" w:hAnsi="Tahoma" w:cs="Tahoma"/>
          <w:b/>
          <w:color w:val="4BACC6" w:themeColor="accent5"/>
        </w:rPr>
        <w:t>l</w:t>
      </w:r>
      <w:r w:rsidRPr="005F14A7">
        <w:rPr>
          <w:rFonts w:ascii="Tahoma" w:eastAsiaTheme="minorEastAsia" w:hAnsi="Tahoma" w:cs="Tahoma"/>
          <w:b/>
          <w:color w:val="4BACC6" w:themeColor="accent5"/>
        </w:rPr>
        <w:t>evo</w:t>
      </w:r>
      <w:proofErr w:type="spellEnd"/>
      <w:r w:rsidRPr="005F14A7">
        <w:rPr>
          <w:rFonts w:ascii="Tahoma" w:eastAsiaTheme="minorEastAsia" w:hAnsi="Tahoma" w:cs="Tahoma"/>
          <w:b/>
          <w:color w:val="4BACC6" w:themeColor="accent5"/>
        </w:rPr>
        <w:t>”</w:t>
      </w:r>
      <w:r w:rsidRPr="005F14A7">
        <w:rPr>
          <w:rFonts w:ascii="Tahoma" w:eastAsiaTheme="minorEastAsia" w:hAnsi="Tahoma" w:cs="Tahoma"/>
        </w:rPr>
        <w:t xml:space="preserve"> which means “left-handed” because when these molecules are hit with polarized light, the rotate counter clockwise</w:t>
      </w:r>
    </w:p>
    <w:p w:rsidR="00C75A78" w:rsidRPr="005F14A7" w:rsidRDefault="00C75A78" w:rsidP="00A21D16">
      <w:pPr>
        <w:spacing w:after="0"/>
        <w:rPr>
          <w:rFonts w:ascii="Tahoma" w:eastAsiaTheme="minorEastAsia" w:hAnsi="Tahoma" w:cs="Tahoma"/>
        </w:rPr>
      </w:pPr>
      <w:r w:rsidRPr="005F14A7">
        <w:rPr>
          <w:rFonts w:ascii="Tahoma" w:eastAsiaTheme="minorEastAsia" w:hAnsi="Tahoma" w:cs="Tahoma"/>
          <w:color w:val="5F497A" w:themeColor="accent4" w:themeShade="BF"/>
        </w:rPr>
        <w:t>D –</w:t>
      </w:r>
      <w:r w:rsidRPr="005F14A7">
        <w:rPr>
          <w:rFonts w:ascii="Tahoma" w:eastAsiaTheme="minorEastAsia" w:hAnsi="Tahoma" w:cs="Tahoma"/>
        </w:rPr>
        <w:t xml:space="preserve"> Stands for </w:t>
      </w:r>
      <w:r w:rsidRPr="005F14A7">
        <w:rPr>
          <w:rFonts w:ascii="Tahoma" w:eastAsiaTheme="minorEastAsia" w:hAnsi="Tahoma" w:cs="Tahoma"/>
          <w:b/>
          <w:color w:val="5F497A" w:themeColor="accent4" w:themeShade="BF"/>
        </w:rPr>
        <w:t>“</w:t>
      </w:r>
      <w:proofErr w:type="spellStart"/>
      <w:r w:rsidRPr="005F14A7">
        <w:rPr>
          <w:rFonts w:ascii="Tahoma" w:eastAsiaTheme="minorEastAsia" w:hAnsi="Tahoma" w:cs="Tahoma"/>
          <w:b/>
          <w:color w:val="5F497A" w:themeColor="accent4" w:themeShade="BF"/>
        </w:rPr>
        <w:t>dextro</w:t>
      </w:r>
      <w:proofErr w:type="spellEnd"/>
      <w:r w:rsidRPr="005F14A7">
        <w:rPr>
          <w:rFonts w:ascii="Tahoma" w:eastAsiaTheme="minorEastAsia" w:hAnsi="Tahoma" w:cs="Tahoma"/>
          <w:b/>
          <w:color w:val="5F497A" w:themeColor="accent4" w:themeShade="BF"/>
        </w:rPr>
        <w:t>”</w:t>
      </w:r>
      <w:r w:rsidRPr="005F14A7">
        <w:rPr>
          <w:rFonts w:ascii="Tahoma" w:eastAsiaTheme="minorEastAsia" w:hAnsi="Tahoma" w:cs="Tahoma"/>
        </w:rPr>
        <w:t xml:space="preserve"> which means</w:t>
      </w:r>
      <w:r w:rsidR="005F14A7" w:rsidRPr="005F14A7">
        <w:rPr>
          <w:rFonts w:ascii="Tahoma" w:eastAsiaTheme="minorEastAsia" w:hAnsi="Tahoma" w:cs="Tahoma"/>
        </w:rPr>
        <w:t xml:space="preserve"> “right-handed” because when these molecules are hit, they rotate clockwise</w:t>
      </w:r>
    </w:p>
    <w:p w:rsidR="005F14A7" w:rsidRPr="005F14A7" w:rsidRDefault="005F14A7" w:rsidP="00A21D16">
      <w:pPr>
        <w:spacing w:after="0"/>
        <w:rPr>
          <w:rFonts w:ascii="Tahoma" w:eastAsiaTheme="minorEastAsia" w:hAnsi="Tahoma" w:cs="Tahoma"/>
        </w:rPr>
      </w:pPr>
      <w:r w:rsidRPr="005F14A7">
        <w:rPr>
          <w:rFonts w:ascii="Tahoma" w:eastAsiaTheme="minorEastAsia" w:hAnsi="Tahoma" w:cs="Tahoma"/>
        </w:rPr>
        <w:t xml:space="preserve"> </w:t>
      </w:r>
    </w:p>
    <w:p w:rsidR="005F14A7" w:rsidRPr="005F14A7" w:rsidRDefault="005F14A7" w:rsidP="00A21D16">
      <w:pPr>
        <w:spacing w:after="0"/>
        <w:rPr>
          <w:rFonts w:ascii="Tahoma" w:eastAsiaTheme="minorEastAsia" w:hAnsi="Tahoma" w:cs="Tahoma"/>
          <w:b/>
        </w:rPr>
      </w:pPr>
      <w:r w:rsidRPr="005F14A7">
        <w:rPr>
          <w:rFonts w:ascii="Tahoma" w:eastAsiaTheme="minorEastAsia" w:hAnsi="Tahoma" w:cs="Tahoma"/>
          <w:b/>
        </w:rPr>
        <w:t>THE CONCEPT OF BOND ENERGY</w:t>
      </w:r>
    </w:p>
    <w:p w:rsidR="005F14A7" w:rsidRDefault="005F14A7" w:rsidP="00A21D16">
      <w:pPr>
        <w:spacing w:after="0"/>
        <w:rPr>
          <w:rFonts w:ascii="Tahoma" w:eastAsiaTheme="minorEastAsia" w:hAnsi="Tahoma" w:cs="Tahoma"/>
          <w:sz w:val="16"/>
          <w:szCs w:val="16"/>
        </w:rPr>
      </w:pP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Pr>
          <w:rFonts w:ascii="Tahoma" w:eastAsiaTheme="minorEastAsia" w:hAnsi="Tahoma" w:cs="Tahoma"/>
          <w:sz w:val="16"/>
          <w:szCs w:val="16"/>
        </w:rPr>
        <w:tab/>
      </w:r>
      <w:r w:rsidRPr="005F14A7">
        <w:rPr>
          <w:rFonts w:ascii="Tahoma" w:eastAsiaTheme="minorEastAsia" w:hAnsi="Tahoma" w:cs="Tahoma"/>
          <w:sz w:val="16"/>
          <w:szCs w:val="16"/>
        </w:rPr>
        <w:t>September 16</w:t>
      </w:r>
      <w:r w:rsidRPr="005F14A7">
        <w:rPr>
          <w:rFonts w:ascii="Tahoma" w:eastAsiaTheme="minorEastAsia" w:hAnsi="Tahoma" w:cs="Tahoma"/>
          <w:sz w:val="16"/>
          <w:szCs w:val="16"/>
          <w:vertAlign w:val="superscript"/>
        </w:rPr>
        <w:t>th</w:t>
      </w:r>
      <w:r w:rsidRPr="005F14A7">
        <w:rPr>
          <w:rFonts w:ascii="Tahoma" w:eastAsiaTheme="minorEastAsia" w:hAnsi="Tahoma" w:cs="Tahoma"/>
          <w:sz w:val="16"/>
          <w:szCs w:val="16"/>
        </w:rPr>
        <w:t xml:space="preserve">, 2009 </w:t>
      </w:r>
    </w:p>
    <w:p w:rsidR="005F14A7" w:rsidRDefault="005F14A7" w:rsidP="002253FC">
      <w:pPr>
        <w:pStyle w:val="ListParagraph"/>
        <w:numPr>
          <w:ilvl w:val="0"/>
          <w:numId w:val="16"/>
        </w:numPr>
        <w:spacing w:after="0"/>
        <w:rPr>
          <w:rFonts w:ascii="Tahoma" w:eastAsiaTheme="minorEastAsia" w:hAnsi="Tahoma" w:cs="Tahoma"/>
        </w:rPr>
      </w:pPr>
      <w:r>
        <w:rPr>
          <w:rFonts w:ascii="Tahoma" w:eastAsiaTheme="minorEastAsia" w:hAnsi="Tahoma" w:cs="Tahoma"/>
        </w:rPr>
        <w:t>the energy found within molecules is stored between the chemical bonds between the atoms</w:t>
      </w:r>
    </w:p>
    <w:p w:rsidR="005F14A7" w:rsidRDefault="005F14A7" w:rsidP="002253FC">
      <w:pPr>
        <w:pStyle w:val="ListParagraph"/>
        <w:numPr>
          <w:ilvl w:val="0"/>
          <w:numId w:val="16"/>
        </w:numPr>
        <w:spacing w:after="0"/>
        <w:rPr>
          <w:rFonts w:ascii="Tahoma" w:eastAsiaTheme="minorEastAsia" w:hAnsi="Tahoma" w:cs="Tahoma"/>
        </w:rPr>
      </w:pPr>
      <w:r>
        <w:rPr>
          <w:rFonts w:ascii="Tahoma" w:eastAsiaTheme="minorEastAsia" w:hAnsi="Tahoma" w:cs="Tahoma"/>
        </w:rPr>
        <w:lastRenderedPageBreak/>
        <w:t>the stronger the bond, the more energy within it</w:t>
      </w:r>
    </w:p>
    <w:p w:rsidR="005F14A7" w:rsidRDefault="005F14A7" w:rsidP="002253FC">
      <w:pPr>
        <w:pStyle w:val="ListParagraph"/>
        <w:numPr>
          <w:ilvl w:val="0"/>
          <w:numId w:val="16"/>
        </w:numPr>
        <w:spacing w:after="0"/>
        <w:rPr>
          <w:rFonts w:ascii="Tahoma" w:eastAsiaTheme="minorEastAsia" w:hAnsi="Tahoma" w:cs="Tahoma"/>
        </w:rPr>
      </w:pPr>
      <w:r>
        <w:rPr>
          <w:rFonts w:ascii="Tahoma" w:eastAsiaTheme="minorEastAsia" w:hAnsi="Tahoma" w:cs="Tahoma"/>
        </w:rPr>
        <w:t xml:space="preserve">when atoms form </w:t>
      </w:r>
      <w:r w:rsidR="003740F3">
        <w:rPr>
          <w:rFonts w:ascii="Tahoma" w:eastAsiaTheme="minorEastAsia" w:hAnsi="Tahoma" w:cs="Tahoma"/>
        </w:rPr>
        <w:t xml:space="preserve"> bonds, energy is released</w:t>
      </w:r>
    </w:p>
    <w:p w:rsidR="003740F3" w:rsidRDefault="003740F3" w:rsidP="002253FC">
      <w:pPr>
        <w:pStyle w:val="ListParagraph"/>
        <w:numPr>
          <w:ilvl w:val="0"/>
          <w:numId w:val="16"/>
        </w:numPr>
        <w:spacing w:after="0"/>
        <w:rPr>
          <w:rFonts w:ascii="Tahoma" w:eastAsiaTheme="minorEastAsia" w:hAnsi="Tahoma" w:cs="Tahoma"/>
        </w:rPr>
      </w:pPr>
      <w:r>
        <w:rPr>
          <w:rFonts w:ascii="Tahoma" w:eastAsiaTheme="minorEastAsia" w:hAnsi="Tahoma" w:cs="Tahoma"/>
        </w:rPr>
        <w:t>to break bonds we need an input of energy</w:t>
      </w:r>
    </w:p>
    <w:p w:rsidR="00CC678D" w:rsidRDefault="00CC678D" w:rsidP="003740F3">
      <w:pPr>
        <w:spacing w:after="0"/>
        <w:rPr>
          <w:rFonts w:ascii="Tahoma" w:eastAsiaTheme="minorEastAsia" w:hAnsi="Tahoma" w:cs="Tahoma"/>
        </w:rPr>
      </w:pPr>
    </w:p>
    <w:p w:rsidR="003740F3" w:rsidRPr="00CC678D" w:rsidRDefault="003740F3" w:rsidP="003740F3">
      <w:pPr>
        <w:spacing w:after="0"/>
        <w:rPr>
          <w:rFonts w:ascii="Tahoma" w:eastAsiaTheme="minorEastAsia" w:hAnsi="Tahoma" w:cs="Tahoma"/>
          <w:b/>
        </w:rPr>
      </w:pPr>
      <w:r w:rsidRPr="00CC678D">
        <w:rPr>
          <w:rFonts w:ascii="Tahoma" w:eastAsiaTheme="minorEastAsia" w:hAnsi="Tahoma" w:cs="Tahoma"/>
          <w:b/>
        </w:rPr>
        <w:t>APPLICATION QUESTION</w:t>
      </w:r>
    </w:p>
    <w:p w:rsidR="003740F3" w:rsidRDefault="00720476" w:rsidP="003740F3">
      <w:pPr>
        <w:spacing w:after="0"/>
        <w:rPr>
          <w:rFonts w:ascii="Tahoma" w:eastAsiaTheme="minorEastAsia" w:hAnsi="Tahoma" w:cs="Tahoma"/>
        </w:rPr>
      </w:pPr>
      <w:r>
        <w:rPr>
          <w:rFonts w:ascii="Tahoma" w:eastAsiaTheme="minorEastAsia" w:hAnsi="Tahoma" w:cs="Tahoma"/>
          <w:noProof/>
          <w:lang w:eastAsia="en-CA"/>
        </w:rPr>
        <w:pict>
          <v:shape id="_x0000_s1096" type="#_x0000_t202" style="position:absolute;margin-left:-1.6pt;margin-top:14.6pt;width:497.2pt;height:118.8pt;z-index:251717632" stroked="f">
            <v:textbox>
              <w:txbxContent>
                <w:p w:rsidR="00037B68" w:rsidRDefault="00037B68">
                  <w:r>
                    <w:rPr>
                      <w:noProof/>
                      <w:lang w:eastAsia="en-CA"/>
                    </w:rPr>
                    <w:drawing>
                      <wp:inline distT="0" distB="0" distL="0" distR="0">
                        <wp:extent cx="6115685" cy="1407795"/>
                        <wp:effectExtent l="19050" t="0" r="0" b="0"/>
                        <wp:docPr id="14" name="Picture 13" descr="biochem 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2.jpg"/>
                                <pic:cNvPicPr/>
                              </pic:nvPicPr>
                              <pic:blipFill>
                                <a:blip r:embed="rId16"/>
                                <a:stretch>
                                  <a:fillRect/>
                                </a:stretch>
                              </pic:blipFill>
                              <pic:spPr>
                                <a:xfrm>
                                  <a:off x="0" y="0"/>
                                  <a:ext cx="6115685" cy="1407795"/>
                                </a:xfrm>
                                <a:prstGeom prst="rect">
                                  <a:avLst/>
                                </a:prstGeom>
                              </pic:spPr>
                            </pic:pic>
                          </a:graphicData>
                        </a:graphic>
                      </wp:inline>
                    </w:drawing>
                  </w:r>
                </w:p>
              </w:txbxContent>
            </v:textbox>
          </v:shape>
        </w:pict>
      </w:r>
      <w:r w:rsidR="003740F3">
        <w:rPr>
          <w:rFonts w:ascii="Tahoma" w:eastAsiaTheme="minorEastAsia" w:hAnsi="Tahoma" w:cs="Tahoma"/>
        </w:rPr>
        <w:t>Calculate the enthalpy (</w:t>
      </w:r>
      <w:r w:rsidR="003740F3">
        <w:rPr>
          <w:rFonts w:ascii="Cambria Math" w:eastAsiaTheme="minorEastAsia" w:hAnsi="Cambria Math" w:cs="Tahoma"/>
        </w:rPr>
        <w:t>∆</w:t>
      </w:r>
      <w:r w:rsidR="003740F3">
        <w:rPr>
          <w:rFonts w:ascii="Tahoma" w:eastAsiaTheme="minorEastAsia" w:hAnsi="Tahoma" w:cs="Tahoma"/>
        </w:rPr>
        <w:t>H</w:t>
      </w:r>
      <w:r w:rsidR="003740F3">
        <w:rPr>
          <w:rFonts w:ascii="Cambria Math" w:eastAsiaTheme="minorEastAsia" w:hAnsi="Cambria Math" w:cs="Tahoma"/>
        </w:rPr>
        <w:t>°</w:t>
      </w:r>
      <w:r w:rsidR="003740F3">
        <w:rPr>
          <w:rFonts w:ascii="Tahoma" w:eastAsiaTheme="minorEastAsia" w:hAnsi="Tahoma" w:cs="Tahoma"/>
        </w:rPr>
        <w:t>) for the following reaction:</w:t>
      </w:r>
    </w:p>
    <w:p w:rsidR="003740F3" w:rsidRDefault="003740F3" w:rsidP="003740F3">
      <w:pPr>
        <w:spacing w:after="0"/>
        <w:rPr>
          <w:rFonts w:ascii="Tahoma" w:eastAsiaTheme="minorEastAsia" w:hAnsi="Tahoma" w:cs="Tahoma"/>
        </w:rPr>
      </w:pPr>
    </w:p>
    <w:p w:rsidR="00BE66C0" w:rsidRDefault="00BE66C0" w:rsidP="003740F3">
      <w:pPr>
        <w:spacing w:after="0"/>
        <w:rPr>
          <w:rFonts w:ascii="Tahoma" w:eastAsiaTheme="minorEastAsia" w:hAnsi="Tahoma" w:cs="Tahoma"/>
        </w:rPr>
      </w:pPr>
    </w:p>
    <w:p w:rsidR="00BE66C0" w:rsidRDefault="00BE66C0" w:rsidP="003740F3">
      <w:pPr>
        <w:spacing w:after="0"/>
        <w:rPr>
          <w:rFonts w:ascii="Tahoma" w:eastAsiaTheme="minorEastAsia" w:hAnsi="Tahoma" w:cs="Tahoma"/>
        </w:rPr>
      </w:pPr>
    </w:p>
    <w:p w:rsidR="00BE66C0" w:rsidRDefault="00720476" w:rsidP="003740F3">
      <w:pPr>
        <w:spacing w:after="0"/>
        <w:rPr>
          <w:rFonts w:ascii="Tahoma" w:eastAsiaTheme="minorEastAsia" w:hAnsi="Tahoma" w:cs="Tahoma"/>
        </w:rPr>
      </w:pPr>
      <w:r>
        <w:rPr>
          <w:rFonts w:ascii="Tahoma" w:eastAsiaTheme="minorEastAsia" w:hAnsi="Tahoma" w:cs="Tahoma"/>
          <w:noProof/>
          <w:lang w:eastAsia="en-CA"/>
        </w:rPr>
        <w:pict>
          <v:shape id="_x0000_s1097" type="#_x0000_t32" style="position:absolute;margin-left:240pt;margin-top:14.15pt;width:42pt;height:0;z-index:251718656" o:connectortype="straight">
            <v:stroke endarrow="block"/>
          </v:shape>
        </w:pict>
      </w:r>
    </w:p>
    <w:p w:rsidR="00BE66C0" w:rsidRDefault="00BE66C0" w:rsidP="003740F3">
      <w:pPr>
        <w:spacing w:after="0"/>
        <w:rPr>
          <w:rFonts w:ascii="Tahoma" w:eastAsiaTheme="minorEastAsia" w:hAnsi="Tahoma" w:cs="Tahoma"/>
        </w:rPr>
      </w:pPr>
    </w:p>
    <w:p w:rsidR="00BE66C0" w:rsidRDefault="00BE66C0" w:rsidP="003740F3">
      <w:pPr>
        <w:spacing w:after="0"/>
        <w:rPr>
          <w:rFonts w:ascii="Tahoma" w:eastAsiaTheme="minorEastAsia" w:hAnsi="Tahoma" w:cs="Tahoma"/>
        </w:rPr>
      </w:pPr>
    </w:p>
    <w:p w:rsidR="00BE66C0" w:rsidRDefault="00BE66C0" w:rsidP="003740F3">
      <w:pPr>
        <w:spacing w:after="0"/>
        <w:rPr>
          <w:rFonts w:ascii="Tahoma" w:eastAsiaTheme="minorEastAsia" w:hAnsi="Tahoma" w:cs="Tahoma"/>
        </w:rPr>
      </w:pPr>
    </w:p>
    <w:p w:rsidR="00BE66C0" w:rsidRDefault="00BE66C0" w:rsidP="003740F3">
      <w:pPr>
        <w:spacing w:after="0"/>
        <w:rPr>
          <w:rFonts w:ascii="Tahoma" w:eastAsiaTheme="minorEastAsia" w:hAnsi="Tahoma" w:cs="Tahoma"/>
        </w:rPr>
      </w:pPr>
    </w:p>
    <w:p w:rsidR="00BE66C0" w:rsidRDefault="00BE66C0" w:rsidP="003740F3">
      <w:pPr>
        <w:spacing w:after="0"/>
        <w:rPr>
          <w:rFonts w:ascii="Cambria Math" w:eastAsiaTheme="minorEastAsia" w:hAnsi="Cambria Math" w:cs="Tahoma"/>
        </w:rPr>
      </w:pPr>
      <w:r>
        <w:rPr>
          <w:rFonts w:ascii="Cambria Math" w:eastAsiaTheme="minorEastAsia" w:hAnsi="Cambria Math" w:cs="Tahoma"/>
        </w:rPr>
        <w:t>∆</w:t>
      </w:r>
      <w:r>
        <w:rPr>
          <w:rFonts w:ascii="Tahoma" w:eastAsiaTheme="minorEastAsia" w:hAnsi="Tahoma" w:cs="Tahoma"/>
        </w:rPr>
        <w:t>H</w:t>
      </w:r>
      <w:r>
        <w:rPr>
          <w:rFonts w:ascii="Cambria Math" w:eastAsiaTheme="minorEastAsia" w:hAnsi="Cambria Math" w:cs="Tahoma"/>
        </w:rPr>
        <w:t>° = ∑∆H bonds broken - ∑∆H bonds formed</w:t>
      </w:r>
    </w:p>
    <w:p w:rsidR="00BE66C0" w:rsidRDefault="00BE66C0" w:rsidP="003740F3">
      <w:pPr>
        <w:spacing w:after="0"/>
        <w:rPr>
          <w:rFonts w:ascii="Cambria Math" w:eastAsiaTheme="minorEastAsia" w:hAnsi="Cambria Math" w:cs="Tahoma"/>
          <w:lang w:val="pl-PL"/>
        </w:rPr>
      </w:pPr>
      <w:r w:rsidRPr="00BE66C0">
        <w:rPr>
          <w:rFonts w:ascii="Cambria Math" w:eastAsiaTheme="minorEastAsia" w:hAnsi="Cambria Math" w:cs="Tahoma"/>
          <w:lang w:val="pl-PL"/>
        </w:rPr>
        <w:t>∆</w:t>
      </w:r>
      <w:r w:rsidRPr="00BE66C0">
        <w:rPr>
          <w:rFonts w:ascii="Tahoma" w:eastAsiaTheme="minorEastAsia" w:hAnsi="Tahoma" w:cs="Tahoma"/>
          <w:lang w:val="pl-PL"/>
        </w:rPr>
        <w:t>H</w:t>
      </w:r>
      <w:r w:rsidRPr="00BE66C0">
        <w:rPr>
          <w:rFonts w:ascii="Cambria Math" w:eastAsiaTheme="minorEastAsia" w:hAnsi="Cambria Math" w:cs="Tahoma"/>
          <w:lang w:val="pl-PL"/>
        </w:rPr>
        <w:t>° = [ 2(C – C) + 8(C – H) + 5(O=O)] – [6(C=O) + 8(H – O)]</w:t>
      </w:r>
      <w:r w:rsidRPr="00BE66C0">
        <w:rPr>
          <w:rFonts w:ascii="Cambria Math" w:eastAsiaTheme="minorEastAsia" w:hAnsi="Cambria Math" w:cs="Tahoma"/>
          <w:lang w:val="pl-PL"/>
        </w:rPr>
        <w:tab/>
      </w:r>
    </w:p>
    <w:p w:rsidR="00BE66C0" w:rsidRDefault="00BE66C0" w:rsidP="003740F3">
      <w:pPr>
        <w:spacing w:after="0"/>
        <w:rPr>
          <w:rFonts w:ascii="Cambria Math" w:eastAsiaTheme="minorEastAsia" w:hAnsi="Cambria Math" w:cs="Tahoma"/>
        </w:rPr>
      </w:pPr>
      <w:r>
        <w:rPr>
          <w:rFonts w:ascii="Cambria Math" w:eastAsiaTheme="minorEastAsia" w:hAnsi="Cambria Math" w:cs="Tahoma"/>
        </w:rPr>
        <w:t>∆</w:t>
      </w:r>
      <w:r>
        <w:rPr>
          <w:rFonts w:ascii="Tahoma" w:eastAsiaTheme="minorEastAsia" w:hAnsi="Tahoma" w:cs="Tahoma"/>
        </w:rPr>
        <w:t>H</w:t>
      </w:r>
      <w:r>
        <w:rPr>
          <w:rFonts w:ascii="Cambria Math" w:eastAsiaTheme="minorEastAsia" w:hAnsi="Cambria Math" w:cs="Tahoma"/>
        </w:rPr>
        <w:t>° = [2(348) + 8(413) + 5(495)] – [6(799) + 8(463)]</w:t>
      </w:r>
    </w:p>
    <w:p w:rsidR="00BE66C0" w:rsidRDefault="00BE66C0" w:rsidP="003740F3">
      <w:pPr>
        <w:spacing w:after="0"/>
        <w:rPr>
          <w:rFonts w:ascii="Cambria Math" w:eastAsiaTheme="minorEastAsia" w:hAnsi="Cambria Math" w:cs="Tahoma"/>
        </w:rPr>
      </w:pPr>
      <w:r>
        <w:rPr>
          <w:rFonts w:ascii="Cambria Math" w:eastAsiaTheme="minorEastAsia" w:hAnsi="Cambria Math" w:cs="Tahoma"/>
        </w:rPr>
        <w:t>∆</w:t>
      </w:r>
      <w:r>
        <w:rPr>
          <w:rFonts w:ascii="Tahoma" w:eastAsiaTheme="minorEastAsia" w:hAnsi="Tahoma" w:cs="Tahoma"/>
        </w:rPr>
        <w:t>H</w:t>
      </w:r>
      <w:r>
        <w:rPr>
          <w:rFonts w:ascii="Cambria Math" w:eastAsiaTheme="minorEastAsia" w:hAnsi="Cambria Math" w:cs="Tahoma"/>
        </w:rPr>
        <w:t xml:space="preserve">° = 6475 – 8498 </w:t>
      </w:r>
    </w:p>
    <w:p w:rsidR="00BE66C0" w:rsidRPr="00633401" w:rsidRDefault="00720476" w:rsidP="003740F3">
      <w:pPr>
        <w:spacing w:after="0"/>
        <w:rPr>
          <w:rFonts w:ascii="Cambria Math" w:eastAsiaTheme="minorEastAsia" w:hAnsi="Cambria Math" w:cs="Tahoma"/>
        </w:rPr>
      </w:pPr>
      <w:r>
        <w:rPr>
          <w:rFonts w:ascii="Cambria Math" w:eastAsiaTheme="minorEastAsia" w:hAnsi="Cambria Math" w:cs="Tahoma"/>
          <w:noProof/>
          <w:lang w:eastAsia="en-CA"/>
        </w:rPr>
        <w:pict>
          <v:shape id="_x0000_s1101" type="#_x0000_t202" style="position:absolute;margin-left:90pt;margin-top:4.45pt;width:166pt;height:23.6pt;z-index:251722752" stroked="f">
            <v:textbox>
              <w:txbxContent>
                <w:p w:rsidR="00037B68" w:rsidRPr="00BE66C0" w:rsidRDefault="00037B68">
                  <w:pPr>
                    <w:rPr>
                      <w:color w:val="C00000"/>
                    </w:rPr>
                  </w:pPr>
                  <w:r w:rsidRPr="00BE66C0">
                    <w:rPr>
                      <w:color w:val="C00000"/>
                    </w:rPr>
                    <w:t>Indicates that energy is released</w:t>
                  </w:r>
                </w:p>
              </w:txbxContent>
            </v:textbox>
          </v:shape>
        </w:pict>
      </w:r>
      <w:r>
        <w:rPr>
          <w:rFonts w:ascii="Cambria Math" w:eastAsiaTheme="minorEastAsia" w:hAnsi="Cambria Math" w:cs="Tahoma"/>
          <w:noProof/>
          <w:lang w:eastAsia="en-CA"/>
        </w:rPr>
        <w:pict>
          <v:shape id="_x0000_s1099" type="#_x0000_t32" style="position:absolute;margin-left:33.2pt;margin-top:11.65pt;width:0;height:4.8pt;z-index:251720704" o:connectortype="straight" strokecolor="#c00000"/>
        </w:pict>
      </w:r>
      <w:r>
        <w:rPr>
          <w:rFonts w:ascii="Cambria Math" w:eastAsiaTheme="minorEastAsia" w:hAnsi="Cambria Math" w:cs="Tahoma"/>
          <w:noProof/>
          <w:lang w:eastAsia="en-CA"/>
        </w:rPr>
        <w:pict>
          <v:oval id="_x0000_s1098" style="position:absolute;margin-left:28.4pt;margin-top:4.45pt;width:9.55pt;height:7.2pt;z-index:251719680" filled="f" strokecolor="#c00000"/>
        </w:pict>
      </w:r>
      <w:r w:rsidR="00BE66C0">
        <w:rPr>
          <w:rFonts w:ascii="Cambria Math" w:eastAsiaTheme="minorEastAsia" w:hAnsi="Cambria Math" w:cs="Tahoma"/>
        </w:rPr>
        <w:t>∆</w:t>
      </w:r>
      <w:r w:rsidR="00BE66C0">
        <w:rPr>
          <w:rFonts w:ascii="Tahoma" w:eastAsiaTheme="minorEastAsia" w:hAnsi="Tahoma" w:cs="Tahoma"/>
        </w:rPr>
        <w:t>H</w:t>
      </w:r>
      <w:r w:rsidR="00BE66C0">
        <w:rPr>
          <w:rFonts w:ascii="Cambria Math" w:eastAsiaTheme="minorEastAsia" w:hAnsi="Cambria Math" w:cs="Tahoma"/>
        </w:rPr>
        <w:t xml:space="preserve">° = – 2023   </w:t>
      </w:r>
    </w:p>
    <w:p w:rsidR="00BE66C0" w:rsidRPr="00633401" w:rsidRDefault="00720476" w:rsidP="003740F3">
      <w:pPr>
        <w:spacing w:after="0"/>
        <w:rPr>
          <w:rFonts w:ascii="Cambria Math" w:eastAsiaTheme="minorEastAsia" w:hAnsi="Cambria Math" w:cs="Tahoma"/>
        </w:rPr>
      </w:pPr>
      <w:r>
        <w:rPr>
          <w:rFonts w:ascii="Cambria Math" w:eastAsiaTheme="minorEastAsia" w:hAnsi="Cambria Math" w:cs="Tahoma"/>
          <w:noProof/>
          <w:lang w:eastAsia="en-CA"/>
        </w:rPr>
        <w:pict>
          <v:shape id="_x0000_s1100" type="#_x0000_t32" style="position:absolute;margin-left:33.2pt;margin-top:1pt;width:56.8pt;height:0;z-index:251721728" o:connectortype="straight" strokecolor="#c00000">
            <v:stroke endarrow="block"/>
          </v:shape>
        </w:pict>
      </w:r>
      <w:r w:rsidR="00BE66C0" w:rsidRPr="00633401">
        <w:rPr>
          <w:rFonts w:ascii="Cambria Math" w:eastAsiaTheme="minorEastAsia" w:hAnsi="Cambria Math" w:cs="Tahoma"/>
        </w:rPr>
        <w:tab/>
      </w:r>
    </w:p>
    <w:p w:rsidR="00CC678D" w:rsidRPr="00CC678D" w:rsidRDefault="00CC678D" w:rsidP="003740F3">
      <w:pPr>
        <w:spacing w:after="0"/>
        <w:rPr>
          <w:rFonts w:ascii="Tahoma" w:eastAsiaTheme="minorEastAsia" w:hAnsi="Tahoma" w:cs="Tahoma"/>
        </w:rPr>
      </w:pPr>
      <w:proofErr w:type="gramStart"/>
      <w:r w:rsidRPr="00CC678D">
        <w:rPr>
          <w:rFonts w:ascii="Tahoma" w:eastAsiaTheme="minorEastAsia" w:hAnsi="Tahoma" w:cs="Tahoma"/>
        </w:rPr>
        <w:t>ex</w:t>
      </w:r>
      <w:proofErr w:type="gramEnd"/>
      <w:r w:rsidRPr="00CC678D">
        <w:rPr>
          <w:rFonts w:ascii="Tahoma" w:eastAsiaTheme="minorEastAsia" w:hAnsi="Tahoma" w:cs="Tahoma"/>
        </w:rPr>
        <w:t>. Is energy released (exergonic) or required (</w:t>
      </w:r>
      <w:proofErr w:type="spellStart"/>
      <w:r w:rsidRPr="00CC678D">
        <w:rPr>
          <w:rFonts w:ascii="Tahoma" w:eastAsiaTheme="minorEastAsia" w:hAnsi="Tahoma" w:cs="Tahoma"/>
        </w:rPr>
        <w:t>endergonic</w:t>
      </w:r>
      <w:proofErr w:type="spellEnd"/>
      <w:r w:rsidRPr="00CC678D">
        <w:rPr>
          <w:rFonts w:ascii="Tahoma" w:eastAsiaTheme="minorEastAsia" w:hAnsi="Tahoma" w:cs="Tahoma"/>
        </w:rPr>
        <w:t>) for this reaction?</w:t>
      </w:r>
    </w:p>
    <w:p w:rsidR="00CC678D" w:rsidRPr="00CC678D" w:rsidRDefault="00CC678D" w:rsidP="003740F3">
      <w:pPr>
        <w:spacing w:after="0"/>
        <w:rPr>
          <w:rFonts w:ascii="Tahoma" w:eastAsiaTheme="minorEastAsia" w:hAnsi="Tahoma" w:cs="Tahoma"/>
        </w:rPr>
      </w:pPr>
      <w:r w:rsidRPr="00CC678D">
        <w:rPr>
          <w:rFonts w:ascii="Cambria Math" w:eastAsiaTheme="minorEastAsia" w:hAnsi="Cambria Math" w:cs="Tahoma"/>
        </w:rPr>
        <w:t>∴</w:t>
      </w:r>
      <w:r w:rsidRPr="00CC678D">
        <w:rPr>
          <w:rFonts w:ascii="Tahoma" w:eastAsiaTheme="minorEastAsia" w:hAnsi="Tahoma" w:cs="Tahoma"/>
        </w:rPr>
        <w:t xml:space="preserve"> the reaction is said to be </w:t>
      </w:r>
      <w:proofErr w:type="spellStart"/>
      <w:r w:rsidRPr="00CC678D">
        <w:rPr>
          <w:rFonts w:ascii="Tahoma" w:eastAsiaTheme="minorEastAsia" w:hAnsi="Tahoma" w:cs="Tahoma"/>
        </w:rPr>
        <w:t>exergonic</w:t>
      </w:r>
      <w:proofErr w:type="spellEnd"/>
    </w:p>
    <w:p w:rsidR="00C75A78" w:rsidRDefault="00C75A78" w:rsidP="00A21D16">
      <w:pPr>
        <w:spacing w:after="0"/>
        <w:rPr>
          <w:rFonts w:ascii="Calibri" w:eastAsiaTheme="minorEastAsia" w:hAnsi="Calibri" w:cs="Tahoma"/>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Default="00954D0E" w:rsidP="00A21D16">
      <w:pPr>
        <w:spacing w:after="0"/>
        <w:rPr>
          <w:rFonts w:ascii="Calibri" w:eastAsiaTheme="minorEastAsia" w:hAnsi="Calibri" w:cs="Tahoma"/>
          <w:b/>
        </w:rPr>
      </w:pPr>
    </w:p>
    <w:p w:rsidR="00954D0E" w:rsidRPr="00954D0E" w:rsidRDefault="00954D0E" w:rsidP="00A21D16">
      <w:pPr>
        <w:spacing w:after="0"/>
        <w:rPr>
          <w:rFonts w:ascii="Calibri" w:eastAsiaTheme="minorEastAsia" w:hAnsi="Calibri" w:cs="Tahoma"/>
          <w:sz w:val="16"/>
          <w:szCs w:val="16"/>
        </w:rPr>
      </w:pPr>
      <w:r>
        <w:rPr>
          <w:rFonts w:ascii="Calibri" w:eastAsiaTheme="minorEastAsia" w:hAnsi="Calibri" w:cs="Tahoma"/>
          <w:sz w:val="16"/>
          <w:szCs w:val="16"/>
        </w:rPr>
        <w:lastRenderedPageBreak/>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sidRPr="00954D0E">
        <w:rPr>
          <w:rFonts w:ascii="Calibri" w:eastAsiaTheme="minorEastAsia" w:hAnsi="Calibri" w:cs="Tahoma"/>
          <w:sz w:val="16"/>
          <w:szCs w:val="16"/>
        </w:rPr>
        <w:t>September 1</w:t>
      </w:r>
      <w:r w:rsidR="00E64C6A">
        <w:rPr>
          <w:rFonts w:ascii="Calibri" w:eastAsiaTheme="minorEastAsia" w:hAnsi="Calibri" w:cs="Tahoma"/>
          <w:sz w:val="16"/>
          <w:szCs w:val="16"/>
        </w:rPr>
        <w:t>7</w:t>
      </w:r>
      <w:r w:rsidRPr="00954D0E">
        <w:rPr>
          <w:rFonts w:ascii="Calibri" w:eastAsiaTheme="minorEastAsia" w:hAnsi="Calibri" w:cs="Tahoma"/>
          <w:sz w:val="16"/>
          <w:szCs w:val="16"/>
          <w:vertAlign w:val="superscript"/>
        </w:rPr>
        <w:t>th</w:t>
      </w:r>
      <w:r w:rsidRPr="00954D0E">
        <w:rPr>
          <w:rFonts w:ascii="Calibri" w:eastAsiaTheme="minorEastAsia" w:hAnsi="Calibri" w:cs="Tahoma"/>
          <w:sz w:val="16"/>
          <w:szCs w:val="16"/>
        </w:rPr>
        <w:t xml:space="preserve">, 2009 </w:t>
      </w:r>
    </w:p>
    <w:p w:rsidR="00C42AC5" w:rsidRDefault="00C42AC5" w:rsidP="00A21D16">
      <w:pPr>
        <w:spacing w:after="0"/>
        <w:rPr>
          <w:rFonts w:ascii="Calibri" w:eastAsiaTheme="minorEastAsia" w:hAnsi="Calibri" w:cs="Tahoma"/>
          <w:b/>
        </w:rPr>
      </w:pPr>
      <w:r>
        <w:rPr>
          <w:rFonts w:ascii="Calibri" w:eastAsiaTheme="minorEastAsia" w:hAnsi="Calibri" w:cs="Tahoma"/>
          <w:b/>
        </w:rPr>
        <w:t>BIOLOGICALLY SIGNIFICANT MACROMOLECULES</w:t>
      </w:r>
    </w:p>
    <w:p w:rsidR="00CC678D" w:rsidRDefault="00CC678D" w:rsidP="00A21D16">
      <w:pPr>
        <w:spacing w:after="0"/>
        <w:rPr>
          <w:rFonts w:ascii="Calibri" w:eastAsiaTheme="minorEastAsia" w:hAnsi="Calibri" w:cs="Tahoma"/>
        </w:rPr>
      </w:pPr>
      <w:r w:rsidRPr="00C42AC5">
        <w:rPr>
          <w:rFonts w:ascii="Calibri" w:eastAsiaTheme="minorEastAsia" w:hAnsi="Calibri" w:cs="Tahoma"/>
          <w:b/>
        </w:rPr>
        <w:t>A.</w:t>
      </w:r>
      <w:r>
        <w:rPr>
          <w:rFonts w:ascii="Calibri" w:eastAsiaTheme="minorEastAsia" w:hAnsi="Calibri" w:cs="Tahoma"/>
        </w:rPr>
        <w:t xml:space="preserve"> Carbohydrates</w:t>
      </w:r>
    </w:p>
    <w:p w:rsidR="00CC678D" w:rsidRDefault="00CC678D" w:rsidP="00A21D16">
      <w:pPr>
        <w:spacing w:after="0"/>
        <w:rPr>
          <w:rFonts w:ascii="Calibri" w:eastAsiaTheme="minorEastAsia" w:hAnsi="Calibri" w:cs="Tahoma"/>
        </w:rPr>
      </w:pPr>
      <w:r w:rsidRPr="00C42AC5">
        <w:rPr>
          <w:rFonts w:ascii="Calibri" w:eastAsiaTheme="minorEastAsia" w:hAnsi="Calibri" w:cs="Tahoma"/>
          <w:b/>
        </w:rPr>
        <w:t>B.</w:t>
      </w:r>
      <w:r>
        <w:rPr>
          <w:rFonts w:ascii="Calibri" w:eastAsiaTheme="minorEastAsia" w:hAnsi="Calibri" w:cs="Tahoma"/>
        </w:rPr>
        <w:t xml:space="preserve"> Lipids</w:t>
      </w:r>
    </w:p>
    <w:p w:rsidR="00CC678D" w:rsidRDefault="00CC678D" w:rsidP="00A21D16">
      <w:pPr>
        <w:spacing w:after="0"/>
        <w:rPr>
          <w:rFonts w:ascii="Calibri" w:eastAsiaTheme="minorEastAsia" w:hAnsi="Calibri" w:cs="Tahoma"/>
        </w:rPr>
      </w:pPr>
      <w:r w:rsidRPr="00C42AC5">
        <w:rPr>
          <w:rFonts w:ascii="Calibri" w:eastAsiaTheme="minorEastAsia" w:hAnsi="Calibri" w:cs="Tahoma"/>
          <w:b/>
        </w:rPr>
        <w:t>C.</w:t>
      </w:r>
      <w:r>
        <w:rPr>
          <w:rFonts w:ascii="Calibri" w:eastAsiaTheme="minorEastAsia" w:hAnsi="Calibri" w:cs="Tahoma"/>
        </w:rPr>
        <w:t xml:space="preserve"> Proteins</w:t>
      </w:r>
    </w:p>
    <w:p w:rsidR="00CC678D" w:rsidRDefault="00CC678D" w:rsidP="00A21D16">
      <w:pPr>
        <w:spacing w:after="0"/>
        <w:rPr>
          <w:rFonts w:ascii="Calibri" w:eastAsiaTheme="minorEastAsia" w:hAnsi="Calibri" w:cs="Tahoma"/>
        </w:rPr>
      </w:pPr>
      <w:r w:rsidRPr="00C42AC5">
        <w:rPr>
          <w:rFonts w:ascii="Calibri" w:eastAsiaTheme="minorEastAsia" w:hAnsi="Calibri" w:cs="Tahoma"/>
          <w:b/>
        </w:rPr>
        <w:t>D.</w:t>
      </w:r>
      <w:r>
        <w:rPr>
          <w:rFonts w:ascii="Calibri" w:eastAsiaTheme="minorEastAsia" w:hAnsi="Calibri" w:cs="Tahoma"/>
        </w:rPr>
        <w:t xml:space="preserve"> Nucleic Acids</w:t>
      </w:r>
    </w:p>
    <w:p w:rsidR="00CC678D" w:rsidRDefault="00CC678D" w:rsidP="00A21D16">
      <w:pPr>
        <w:spacing w:after="0"/>
        <w:rPr>
          <w:rFonts w:ascii="Calibri" w:eastAsiaTheme="minorEastAsia" w:hAnsi="Calibri" w:cs="Tahoma"/>
        </w:rPr>
      </w:pPr>
    </w:p>
    <w:p w:rsidR="00CC678D" w:rsidRDefault="00BA61B3" w:rsidP="00A21D16">
      <w:pPr>
        <w:spacing w:after="0"/>
        <w:rPr>
          <w:rFonts w:ascii="Calibri" w:eastAsiaTheme="minorEastAsia" w:hAnsi="Calibri" w:cs="Tahoma"/>
        </w:rPr>
      </w:pPr>
      <w:r>
        <w:rPr>
          <w:rFonts w:ascii="Calibri" w:eastAsiaTheme="minorEastAsia" w:hAnsi="Calibri" w:cs="Tahoma"/>
          <w:b/>
        </w:rPr>
        <w:t xml:space="preserve">A. </w:t>
      </w:r>
      <w:r w:rsidR="00CC678D">
        <w:rPr>
          <w:rFonts w:ascii="Calibri" w:eastAsiaTheme="minorEastAsia" w:hAnsi="Calibri" w:cs="Tahoma"/>
          <w:b/>
        </w:rPr>
        <w:t>CARBOHYDRATES</w:t>
      </w:r>
    </w:p>
    <w:p w:rsidR="00CC678D" w:rsidRPr="00336905" w:rsidRDefault="00720476" w:rsidP="00CC678D">
      <w:pPr>
        <w:spacing w:after="0"/>
        <w:jc w:val="center"/>
        <w:rPr>
          <w:rFonts w:ascii="Calibri" w:eastAsiaTheme="minorEastAsia" w:hAnsi="Calibri" w:cs="Tahoma"/>
          <w:b/>
        </w:rPr>
      </w:pPr>
      <w:r>
        <w:rPr>
          <w:rFonts w:ascii="Calibri" w:eastAsiaTheme="minorEastAsia" w:hAnsi="Calibri" w:cs="Tahoma"/>
          <w:b/>
          <w:noProof/>
          <w:lang w:eastAsia="en-CA"/>
        </w:rPr>
        <w:pict>
          <v:shape id="_x0000_s1104" type="#_x0000_t32" style="position:absolute;left:0;text-align:left;margin-left:77.2pt;margin-top:14.4pt;width:156.4pt;height:29.6pt;flip:x;z-index:251725824" o:connectortype="straight">
            <v:stroke endarrow="block"/>
          </v:shape>
        </w:pict>
      </w:r>
      <w:r>
        <w:rPr>
          <w:rFonts w:ascii="Calibri" w:eastAsiaTheme="minorEastAsia" w:hAnsi="Calibri" w:cs="Tahoma"/>
          <w:b/>
          <w:noProof/>
          <w:lang w:eastAsia="en-CA"/>
        </w:rPr>
        <w:pict>
          <v:shape id="_x0000_s1103" type="#_x0000_t32" style="position:absolute;left:0;text-align:left;margin-left:233.6pt;margin-top:14.4pt;width:138pt;height:29.6pt;z-index:251724800" o:connectortype="straight">
            <v:stroke endarrow="block"/>
          </v:shape>
        </w:pict>
      </w:r>
      <w:r>
        <w:rPr>
          <w:rFonts w:ascii="Calibri" w:eastAsiaTheme="minorEastAsia" w:hAnsi="Calibri" w:cs="Tahoma"/>
          <w:b/>
          <w:noProof/>
          <w:lang w:eastAsia="en-CA"/>
        </w:rPr>
        <w:pict>
          <v:shape id="_x0000_s1102" type="#_x0000_t32" style="position:absolute;left:0;text-align:left;margin-left:233.6pt;margin-top:14.4pt;width:0;height:29.6pt;z-index:251723776" o:connectortype="straight">
            <v:stroke endarrow="block"/>
          </v:shape>
        </w:pict>
      </w:r>
      <w:proofErr w:type="spellStart"/>
      <w:r w:rsidR="00CC678D" w:rsidRPr="00336905">
        <w:rPr>
          <w:rFonts w:ascii="Calibri" w:eastAsiaTheme="minorEastAsia" w:hAnsi="Calibri" w:cs="Tahoma"/>
          <w:b/>
        </w:rPr>
        <w:t>Carbs</w:t>
      </w:r>
      <w:proofErr w:type="spellEnd"/>
    </w:p>
    <w:p w:rsidR="00CC678D" w:rsidRDefault="00CC678D" w:rsidP="00CC678D">
      <w:pPr>
        <w:spacing w:after="0"/>
        <w:jc w:val="center"/>
        <w:rPr>
          <w:rFonts w:ascii="Calibri" w:eastAsiaTheme="minorEastAsia" w:hAnsi="Calibri" w:cs="Tahoma"/>
        </w:rPr>
      </w:pPr>
    </w:p>
    <w:p w:rsidR="00CC678D" w:rsidRDefault="00CC678D" w:rsidP="00CC678D">
      <w:pPr>
        <w:spacing w:after="0"/>
        <w:jc w:val="center"/>
        <w:rPr>
          <w:rFonts w:ascii="Calibri" w:eastAsiaTheme="minorEastAsia" w:hAnsi="Calibri" w:cs="Tahom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85"/>
        <w:gridCol w:w="3686"/>
        <w:gridCol w:w="2805"/>
      </w:tblGrid>
      <w:tr w:rsidR="00CC678D" w:rsidTr="00336905">
        <w:tc>
          <w:tcPr>
            <w:tcW w:w="3085" w:type="dxa"/>
          </w:tcPr>
          <w:p w:rsidR="00CC678D" w:rsidRDefault="00CC678D" w:rsidP="00CC678D">
            <w:pPr>
              <w:rPr>
                <w:rFonts w:ascii="Calibri" w:eastAsiaTheme="minorEastAsia" w:hAnsi="Calibri" w:cs="Tahoma"/>
              </w:rPr>
            </w:pPr>
            <w:r w:rsidRPr="00336905">
              <w:rPr>
                <w:rFonts w:ascii="Calibri" w:eastAsiaTheme="minorEastAsia" w:hAnsi="Calibri" w:cs="Tahoma"/>
                <w:color w:val="C00000"/>
              </w:rPr>
              <w:t>1.</w:t>
            </w:r>
            <w:r w:rsidRPr="00336905">
              <w:rPr>
                <w:rFonts w:ascii="Calibri" w:eastAsiaTheme="minorEastAsia" w:hAnsi="Calibri" w:cs="Tahoma"/>
                <w:b/>
              </w:rPr>
              <w:t xml:space="preserve"> Monosaccharide</w:t>
            </w:r>
          </w:p>
          <w:p w:rsidR="00CC678D" w:rsidRDefault="00CC678D" w:rsidP="002253FC">
            <w:pPr>
              <w:pStyle w:val="ListParagraph"/>
              <w:numPr>
                <w:ilvl w:val="0"/>
                <w:numId w:val="17"/>
              </w:numPr>
              <w:rPr>
                <w:rFonts w:ascii="Calibri" w:eastAsiaTheme="minorEastAsia" w:hAnsi="Calibri" w:cs="Tahoma"/>
              </w:rPr>
            </w:pPr>
            <w:r>
              <w:rPr>
                <w:rFonts w:ascii="Calibri" w:eastAsiaTheme="minorEastAsia" w:hAnsi="Calibri" w:cs="Tahoma"/>
              </w:rPr>
              <w:t>glucose</w:t>
            </w:r>
          </w:p>
          <w:p w:rsidR="00CC678D" w:rsidRDefault="00CC678D" w:rsidP="002253FC">
            <w:pPr>
              <w:pStyle w:val="ListParagraph"/>
              <w:numPr>
                <w:ilvl w:val="0"/>
                <w:numId w:val="17"/>
              </w:numPr>
              <w:rPr>
                <w:rFonts w:ascii="Calibri" w:eastAsiaTheme="minorEastAsia" w:hAnsi="Calibri" w:cs="Tahoma"/>
              </w:rPr>
            </w:pPr>
            <w:proofErr w:type="spellStart"/>
            <w:r>
              <w:rPr>
                <w:rFonts w:ascii="Calibri" w:eastAsiaTheme="minorEastAsia" w:hAnsi="Calibri" w:cs="Tahoma"/>
              </w:rPr>
              <w:t>galactose</w:t>
            </w:r>
            <w:proofErr w:type="spellEnd"/>
          </w:p>
          <w:p w:rsidR="00CC678D" w:rsidRDefault="00CC678D" w:rsidP="002253FC">
            <w:pPr>
              <w:pStyle w:val="ListParagraph"/>
              <w:numPr>
                <w:ilvl w:val="0"/>
                <w:numId w:val="17"/>
              </w:numPr>
              <w:rPr>
                <w:rFonts w:ascii="Calibri" w:eastAsiaTheme="minorEastAsia" w:hAnsi="Calibri" w:cs="Tahoma"/>
              </w:rPr>
            </w:pPr>
            <w:r>
              <w:rPr>
                <w:rFonts w:ascii="Calibri" w:eastAsiaTheme="minorEastAsia" w:hAnsi="Calibri" w:cs="Tahoma"/>
              </w:rPr>
              <w:t>mannose</w:t>
            </w:r>
          </w:p>
          <w:p w:rsidR="00CC678D" w:rsidRPr="00CC678D" w:rsidRDefault="00CC678D" w:rsidP="002253FC">
            <w:pPr>
              <w:pStyle w:val="ListParagraph"/>
              <w:numPr>
                <w:ilvl w:val="0"/>
                <w:numId w:val="17"/>
              </w:numPr>
              <w:rPr>
                <w:rFonts w:ascii="Calibri" w:eastAsiaTheme="minorEastAsia" w:hAnsi="Calibri" w:cs="Tahoma"/>
              </w:rPr>
            </w:pPr>
            <w:r>
              <w:rPr>
                <w:rFonts w:ascii="Calibri" w:eastAsiaTheme="minorEastAsia" w:hAnsi="Calibri" w:cs="Tahoma"/>
              </w:rPr>
              <w:t>fructose</w:t>
            </w:r>
          </w:p>
        </w:tc>
        <w:tc>
          <w:tcPr>
            <w:tcW w:w="3686" w:type="dxa"/>
          </w:tcPr>
          <w:p w:rsidR="00CC678D" w:rsidRDefault="00CC678D" w:rsidP="00CC678D">
            <w:pPr>
              <w:rPr>
                <w:rFonts w:ascii="Calibri" w:eastAsiaTheme="minorEastAsia" w:hAnsi="Calibri" w:cs="Tahoma"/>
              </w:rPr>
            </w:pPr>
            <w:r>
              <w:rPr>
                <w:rFonts w:ascii="Calibri" w:eastAsiaTheme="minorEastAsia" w:hAnsi="Calibri" w:cs="Tahoma"/>
              </w:rPr>
              <w:t xml:space="preserve">                 </w:t>
            </w:r>
            <w:r w:rsidRPr="00336905">
              <w:rPr>
                <w:rFonts w:ascii="Calibri" w:eastAsiaTheme="minorEastAsia" w:hAnsi="Calibri" w:cs="Tahoma"/>
                <w:color w:val="7030A0"/>
              </w:rPr>
              <w:t>2.</w:t>
            </w:r>
            <w:r>
              <w:rPr>
                <w:rFonts w:ascii="Calibri" w:eastAsiaTheme="minorEastAsia" w:hAnsi="Calibri" w:cs="Tahoma"/>
              </w:rPr>
              <w:t xml:space="preserve"> </w:t>
            </w:r>
            <w:r w:rsidRPr="00336905">
              <w:rPr>
                <w:rFonts w:ascii="Calibri" w:eastAsiaTheme="minorEastAsia" w:hAnsi="Calibri" w:cs="Tahoma"/>
                <w:b/>
              </w:rPr>
              <w:t>Disaccharide</w:t>
            </w:r>
          </w:p>
          <w:p w:rsidR="00CC678D" w:rsidRDefault="00CC678D" w:rsidP="002253FC">
            <w:pPr>
              <w:pStyle w:val="ListParagraph"/>
              <w:numPr>
                <w:ilvl w:val="0"/>
                <w:numId w:val="18"/>
              </w:numPr>
              <w:rPr>
                <w:rFonts w:ascii="Calibri" w:eastAsiaTheme="minorEastAsia" w:hAnsi="Calibri" w:cs="Tahoma"/>
              </w:rPr>
            </w:pPr>
            <w:r>
              <w:rPr>
                <w:rFonts w:ascii="Calibri" w:eastAsiaTheme="minorEastAsia" w:hAnsi="Calibri" w:cs="Tahoma"/>
              </w:rPr>
              <w:t>sucrose</w:t>
            </w:r>
          </w:p>
          <w:p w:rsidR="00CC678D" w:rsidRDefault="00CC678D" w:rsidP="002253FC">
            <w:pPr>
              <w:pStyle w:val="ListParagraph"/>
              <w:numPr>
                <w:ilvl w:val="0"/>
                <w:numId w:val="18"/>
              </w:numPr>
              <w:rPr>
                <w:rFonts w:ascii="Calibri" w:eastAsiaTheme="minorEastAsia" w:hAnsi="Calibri" w:cs="Tahoma"/>
              </w:rPr>
            </w:pPr>
            <w:r>
              <w:rPr>
                <w:rFonts w:ascii="Calibri" w:eastAsiaTheme="minorEastAsia" w:hAnsi="Calibri" w:cs="Tahoma"/>
              </w:rPr>
              <w:t>maltose</w:t>
            </w:r>
          </w:p>
          <w:p w:rsidR="00CC678D" w:rsidRPr="00CC678D" w:rsidRDefault="00CC678D" w:rsidP="002253FC">
            <w:pPr>
              <w:pStyle w:val="ListParagraph"/>
              <w:numPr>
                <w:ilvl w:val="0"/>
                <w:numId w:val="18"/>
              </w:numPr>
              <w:rPr>
                <w:rFonts w:ascii="Calibri" w:eastAsiaTheme="minorEastAsia" w:hAnsi="Calibri" w:cs="Tahoma"/>
              </w:rPr>
            </w:pPr>
            <w:r>
              <w:rPr>
                <w:rFonts w:ascii="Calibri" w:eastAsiaTheme="minorEastAsia" w:hAnsi="Calibri" w:cs="Tahoma"/>
              </w:rPr>
              <w:t>lactose</w:t>
            </w:r>
          </w:p>
        </w:tc>
        <w:tc>
          <w:tcPr>
            <w:tcW w:w="2805" w:type="dxa"/>
          </w:tcPr>
          <w:p w:rsidR="00CC678D" w:rsidRDefault="00CC678D" w:rsidP="00CC678D">
            <w:pPr>
              <w:rPr>
                <w:rFonts w:ascii="Calibri" w:eastAsiaTheme="minorEastAsia" w:hAnsi="Calibri" w:cs="Tahoma"/>
              </w:rPr>
            </w:pPr>
            <w:r w:rsidRPr="00336905">
              <w:rPr>
                <w:rFonts w:ascii="Calibri" w:eastAsiaTheme="minorEastAsia" w:hAnsi="Calibri" w:cs="Tahoma"/>
                <w:color w:val="0070C0"/>
              </w:rPr>
              <w:t>3.</w:t>
            </w:r>
            <w:r>
              <w:rPr>
                <w:rFonts w:ascii="Calibri" w:eastAsiaTheme="minorEastAsia" w:hAnsi="Calibri" w:cs="Tahoma"/>
              </w:rPr>
              <w:t xml:space="preserve"> </w:t>
            </w:r>
            <w:r w:rsidRPr="00336905">
              <w:rPr>
                <w:rFonts w:ascii="Calibri" w:eastAsiaTheme="minorEastAsia" w:hAnsi="Calibri" w:cs="Tahoma"/>
                <w:b/>
              </w:rPr>
              <w:t>Polysaccharide</w:t>
            </w:r>
          </w:p>
          <w:p w:rsidR="00CC678D" w:rsidRDefault="00CC678D" w:rsidP="002253FC">
            <w:pPr>
              <w:pStyle w:val="ListParagraph"/>
              <w:numPr>
                <w:ilvl w:val="0"/>
                <w:numId w:val="19"/>
              </w:numPr>
              <w:rPr>
                <w:rFonts w:ascii="Calibri" w:eastAsiaTheme="minorEastAsia" w:hAnsi="Calibri" w:cs="Tahoma"/>
              </w:rPr>
            </w:pPr>
            <w:r>
              <w:rPr>
                <w:rFonts w:ascii="Calibri" w:eastAsiaTheme="minorEastAsia" w:hAnsi="Calibri" w:cs="Tahoma"/>
              </w:rPr>
              <w:t>starches</w:t>
            </w:r>
          </w:p>
          <w:p w:rsidR="00CC678D" w:rsidRDefault="00CC678D" w:rsidP="002253FC">
            <w:pPr>
              <w:pStyle w:val="ListParagraph"/>
              <w:numPr>
                <w:ilvl w:val="1"/>
                <w:numId w:val="19"/>
              </w:numPr>
              <w:rPr>
                <w:rFonts w:ascii="Calibri" w:eastAsiaTheme="minorEastAsia" w:hAnsi="Calibri" w:cs="Tahoma"/>
              </w:rPr>
            </w:pPr>
            <w:r>
              <w:rPr>
                <w:rFonts w:ascii="Calibri" w:eastAsiaTheme="minorEastAsia" w:hAnsi="Calibri" w:cs="Tahoma"/>
              </w:rPr>
              <w:t>amylase</w:t>
            </w:r>
          </w:p>
          <w:p w:rsidR="00CC678D" w:rsidRDefault="00CC678D" w:rsidP="002253FC">
            <w:pPr>
              <w:pStyle w:val="ListParagraph"/>
              <w:numPr>
                <w:ilvl w:val="1"/>
                <w:numId w:val="19"/>
              </w:numPr>
              <w:rPr>
                <w:rFonts w:ascii="Calibri" w:eastAsiaTheme="minorEastAsia" w:hAnsi="Calibri" w:cs="Tahoma"/>
              </w:rPr>
            </w:pPr>
            <w:r>
              <w:rPr>
                <w:rFonts w:ascii="Calibri" w:eastAsiaTheme="minorEastAsia" w:hAnsi="Calibri" w:cs="Tahoma"/>
              </w:rPr>
              <w:t>amylopectin</w:t>
            </w:r>
          </w:p>
          <w:p w:rsidR="00CC678D" w:rsidRDefault="00CC678D" w:rsidP="002253FC">
            <w:pPr>
              <w:pStyle w:val="ListParagraph"/>
              <w:numPr>
                <w:ilvl w:val="1"/>
                <w:numId w:val="19"/>
              </w:numPr>
              <w:rPr>
                <w:rFonts w:ascii="Calibri" w:eastAsiaTheme="minorEastAsia" w:hAnsi="Calibri" w:cs="Tahoma"/>
              </w:rPr>
            </w:pPr>
            <w:r>
              <w:rPr>
                <w:rFonts w:ascii="Calibri" w:eastAsiaTheme="minorEastAsia" w:hAnsi="Calibri" w:cs="Tahoma"/>
              </w:rPr>
              <w:t>glycogen</w:t>
            </w:r>
          </w:p>
          <w:p w:rsidR="00CC678D" w:rsidRDefault="00CC678D" w:rsidP="002253FC">
            <w:pPr>
              <w:pStyle w:val="ListParagraph"/>
              <w:numPr>
                <w:ilvl w:val="0"/>
                <w:numId w:val="19"/>
              </w:numPr>
              <w:rPr>
                <w:rFonts w:ascii="Calibri" w:eastAsiaTheme="minorEastAsia" w:hAnsi="Calibri" w:cs="Tahoma"/>
              </w:rPr>
            </w:pPr>
            <w:r>
              <w:rPr>
                <w:rFonts w:ascii="Calibri" w:eastAsiaTheme="minorEastAsia" w:hAnsi="Calibri" w:cs="Tahoma"/>
              </w:rPr>
              <w:t>cellulose</w:t>
            </w:r>
          </w:p>
          <w:p w:rsidR="00CC678D" w:rsidRPr="00CC678D" w:rsidRDefault="00CC678D" w:rsidP="002253FC">
            <w:pPr>
              <w:pStyle w:val="ListParagraph"/>
              <w:numPr>
                <w:ilvl w:val="0"/>
                <w:numId w:val="19"/>
              </w:numPr>
              <w:rPr>
                <w:rFonts w:ascii="Calibri" w:eastAsiaTheme="minorEastAsia" w:hAnsi="Calibri" w:cs="Tahoma"/>
              </w:rPr>
            </w:pPr>
            <w:r>
              <w:rPr>
                <w:rFonts w:ascii="Calibri" w:eastAsiaTheme="minorEastAsia" w:hAnsi="Calibri" w:cs="Tahoma"/>
              </w:rPr>
              <w:t>chitin</w:t>
            </w:r>
          </w:p>
        </w:tc>
      </w:tr>
    </w:tbl>
    <w:p w:rsidR="00CC678D" w:rsidRPr="0017396A" w:rsidRDefault="0017396A" w:rsidP="0017396A">
      <w:pPr>
        <w:spacing w:after="0"/>
        <w:rPr>
          <w:rFonts w:ascii="Calibri" w:eastAsiaTheme="minorEastAsia" w:hAnsi="Calibri" w:cs="Tahoma"/>
          <w:sz w:val="16"/>
          <w:szCs w:val="16"/>
        </w:rPr>
      </w:pP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t xml:space="preserve"> </w:t>
      </w:r>
    </w:p>
    <w:p w:rsidR="0017396A" w:rsidRDefault="0017396A" w:rsidP="002253FC">
      <w:pPr>
        <w:pStyle w:val="ListParagraph"/>
        <w:numPr>
          <w:ilvl w:val="0"/>
          <w:numId w:val="20"/>
        </w:numPr>
        <w:spacing w:after="0"/>
        <w:rPr>
          <w:rFonts w:ascii="Calibri" w:eastAsiaTheme="minorEastAsia" w:hAnsi="Calibri" w:cs="Tahoma"/>
        </w:rPr>
      </w:pPr>
      <w:proofErr w:type="gramStart"/>
      <w:r>
        <w:rPr>
          <w:rFonts w:ascii="Calibri" w:eastAsiaTheme="minorEastAsia" w:hAnsi="Calibri" w:cs="Tahoma"/>
        </w:rPr>
        <w:t>they</w:t>
      </w:r>
      <w:proofErr w:type="gramEnd"/>
      <w:r>
        <w:rPr>
          <w:rFonts w:ascii="Calibri" w:eastAsiaTheme="minorEastAsia" w:hAnsi="Calibri" w:cs="Tahoma"/>
        </w:rPr>
        <w:t xml:space="preserve"> basically are made up of C, H, and O with an E.F.  of CH₂O</w:t>
      </w:r>
    </w:p>
    <w:p w:rsidR="0017396A" w:rsidRDefault="0017396A" w:rsidP="002253FC">
      <w:pPr>
        <w:pStyle w:val="ListParagraph"/>
        <w:numPr>
          <w:ilvl w:val="0"/>
          <w:numId w:val="20"/>
        </w:numPr>
        <w:spacing w:after="0"/>
        <w:rPr>
          <w:rFonts w:ascii="Calibri" w:eastAsiaTheme="minorEastAsia" w:hAnsi="Calibri" w:cs="Tahoma"/>
        </w:rPr>
      </w:pPr>
      <w:r>
        <w:rPr>
          <w:rFonts w:ascii="Calibri" w:eastAsiaTheme="minorEastAsia" w:hAnsi="Calibri" w:cs="Tahoma"/>
        </w:rPr>
        <w:t xml:space="preserve">they are </w:t>
      </w:r>
      <w:r>
        <w:rPr>
          <w:rFonts w:ascii="Calibri" w:eastAsiaTheme="minorEastAsia" w:hAnsi="Calibri" w:cs="Tahoma"/>
          <w:u w:val="single"/>
        </w:rPr>
        <w:t>OUR</w:t>
      </w:r>
      <w:r>
        <w:rPr>
          <w:rFonts w:ascii="Calibri" w:eastAsiaTheme="minorEastAsia" w:hAnsi="Calibri" w:cs="Tahoma"/>
        </w:rPr>
        <w:t xml:space="preserve"> main food source</w:t>
      </w:r>
    </w:p>
    <w:p w:rsidR="0017396A" w:rsidRDefault="0017396A" w:rsidP="0017396A">
      <w:pPr>
        <w:spacing w:after="0"/>
        <w:rPr>
          <w:rFonts w:ascii="Calibri" w:eastAsiaTheme="minorEastAsia" w:hAnsi="Calibri" w:cs="Tahoma"/>
        </w:rPr>
      </w:pPr>
    </w:p>
    <w:p w:rsidR="0017396A" w:rsidRPr="003B046B" w:rsidRDefault="0017396A" w:rsidP="0017396A">
      <w:pPr>
        <w:spacing w:after="0"/>
        <w:rPr>
          <w:rFonts w:ascii="Calibri" w:eastAsiaTheme="minorEastAsia" w:hAnsi="Calibri" w:cs="Tahoma"/>
          <w:b/>
        </w:rPr>
      </w:pPr>
      <w:r w:rsidRPr="003B046B">
        <w:rPr>
          <w:rFonts w:ascii="Calibri" w:eastAsiaTheme="minorEastAsia" w:hAnsi="Calibri" w:cs="Tahoma"/>
          <w:b/>
        </w:rPr>
        <w:t>1. Monosaccharides</w:t>
      </w:r>
    </w:p>
    <w:p w:rsidR="0017396A" w:rsidRDefault="0017396A" w:rsidP="002253FC">
      <w:pPr>
        <w:pStyle w:val="ListParagraph"/>
        <w:numPr>
          <w:ilvl w:val="0"/>
          <w:numId w:val="21"/>
        </w:numPr>
        <w:spacing w:after="0"/>
        <w:rPr>
          <w:rFonts w:ascii="Calibri" w:eastAsiaTheme="minorEastAsia" w:hAnsi="Calibri" w:cs="Tahoma"/>
        </w:rPr>
      </w:pPr>
      <w:r>
        <w:rPr>
          <w:rFonts w:ascii="Calibri" w:eastAsiaTheme="minorEastAsia" w:hAnsi="Calibri" w:cs="Tahoma"/>
        </w:rPr>
        <w:t>these are known as the simple sugars</w:t>
      </w:r>
    </w:p>
    <w:p w:rsidR="0017396A" w:rsidRDefault="0017396A" w:rsidP="002253FC">
      <w:pPr>
        <w:pStyle w:val="ListParagraph"/>
        <w:numPr>
          <w:ilvl w:val="0"/>
          <w:numId w:val="21"/>
        </w:numPr>
        <w:spacing w:after="0"/>
        <w:rPr>
          <w:rFonts w:ascii="Calibri" w:eastAsiaTheme="minorEastAsia" w:hAnsi="Calibri" w:cs="Tahoma"/>
        </w:rPr>
      </w:pPr>
      <w:r>
        <w:rPr>
          <w:rFonts w:ascii="Calibri" w:eastAsiaTheme="minorEastAsia" w:hAnsi="Calibri" w:cs="Tahoma"/>
        </w:rPr>
        <w:t>they are the most readily available molecules used for our energetic needs</w:t>
      </w:r>
    </w:p>
    <w:p w:rsidR="0017396A" w:rsidRDefault="0017396A" w:rsidP="002253FC">
      <w:pPr>
        <w:pStyle w:val="ListParagraph"/>
        <w:numPr>
          <w:ilvl w:val="0"/>
          <w:numId w:val="21"/>
        </w:numPr>
        <w:spacing w:after="0"/>
        <w:rPr>
          <w:rFonts w:ascii="Calibri" w:eastAsiaTheme="minorEastAsia" w:hAnsi="Calibri" w:cs="Tahoma"/>
        </w:rPr>
      </w:pPr>
      <w:r>
        <w:rPr>
          <w:rFonts w:ascii="Calibri" w:eastAsiaTheme="minorEastAsia" w:hAnsi="Calibri" w:cs="Tahoma"/>
        </w:rPr>
        <w:t>they have E.F. of CH₂O and a M.F. of C₆H₁₂O₆</w:t>
      </w:r>
    </w:p>
    <w:p w:rsidR="003B046B" w:rsidRDefault="003B046B" w:rsidP="0017396A">
      <w:pPr>
        <w:spacing w:after="0"/>
        <w:rPr>
          <w:rFonts w:ascii="Calibri" w:eastAsiaTheme="minorEastAsia" w:hAnsi="Calibri" w:cs="Tahoma"/>
        </w:rPr>
      </w:pPr>
    </w:p>
    <w:p w:rsidR="0017396A" w:rsidRDefault="00720476" w:rsidP="0017396A">
      <w:pPr>
        <w:spacing w:after="0"/>
        <w:rPr>
          <w:rFonts w:ascii="Calibri" w:eastAsiaTheme="minorEastAsia" w:hAnsi="Calibri" w:cs="Tahoma"/>
        </w:rPr>
      </w:pPr>
      <w:r>
        <w:rPr>
          <w:rFonts w:ascii="Calibri" w:eastAsiaTheme="minorEastAsia" w:hAnsi="Calibri" w:cs="Tahoma"/>
          <w:noProof/>
          <w:lang w:eastAsia="en-CA"/>
        </w:rPr>
        <w:pict>
          <v:shape id="_x0000_s1111" type="#_x0000_t202" style="position:absolute;margin-left:34.8pt;margin-top:12.65pt;width:114pt;height:121.2pt;z-index:251726848" stroked="f">
            <v:textbox>
              <w:txbxContent>
                <w:p w:rsidR="00037B68" w:rsidRDefault="00037B68">
                  <w:r>
                    <w:rPr>
                      <w:noProof/>
                      <w:lang w:eastAsia="en-CA"/>
                    </w:rPr>
                    <w:drawing>
                      <wp:inline distT="0" distB="0" distL="0" distR="0">
                        <wp:extent cx="1244600" cy="1438275"/>
                        <wp:effectExtent l="19050" t="0" r="0" b="0"/>
                        <wp:docPr id="25" name="Picture 24" descr="biochem 1.14 (gluc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4 (glucose).jpg"/>
                                <pic:cNvPicPr/>
                              </pic:nvPicPr>
                              <pic:blipFill>
                                <a:blip r:embed="rId17"/>
                                <a:stretch>
                                  <a:fillRect/>
                                </a:stretch>
                              </pic:blipFill>
                              <pic:spPr>
                                <a:xfrm>
                                  <a:off x="0" y="0"/>
                                  <a:ext cx="1244600" cy="1438275"/>
                                </a:xfrm>
                                <a:prstGeom prst="rect">
                                  <a:avLst/>
                                </a:prstGeom>
                              </pic:spPr>
                            </pic:pic>
                          </a:graphicData>
                        </a:graphic>
                      </wp:inline>
                    </w:drawing>
                  </w:r>
                </w:p>
              </w:txbxContent>
            </v:textbox>
          </v:shape>
        </w:pict>
      </w:r>
      <w:r w:rsidR="00E64C6A">
        <w:rPr>
          <w:rFonts w:ascii="Calibri" w:eastAsiaTheme="minorEastAsia" w:hAnsi="Calibri" w:cs="Tahoma"/>
        </w:rPr>
        <w:tab/>
      </w:r>
      <w:r w:rsidR="0017396A" w:rsidRPr="003B046B">
        <w:rPr>
          <w:rFonts w:ascii="Calibri" w:eastAsiaTheme="minorEastAsia" w:hAnsi="Calibri" w:cs="Tahoma"/>
          <w:b/>
        </w:rPr>
        <w:t>a.</w:t>
      </w:r>
      <w:r w:rsidR="0017396A">
        <w:rPr>
          <w:rFonts w:ascii="Calibri" w:eastAsiaTheme="minorEastAsia" w:hAnsi="Calibri" w:cs="Tahoma"/>
        </w:rPr>
        <w:t xml:space="preserve"> </w:t>
      </w:r>
      <w:r w:rsidR="0017396A" w:rsidRPr="003B046B">
        <w:rPr>
          <w:rFonts w:ascii="Calibri" w:eastAsiaTheme="minorEastAsia" w:hAnsi="Calibri" w:cs="Tahoma"/>
          <w:color w:val="0070C0"/>
        </w:rPr>
        <w:t>Glucose</w:t>
      </w:r>
      <w:r w:rsidR="0017396A">
        <w:rPr>
          <w:rFonts w:ascii="Calibri" w:eastAsiaTheme="minorEastAsia" w:hAnsi="Calibri" w:cs="Tahoma"/>
        </w:rPr>
        <w:t xml:space="preserve"> – main sugar used in cellular respiration</w:t>
      </w:r>
    </w:p>
    <w:p w:rsidR="00A73B62" w:rsidRDefault="00720476" w:rsidP="0017396A">
      <w:pPr>
        <w:spacing w:after="0"/>
        <w:rPr>
          <w:rFonts w:ascii="Calibri" w:eastAsiaTheme="minorEastAsia" w:hAnsi="Calibri" w:cs="Tahoma"/>
        </w:rPr>
      </w:pPr>
      <w:r>
        <w:rPr>
          <w:rFonts w:ascii="Calibri" w:eastAsiaTheme="minorEastAsia" w:hAnsi="Calibri" w:cs="Tahoma"/>
          <w:noProof/>
          <w:lang w:eastAsia="en-CA"/>
        </w:rPr>
        <w:pict>
          <v:shape id="_x0000_s1113" type="#_x0000_t202" style="position:absolute;margin-left:178.4pt;margin-top:13.2pt;width:134.8pt;height:44pt;z-index:251728896" stroked="f">
            <v:textbox>
              <w:txbxContent>
                <w:p w:rsidR="00037B68" w:rsidRPr="00695233" w:rsidRDefault="00037B68">
                  <w:pPr>
                    <w:rPr>
                      <w:color w:val="00B050"/>
                    </w:rPr>
                  </w:pPr>
                  <w:r w:rsidRPr="00695233">
                    <w:rPr>
                      <w:color w:val="00B050"/>
                    </w:rPr>
                    <w:t>[</w:t>
                  </w:r>
                  <w:proofErr w:type="spellStart"/>
                  <w:proofErr w:type="gramStart"/>
                  <w:r w:rsidRPr="00695233">
                    <w:rPr>
                      <w:color w:val="00B050"/>
                    </w:rPr>
                    <w:t>ddud</w:t>
                  </w:r>
                  <w:proofErr w:type="spellEnd"/>
                  <w:proofErr w:type="gramEnd"/>
                  <w:r w:rsidRPr="00695233">
                    <w:rPr>
                      <w:color w:val="00B050"/>
                    </w:rPr>
                    <w:t>]</w:t>
                  </w:r>
                </w:p>
              </w:txbxContent>
            </v:textbox>
          </v:shape>
        </w:pict>
      </w:r>
      <w:r w:rsidR="00E64C6A">
        <w:rPr>
          <w:rFonts w:ascii="Calibri" w:eastAsiaTheme="minorEastAsia" w:hAnsi="Calibri" w:cs="Tahoma"/>
        </w:rPr>
        <w:tab/>
      </w: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A73B62" w:rsidRDefault="00A73B62" w:rsidP="0017396A">
      <w:pPr>
        <w:spacing w:after="0"/>
        <w:rPr>
          <w:rFonts w:ascii="Calibri" w:eastAsiaTheme="minorEastAsia" w:hAnsi="Calibri" w:cs="Tahoma"/>
        </w:rPr>
      </w:pPr>
    </w:p>
    <w:p w:rsidR="00A73B62" w:rsidRDefault="00720476" w:rsidP="0017396A">
      <w:pPr>
        <w:spacing w:after="0"/>
        <w:rPr>
          <w:rFonts w:ascii="Calibri" w:eastAsiaTheme="minorEastAsia" w:hAnsi="Calibri" w:cs="Tahoma"/>
        </w:rPr>
      </w:pPr>
      <w:r>
        <w:rPr>
          <w:rFonts w:ascii="Calibri" w:eastAsiaTheme="minorEastAsia" w:hAnsi="Calibri" w:cs="Tahoma"/>
          <w:noProof/>
          <w:lang w:eastAsia="en-CA"/>
        </w:rPr>
        <w:pict>
          <v:shape id="_x0000_s1114" type="#_x0000_t202" style="position:absolute;margin-left:32.4pt;margin-top:14.85pt;width:120pt;height:126.4pt;z-index:251729920" stroked="f">
            <v:textbox>
              <w:txbxContent>
                <w:p w:rsidR="00037B68" w:rsidRDefault="00037B68">
                  <w:r>
                    <w:rPr>
                      <w:noProof/>
                      <w:lang w:eastAsia="en-CA"/>
                    </w:rPr>
                    <w:drawing>
                      <wp:inline distT="0" distB="0" distL="0" distR="0">
                        <wp:extent cx="1297119" cy="1498600"/>
                        <wp:effectExtent l="19050" t="0" r="0" b="0"/>
                        <wp:docPr id="26" name="Picture 25" descr="biochem 1.15 (galact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5 (galactose).jpg"/>
                                <pic:cNvPicPr/>
                              </pic:nvPicPr>
                              <pic:blipFill>
                                <a:blip r:embed="rId18"/>
                                <a:stretch>
                                  <a:fillRect/>
                                </a:stretch>
                              </pic:blipFill>
                              <pic:spPr>
                                <a:xfrm>
                                  <a:off x="0" y="0"/>
                                  <a:ext cx="1299443" cy="1501285"/>
                                </a:xfrm>
                                <a:prstGeom prst="rect">
                                  <a:avLst/>
                                </a:prstGeom>
                              </pic:spPr>
                            </pic:pic>
                          </a:graphicData>
                        </a:graphic>
                      </wp:inline>
                    </w:drawing>
                  </w:r>
                </w:p>
              </w:txbxContent>
            </v:textbox>
          </v:shape>
        </w:pict>
      </w:r>
      <w:r w:rsidR="00E64C6A">
        <w:rPr>
          <w:rFonts w:ascii="Calibri" w:eastAsiaTheme="minorEastAsia" w:hAnsi="Calibri" w:cs="Tahoma"/>
        </w:rPr>
        <w:tab/>
      </w:r>
      <w:r w:rsidR="00A73B62" w:rsidRPr="003B046B">
        <w:rPr>
          <w:rFonts w:ascii="Calibri" w:eastAsiaTheme="minorEastAsia" w:hAnsi="Calibri" w:cs="Tahoma"/>
          <w:b/>
        </w:rPr>
        <w:t>b.</w:t>
      </w:r>
      <w:r w:rsidR="00A73B62">
        <w:rPr>
          <w:rFonts w:ascii="Calibri" w:eastAsiaTheme="minorEastAsia" w:hAnsi="Calibri" w:cs="Tahoma"/>
        </w:rPr>
        <w:t xml:space="preserve"> </w:t>
      </w:r>
      <w:r w:rsidR="00A73B62" w:rsidRPr="003B046B">
        <w:rPr>
          <w:rFonts w:ascii="Calibri" w:eastAsiaTheme="minorEastAsia" w:hAnsi="Calibri" w:cs="Tahoma"/>
          <w:color w:val="92D050"/>
        </w:rPr>
        <w:t xml:space="preserve">Galactose </w:t>
      </w:r>
      <w:r w:rsidR="00A73B62">
        <w:rPr>
          <w:rFonts w:ascii="Calibri" w:eastAsiaTheme="minorEastAsia" w:hAnsi="Calibri" w:cs="Tahoma"/>
        </w:rPr>
        <w:t>– main sugar in dairy products</w:t>
      </w:r>
    </w:p>
    <w:p w:rsidR="00A73B62" w:rsidRDefault="00720476" w:rsidP="0017396A">
      <w:pPr>
        <w:spacing w:after="0"/>
        <w:rPr>
          <w:rFonts w:ascii="Calibri" w:eastAsiaTheme="minorEastAsia" w:hAnsi="Calibri" w:cs="Tahoma"/>
        </w:rPr>
      </w:pPr>
      <w:r>
        <w:rPr>
          <w:rFonts w:ascii="Calibri" w:eastAsiaTheme="minorEastAsia" w:hAnsi="Calibri" w:cs="Tahoma"/>
          <w:noProof/>
          <w:lang w:eastAsia="en-CA"/>
        </w:rPr>
        <w:pict>
          <v:shape id="_x0000_s1115" type="#_x0000_t202" style="position:absolute;margin-left:178.4pt;margin-top:9pt;width:134.8pt;height:44pt;z-index:251730944" stroked="f">
            <v:textbox>
              <w:txbxContent>
                <w:p w:rsidR="00037B68" w:rsidRPr="00695233" w:rsidRDefault="00037B68" w:rsidP="00695233">
                  <w:pPr>
                    <w:rPr>
                      <w:color w:val="00B050"/>
                    </w:rPr>
                  </w:pPr>
                  <w:r>
                    <w:rPr>
                      <w:color w:val="00B050"/>
                    </w:rPr>
                    <w:t>[</w:t>
                  </w:r>
                  <w:proofErr w:type="spellStart"/>
                  <w:proofErr w:type="gramStart"/>
                  <w:r>
                    <w:rPr>
                      <w:color w:val="00B050"/>
                    </w:rPr>
                    <w:t>dduu</w:t>
                  </w:r>
                  <w:proofErr w:type="spellEnd"/>
                  <w:proofErr w:type="gramEnd"/>
                  <w:r w:rsidRPr="00695233">
                    <w:rPr>
                      <w:color w:val="00B050"/>
                    </w:rPr>
                    <w:t>]</w:t>
                  </w:r>
                </w:p>
              </w:txbxContent>
            </v:textbox>
          </v:shape>
        </w:pict>
      </w:r>
      <w:r w:rsidR="00E64C6A">
        <w:rPr>
          <w:rFonts w:ascii="Calibri" w:eastAsiaTheme="minorEastAsia" w:hAnsi="Calibri" w:cs="Tahoma"/>
        </w:rPr>
        <w:tab/>
      </w:r>
      <w:r w:rsidR="00E64C6A">
        <w:rPr>
          <w:rFonts w:ascii="Calibri" w:eastAsiaTheme="minorEastAsia" w:hAnsi="Calibri" w:cs="Tahoma"/>
        </w:rPr>
        <w:tab/>
      </w: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A73B62" w:rsidRDefault="00A73B62" w:rsidP="0017396A">
      <w:pPr>
        <w:spacing w:after="0"/>
        <w:rPr>
          <w:rFonts w:ascii="Calibri" w:eastAsiaTheme="minorEastAsia" w:hAnsi="Calibri" w:cs="Tahoma"/>
        </w:rPr>
      </w:pPr>
    </w:p>
    <w:p w:rsidR="003B046B" w:rsidRDefault="003B046B" w:rsidP="0017396A">
      <w:pPr>
        <w:spacing w:after="0"/>
        <w:rPr>
          <w:rFonts w:ascii="Calibri" w:eastAsiaTheme="minorEastAsia" w:hAnsi="Calibri" w:cs="Tahoma"/>
        </w:rPr>
      </w:pPr>
    </w:p>
    <w:p w:rsidR="00A73B62" w:rsidRDefault="00E64C6A" w:rsidP="0017396A">
      <w:pPr>
        <w:spacing w:after="0"/>
        <w:rPr>
          <w:rFonts w:ascii="Calibri" w:eastAsiaTheme="minorEastAsia" w:hAnsi="Calibri" w:cs="Tahoma"/>
        </w:rPr>
      </w:pPr>
      <w:r>
        <w:rPr>
          <w:rFonts w:ascii="Calibri" w:eastAsiaTheme="minorEastAsia" w:hAnsi="Calibri" w:cs="Tahoma"/>
        </w:rPr>
        <w:lastRenderedPageBreak/>
        <w:tab/>
      </w:r>
      <w:r w:rsidR="00A73B62" w:rsidRPr="003B046B">
        <w:rPr>
          <w:rFonts w:ascii="Calibri" w:eastAsiaTheme="minorEastAsia" w:hAnsi="Calibri" w:cs="Tahoma"/>
          <w:b/>
        </w:rPr>
        <w:t>c.</w:t>
      </w:r>
      <w:r w:rsidR="00A73B62" w:rsidRPr="003B046B">
        <w:rPr>
          <w:rFonts w:ascii="Calibri" w:eastAsiaTheme="minorEastAsia" w:hAnsi="Calibri" w:cs="Tahoma"/>
          <w:color w:val="4BACC6" w:themeColor="accent5"/>
        </w:rPr>
        <w:t xml:space="preserve"> Mannose</w:t>
      </w:r>
      <w:r w:rsidR="00A73B62">
        <w:rPr>
          <w:rFonts w:ascii="Calibri" w:eastAsiaTheme="minorEastAsia" w:hAnsi="Calibri" w:cs="Tahoma"/>
        </w:rPr>
        <w:t xml:space="preserve"> – a sugar found in “manna” like bread</w:t>
      </w:r>
    </w:p>
    <w:p w:rsidR="00A73B62" w:rsidRDefault="00720476" w:rsidP="0017396A">
      <w:pPr>
        <w:spacing w:after="0"/>
        <w:rPr>
          <w:rFonts w:ascii="Calibri" w:eastAsiaTheme="minorEastAsia" w:hAnsi="Calibri" w:cs="Tahoma"/>
        </w:rPr>
      </w:pPr>
      <w:r>
        <w:rPr>
          <w:rFonts w:ascii="Calibri" w:eastAsiaTheme="minorEastAsia" w:hAnsi="Calibri" w:cs="Tahoma"/>
          <w:noProof/>
          <w:lang w:eastAsia="en-CA"/>
        </w:rPr>
        <w:pict>
          <v:shape id="_x0000_s1117" type="#_x0000_t202" style="position:absolute;margin-left:196pt;margin-top:3.75pt;width:134.8pt;height:44pt;z-index:251732992" stroked="f">
            <v:textbox>
              <w:txbxContent>
                <w:p w:rsidR="00037B68" w:rsidRPr="00695233" w:rsidRDefault="00037B68" w:rsidP="00695233">
                  <w:pPr>
                    <w:rPr>
                      <w:color w:val="00B050"/>
                    </w:rPr>
                  </w:pPr>
                  <w:r>
                    <w:rPr>
                      <w:color w:val="00B050"/>
                    </w:rPr>
                    <w:t>[</w:t>
                  </w:r>
                  <w:proofErr w:type="spellStart"/>
                  <w:proofErr w:type="gramStart"/>
                  <w:r>
                    <w:rPr>
                      <w:color w:val="00B050"/>
                    </w:rPr>
                    <w:t>ddud</w:t>
                  </w:r>
                  <w:proofErr w:type="spellEnd"/>
                  <w:proofErr w:type="gramEnd"/>
                  <w:r w:rsidRPr="00695233">
                    <w:rPr>
                      <w:color w:val="00B050"/>
                    </w:rPr>
                    <w:t>]</w:t>
                  </w:r>
                </w:p>
              </w:txbxContent>
            </v:textbox>
          </v:shape>
        </w:pict>
      </w:r>
      <w:r>
        <w:rPr>
          <w:rFonts w:ascii="Calibri" w:eastAsiaTheme="minorEastAsia" w:hAnsi="Calibri" w:cs="Tahoma"/>
          <w:noProof/>
          <w:lang w:eastAsia="en-CA"/>
        </w:rPr>
        <w:pict>
          <v:shape id="_x0000_s1116" type="#_x0000_t202" style="position:absolute;margin-left:38.4pt;margin-top:.15pt;width:136.4pt;height:133.6pt;z-index:251731968" stroked="f">
            <v:textbox>
              <w:txbxContent>
                <w:p w:rsidR="00037B68" w:rsidRDefault="00037B68">
                  <w:r>
                    <w:rPr>
                      <w:noProof/>
                      <w:lang w:eastAsia="en-CA"/>
                    </w:rPr>
                    <w:drawing>
                      <wp:inline distT="0" distB="0" distL="0" distR="0">
                        <wp:extent cx="1367790" cy="1580319"/>
                        <wp:effectExtent l="19050" t="0" r="3810" b="0"/>
                        <wp:docPr id="41" name="Picture 40" descr="biochem 1.16 (mann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6 (mannose).jpg"/>
                                <pic:cNvPicPr/>
                              </pic:nvPicPr>
                              <pic:blipFill>
                                <a:blip r:embed="rId19"/>
                                <a:stretch>
                                  <a:fillRect/>
                                </a:stretch>
                              </pic:blipFill>
                              <pic:spPr>
                                <a:xfrm>
                                  <a:off x="0" y="0"/>
                                  <a:ext cx="1368412" cy="1581037"/>
                                </a:xfrm>
                                <a:prstGeom prst="rect">
                                  <a:avLst/>
                                </a:prstGeom>
                              </pic:spPr>
                            </pic:pic>
                          </a:graphicData>
                        </a:graphic>
                      </wp:inline>
                    </w:drawing>
                  </w:r>
                </w:p>
              </w:txbxContent>
            </v:textbox>
          </v:shape>
        </w:pict>
      </w: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695233" w:rsidRDefault="00695233" w:rsidP="0017396A">
      <w:pPr>
        <w:spacing w:after="0"/>
        <w:rPr>
          <w:rFonts w:ascii="Calibri" w:eastAsiaTheme="minorEastAsia" w:hAnsi="Calibri" w:cs="Tahoma"/>
        </w:rPr>
      </w:pPr>
    </w:p>
    <w:p w:rsidR="00A73B62" w:rsidRDefault="00E64C6A" w:rsidP="0017396A">
      <w:pPr>
        <w:spacing w:after="0"/>
        <w:rPr>
          <w:rFonts w:ascii="Calibri" w:eastAsiaTheme="minorEastAsia" w:hAnsi="Calibri" w:cs="Tahoma"/>
        </w:rPr>
      </w:pPr>
      <w:r>
        <w:rPr>
          <w:rFonts w:ascii="Calibri" w:eastAsiaTheme="minorEastAsia" w:hAnsi="Calibri" w:cs="Tahoma"/>
        </w:rPr>
        <w:tab/>
      </w:r>
      <w:r w:rsidR="00A73B62" w:rsidRPr="003B046B">
        <w:rPr>
          <w:rFonts w:ascii="Calibri" w:eastAsiaTheme="minorEastAsia" w:hAnsi="Calibri" w:cs="Tahoma"/>
          <w:b/>
        </w:rPr>
        <w:t>d.</w:t>
      </w:r>
      <w:r w:rsidR="00A73B62">
        <w:rPr>
          <w:rFonts w:ascii="Calibri" w:eastAsiaTheme="minorEastAsia" w:hAnsi="Calibri" w:cs="Tahoma"/>
        </w:rPr>
        <w:t xml:space="preserve"> </w:t>
      </w:r>
      <w:r w:rsidR="00A73B62" w:rsidRPr="003B046B">
        <w:rPr>
          <w:rFonts w:ascii="Calibri" w:eastAsiaTheme="minorEastAsia" w:hAnsi="Calibri" w:cs="Tahoma"/>
          <w:color w:val="7030A0"/>
        </w:rPr>
        <w:t>Fructose</w:t>
      </w:r>
      <w:r w:rsidR="00A73B62">
        <w:rPr>
          <w:rFonts w:ascii="Calibri" w:eastAsiaTheme="minorEastAsia" w:hAnsi="Calibri" w:cs="Tahoma"/>
        </w:rPr>
        <w:t xml:space="preserve"> – main sugar in fruits</w:t>
      </w:r>
    </w:p>
    <w:p w:rsidR="003B046B" w:rsidRDefault="00720476" w:rsidP="0017396A">
      <w:pPr>
        <w:spacing w:after="0"/>
        <w:rPr>
          <w:rFonts w:ascii="Calibri" w:eastAsiaTheme="minorEastAsia" w:hAnsi="Calibri" w:cs="Tahoma"/>
        </w:rPr>
      </w:pPr>
      <w:r>
        <w:rPr>
          <w:rFonts w:ascii="Calibri" w:eastAsiaTheme="minorEastAsia" w:hAnsi="Calibri" w:cs="Tahoma"/>
          <w:noProof/>
          <w:lang w:eastAsia="en-CA"/>
        </w:rPr>
        <w:pict>
          <v:shape id="_x0000_s1119" type="#_x0000_t202" style="position:absolute;margin-left:196pt;margin-top:3.35pt;width:134.8pt;height:44pt;z-index:251735040" filled="f" stroked="f">
            <v:textbox>
              <w:txbxContent>
                <w:p w:rsidR="00037B68" w:rsidRPr="00695233" w:rsidRDefault="00037B68" w:rsidP="003B046B">
                  <w:pPr>
                    <w:rPr>
                      <w:color w:val="00B050"/>
                    </w:rPr>
                  </w:pPr>
                  <w:r>
                    <w:rPr>
                      <w:color w:val="00B050"/>
                    </w:rPr>
                    <w:t>[</w:t>
                  </w:r>
                  <w:proofErr w:type="gramStart"/>
                  <w:r>
                    <w:rPr>
                      <w:color w:val="00B050"/>
                    </w:rPr>
                    <w:t>dud</w:t>
                  </w:r>
                  <w:proofErr w:type="gramEnd"/>
                  <w:r w:rsidRPr="00695233">
                    <w:rPr>
                      <w:color w:val="00B050"/>
                    </w:rPr>
                    <w:t>]</w:t>
                  </w:r>
                </w:p>
              </w:txbxContent>
            </v:textbox>
          </v:shape>
        </w:pict>
      </w:r>
      <w:r>
        <w:rPr>
          <w:rFonts w:ascii="Calibri" w:eastAsiaTheme="minorEastAsia" w:hAnsi="Calibri" w:cs="Tahoma"/>
          <w:noProof/>
          <w:lang w:eastAsia="en-CA"/>
        </w:rPr>
        <w:pict>
          <v:shape id="_x0000_s1118" type="#_x0000_t202" style="position:absolute;margin-left:38.4pt;margin-top:1.35pt;width:136.4pt;height:114pt;z-index:251734016" stroked="f">
            <v:textbox>
              <w:txbxContent>
                <w:p w:rsidR="00037B68" w:rsidRDefault="00037B68">
                  <w:r>
                    <w:rPr>
                      <w:noProof/>
                      <w:lang w:eastAsia="en-CA"/>
                    </w:rPr>
                    <w:drawing>
                      <wp:inline distT="0" distB="0" distL="0" distR="0">
                        <wp:extent cx="1539875" cy="1322070"/>
                        <wp:effectExtent l="19050" t="0" r="3175" b="0"/>
                        <wp:docPr id="57" name="Picture 56" descr="biochem 1.17 (fruct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7 (fructose).jpg"/>
                                <pic:cNvPicPr/>
                              </pic:nvPicPr>
                              <pic:blipFill>
                                <a:blip r:embed="rId20"/>
                                <a:stretch>
                                  <a:fillRect/>
                                </a:stretch>
                              </pic:blipFill>
                              <pic:spPr>
                                <a:xfrm>
                                  <a:off x="0" y="0"/>
                                  <a:ext cx="1539875" cy="1322070"/>
                                </a:xfrm>
                                <a:prstGeom prst="rect">
                                  <a:avLst/>
                                </a:prstGeom>
                              </pic:spPr>
                            </pic:pic>
                          </a:graphicData>
                        </a:graphic>
                      </wp:inline>
                    </w:drawing>
                  </w:r>
                </w:p>
              </w:txbxContent>
            </v:textbox>
          </v:shape>
        </w:pict>
      </w:r>
      <w:r w:rsidR="00E64C6A">
        <w:rPr>
          <w:rFonts w:ascii="Calibri" w:eastAsiaTheme="minorEastAsia" w:hAnsi="Calibri" w:cs="Tahoma"/>
        </w:rPr>
        <w:tab/>
      </w:r>
    </w:p>
    <w:p w:rsidR="003B046B" w:rsidRDefault="003B046B" w:rsidP="0017396A">
      <w:pPr>
        <w:spacing w:after="0"/>
        <w:rPr>
          <w:rFonts w:ascii="Calibri" w:eastAsiaTheme="minorEastAsia" w:hAnsi="Calibri" w:cs="Tahoma"/>
        </w:rPr>
      </w:pPr>
    </w:p>
    <w:p w:rsidR="00E007C3" w:rsidRDefault="00E64C6A" w:rsidP="0017396A">
      <w:pPr>
        <w:spacing w:after="0"/>
        <w:rPr>
          <w:rFonts w:ascii="Calibri" w:eastAsiaTheme="minorEastAsia" w:hAnsi="Calibri" w:cs="Tahoma"/>
        </w:rPr>
      </w:pPr>
      <w:r>
        <w:rPr>
          <w:rFonts w:ascii="Calibri" w:eastAsiaTheme="minorEastAsia" w:hAnsi="Calibri" w:cs="Tahoma"/>
        </w:rPr>
        <w:tab/>
      </w:r>
    </w:p>
    <w:p w:rsidR="003B046B" w:rsidRDefault="003B046B" w:rsidP="0017396A">
      <w:pPr>
        <w:spacing w:after="0"/>
        <w:rPr>
          <w:rFonts w:ascii="Calibri" w:eastAsiaTheme="minorEastAsia" w:hAnsi="Calibri" w:cs="Tahoma"/>
        </w:rPr>
      </w:pPr>
    </w:p>
    <w:p w:rsidR="003B046B" w:rsidRDefault="003B046B" w:rsidP="0017396A">
      <w:pPr>
        <w:spacing w:after="0"/>
        <w:rPr>
          <w:rFonts w:ascii="Calibri" w:eastAsiaTheme="minorEastAsia" w:hAnsi="Calibri" w:cs="Tahoma"/>
        </w:rPr>
      </w:pPr>
    </w:p>
    <w:p w:rsidR="003B046B" w:rsidRDefault="003B046B" w:rsidP="0017396A">
      <w:pPr>
        <w:spacing w:after="0"/>
        <w:rPr>
          <w:rFonts w:ascii="Calibri" w:eastAsiaTheme="minorEastAsia" w:hAnsi="Calibri" w:cs="Tahoma"/>
        </w:rPr>
      </w:pPr>
    </w:p>
    <w:p w:rsidR="003B046B" w:rsidRDefault="003B046B" w:rsidP="0017396A">
      <w:pPr>
        <w:spacing w:after="0"/>
        <w:rPr>
          <w:rFonts w:ascii="Calibri" w:eastAsiaTheme="minorEastAsia" w:hAnsi="Calibri" w:cs="Tahoma"/>
        </w:rPr>
      </w:pPr>
    </w:p>
    <w:p w:rsidR="00E75CC9" w:rsidRDefault="00E75CC9" w:rsidP="0017396A">
      <w:pPr>
        <w:spacing w:after="0"/>
        <w:rPr>
          <w:rFonts w:ascii="Calibri" w:eastAsiaTheme="minorEastAsia" w:hAnsi="Calibri" w:cs="Tahoma"/>
        </w:rPr>
      </w:pPr>
    </w:p>
    <w:p w:rsidR="00E75CC9" w:rsidRPr="003B046B" w:rsidRDefault="00E75CC9" w:rsidP="0017396A">
      <w:pPr>
        <w:spacing w:after="0"/>
        <w:rPr>
          <w:rFonts w:ascii="Calibri" w:eastAsiaTheme="minorEastAsia" w:hAnsi="Calibri" w:cs="Tahoma"/>
          <w:b/>
        </w:rPr>
      </w:pPr>
      <w:r w:rsidRPr="003B046B">
        <w:rPr>
          <w:rFonts w:ascii="Calibri" w:eastAsiaTheme="minorEastAsia" w:hAnsi="Calibri" w:cs="Tahoma"/>
          <w:b/>
        </w:rPr>
        <w:t>2. Disaccharides</w:t>
      </w:r>
    </w:p>
    <w:p w:rsidR="00E75CC9" w:rsidRDefault="00E75CC9" w:rsidP="002253FC">
      <w:pPr>
        <w:pStyle w:val="ListParagraph"/>
        <w:numPr>
          <w:ilvl w:val="0"/>
          <w:numId w:val="22"/>
        </w:numPr>
        <w:spacing w:after="0"/>
        <w:rPr>
          <w:rFonts w:ascii="Calibri" w:eastAsiaTheme="minorEastAsia" w:hAnsi="Calibri" w:cs="Tahoma"/>
        </w:rPr>
      </w:pPr>
      <w:r>
        <w:rPr>
          <w:rFonts w:ascii="Calibri" w:eastAsiaTheme="minorEastAsia" w:hAnsi="Calibri" w:cs="Tahoma"/>
        </w:rPr>
        <w:t>these are</w:t>
      </w:r>
      <w:r w:rsidR="00E64C6A">
        <w:rPr>
          <w:rFonts w:ascii="Calibri" w:eastAsiaTheme="minorEastAsia" w:hAnsi="Calibri" w:cs="Tahoma"/>
        </w:rPr>
        <w:t xml:space="preserve"> known as the “transport” sugars</w:t>
      </w:r>
    </w:p>
    <w:p w:rsidR="00E64C6A" w:rsidRDefault="00E64C6A" w:rsidP="002253FC">
      <w:pPr>
        <w:pStyle w:val="ListParagraph"/>
        <w:numPr>
          <w:ilvl w:val="0"/>
          <w:numId w:val="22"/>
        </w:numPr>
        <w:spacing w:after="0"/>
        <w:rPr>
          <w:rFonts w:ascii="Calibri" w:eastAsiaTheme="minorEastAsia" w:hAnsi="Calibri" w:cs="Tahoma"/>
        </w:rPr>
      </w:pPr>
      <w:r>
        <w:rPr>
          <w:rFonts w:ascii="Calibri" w:eastAsiaTheme="minorEastAsia" w:hAnsi="Calibri" w:cs="Tahoma"/>
        </w:rPr>
        <w:t>E.F. - CH₂O</w:t>
      </w:r>
    </w:p>
    <w:p w:rsidR="00E64C6A" w:rsidRDefault="00714D1B" w:rsidP="002253FC">
      <w:pPr>
        <w:pStyle w:val="ListParagraph"/>
        <w:numPr>
          <w:ilvl w:val="0"/>
          <w:numId w:val="22"/>
        </w:numPr>
        <w:spacing w:after="0"/>
        <w:rPr>
          <w:rFonts w:ascii="Calibri" w:eastAsiaTheme="minorEastAsia" w:hAnsi="Calibri" w:cs="Tahoma"/>
        </w:rPr>
      </w:pPr>
      <w:r>
        <w:rPr>
          <w:rFonts w:ascii="Calibri" w:eastAsiaTheme="minorEastAsia" w:hAnsi="Calibri" w:cs="Tahoma"/>
        </w:rPr>
        <w:t>M.F. - C₁₂H₂₂O₁₁</w:t>
      </w:r>
    </w:p>
    <w:p w:rsidR="00E64C6A" w:rsidRDefault="00E64C6A" w:rsidP="002253FC">
      <w:pPr>
        <w:pStyle w:val="ListParagraph"/>
        <w:numPr>
          <w:ilvl w:val="0"/>
          <w:numId w:val="22"/>
        </w:numPr>
        <w:spacing w:after="0"/>
        <w:rPr>
          <w:rFonts w:ascii="Calibri" w:eastAsiaTheme="minorEastAsia" w:hAnsi="Calibri" w:cs="Tahoma"/>
        </w:rPr>
      </w:pPr>
      <w:r>
        <w:rPr>
          <w:rFonts w:ascii="Calibri" w:eastAsiaTheme="minorEastAsia" w:hAnsi="Calibri" w:cs="Tahoma"/>
        </w:rPr>
        <w:t>they are found through the dehydration synthesis of two monosaccharides</w:t>
      </w:r>
    </w:p>
    <w:p w:rsidR="003B046B" w:rsidRDefault="00E64C6A" w:rsidP="00E64C6A">
      <w:pPr>
        <w:spacing w:after="0"/>
        <w:rPr>
          <w:rFonts w:ascii="Calibri" w:eastAsiaTheme="minorEastAsia" w:hAnsi="Calibri" w:cs="Tahoma"/>
        </w:rPr>
      </w:pPr>
      <w:r>
        <w:rPr>
          <w:rFonts w:ascii="Calibri" w:eastAsiaTheme="minorEastAsia" w:hAnsi="Calibri" w:cs="Tahoma"/>
        </w:rPr>
        <w:tab/>
      </w:r>
    </w:p>
    <w:p w:rsidR="00E64C6A" w:rsidRDefault="003B046B" w:rsidP="00E64C6A">
      <w:pPr>
        <w:spacing w:after="0"/>
        <w:rPr>
          <w:rFonts w:ascii="Calibri" w:eastAsiaTheme="minorEastAsia" w:hAnsi="Calibri" w:cs="Tahoma"/>
        </w:rPr>
      </w:pPr>
      <w:r>
        <w:rPr>
          <w:rFonts w:ascii="Calibri" w:eastAsiaTheme="minorEastAsia" w:hAnsi="Calibri" w:cs="Tahoma"/>
        </w:rPr>
        <w:tab/>
      </w:r>
      <w:r w:rsidR="00E64C6A" w:rsidRPr="003B046B">
        <w:rPr>
          <w:rFonts w:ascii="Calibri" w:eastAsiaTheme="minorEastAsia" w:hAnsi="Calibri" w:cs="Tahoma"/>
          <w:b/>
        </w:rPr>
        <w:t>a.</w:t>
      </w:r>
      <w:r w:rsidR="00E64C6A">
        <w:rPr>
          <w:rFonts w:ascii="Calibri" w:eastAsiaTheme="minorEastAsia" w:hAnsi="Calibri" w:cs="Tahoma"/>
        </w:rPr>
        <w:t xml:space="preserve"> </w:t>
      </w:r>
      <w:r w:rsidR="00E64C6A" w:rsidRPr="003B046B">
        <w:rPr>
          <w:rFonts w:ascii="Calibri" w:eastAsiaTheme="minorEastAsia" w:hAnsi="Calibri" w:cs="Tahoma"/>
          <w:color w:val="C00000"/>
        </w:rPr>
        <w:t>Maltose</w:t>
      </w:r>
    </w:p>
    <w:p w:rsidR="00E64C6A" w:rsidRDefault="00E64C6A" w:rsidP="002253FC">
      <w:pPr>
        <w:pStyle w:val="ListParagraph"/>
        <w:numPr>
          <w:ilvl w:val="0"/>
          <w:numId w:val="23"/>
        </w:numPr>
        <w:spacing w:after="0"/>
        <w:rPr>
          <w:rFonts w:ascii="Calibri" w:eastAsiaTheme="minorEastAsia" w:hAnsi="Calibri" w:cs="Tahoma"/>
        </w:rPr>
      </w:pPr>
      <w:r>
        <w:rPr>
          <w:rFonts w:ascii="Calibri" w:eastAsiaTheme="minorEastAsia" w:hAnsi="Calibri" w:cs="Tahoma"/>
        </w:rPr>
        <w:t>most abundant transport sugar in starchy foods</w:t>
      </w:r>
    </w:p>
    <w:p w:rsidR="00E64C6A" w:rsidRDefault="00720476" w:rsidP="002253FC">
      <w:pPr>
        <w:pStyle w:val="ListParagraph"/>
        <w:numPr>
          <w:ilvl w:val="0"/>
          <w:numId w:val="23"/>
        </w:numPr>
        <w:spacing w:after="0"/>
        <w:rPr>
          <w:rFonts w:ascii="Calibri" w:eastAsiaTheme="minorEastAsia" w:hAnsi="Calibri" w:cs="Tahoma"/>
        </w:rPr>
      </w:pPr>
      <w:r>
        <w:rPr>
          <w:rFonts w:ascii="Calibri" w:eastAsiaTheme="minorEastAsia" w:hAnsi="Calibri" w:cs="Tahoma"/>
          <w:noProof/>
          <w:lang w:eastAsia="en-CA"/>
        </w:rPr>
        <w:pict>
          <v:shape id="_x0000_s1112" type="#_x0000_t202" style="position:absolute;left:0;text-align:left;margin-left:127.2pt;margin-top:2.95pt;width:219.2pt;height:115.2pt;z-index:251727872" filled="f" stroked="f">
            <v:textbox>
              <w:txbxContent>
                <w:p w:rsidR="00037B68" w:rsidRDefault="00037B68">
                  <w:r>
                    <w:rPr>
                      <w:noProof/>
                      <w:lang w:eastAsia="en-CA"/>
                    </w:rPr>
                    <w:drawing>
                      <wp:inline distT="0" distB="0" distL="0" distR="0">
                        <wp:extent cx="2480310" cy="1428123"/>
                        <wp:effectExtent l="19050" t="0" r="0" b="0"/>
                        <wp:docPr id="74" name="Picture 73" descr="biochem 1.18(malt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8(maltose).jpg"/>
                                <pic:cNvPicPr/>
                              </pic:nvPicPr>
                              <pic:blipFill>
                                <a:blip r:embed="rId21"/>
                                <a:stretch>
                                  <a:fillRect/>
                                </a:stretch>
                              </pic:blipFill>
                              <pic:spPr>
                                <a:xfrm>
                                  <a:off x="0" y="0"/>
                                  <a:ext cx="2481255" cy="1428667"/>
                                </a:xfrm>
                                <a:prstGeom prst="rect">
                                  <a:avLst/>
                                </a:prstGeom>
                              </pic:spPr>
                            </pic:pic>
                          </a:graphicData>
                        </a:graphic>
                      </wp:inline>
                    </w:drawing>
                  </w:r>
                </w:p>
              </w:txbxContent>
            </v:textbox>
          </v:shape>
        </w:pict>
      </w:r>
      <w:r w:rsidR="00E64C6A">
        <w:rPr>
          <w:rFonts w:ascii="Calibri" w:eastAsiaTheme="minorEastAsia" w:hAnsi="Calibri" w:cs="Tahoma"/>
        </w:rPr>
        <w:t>glucose + glucose</w:t>
      </w:r>
    </w:p>
    <w:p w:rsidR="00E64C6A" w:rsidRDefault="00E64C6A" w:rsidP="00E64C6A">
      <w:pPr>
        <w:spacing w:after="0"/>
        <w:rPr>
          <w:rFonts w:ascii="Calibri" w:eastAsiaTheme="minorEastAsia" w:hAnsi="Calibri" w:cs="Tahoma"/>
        </w:rPr>
      </w:pPr>
      <w:r>
        <w:rPr>
          <w:rFonts w:ascii="Calibri" w:eastAsiaTheme="minorEastAsia" w:hAnsi="Calibri" w:cs="Tahoma"/>
        </w:rPr>
        <w:tab/>
      </w:r>
      <w:r w:rsidR="00346802">
        <w:rPr>
          <w:rFonts w:ascii="Calibri" w:eastAsiaTheme="minorEastAsia" w:hAnsi="Calibri" w:cs="Tahoma"/>
        </w:rPr>
        <w:tab/>
      </w:r>
    </w:p>
    <w:p w:rsidR="00346802" w:rsidRDefault="00346802" w:rsidP="00E64C6A">
      <w:pPr>
        <w:spacing w:after="0"/>
        <w:rPr>
          <w:rFonts w:ascii="Calibri" w:eastAsiaTheme="minorEastAsia" w:hAnsi="Calibri" w:cs="Tahoma"/>
        </w:rPr>
      </w:pPr>
      <w:r>
        <w:rPr>
          <w:rFonts w:ascii="Calibri" w:eastAsiaTheme="minorEastAsia" w:hAnsi="Calibri" w:cs="Tahoma"/>
        </w:rPr>
        <w:tab/>
      </w:r>
    </w:p>
    <w:p w:rsidR="00695233" w:rsidRDefault="00695233" w:rsidP="00E64C6A">
      <w:pPr>
        <w:spacing w:after="0"/>
        <w:rPr>
          <w:rFonts w:ascii="Calibri" w:eastAsiaTheme="minorEastAsia" w:hAnsi="Calibri" w:cs="Tahoma"/>
        </w:rPr>
      </w:pPr>
    </w:p>
    <w:p w:rsidR="00695233" w:rsidRDefault="00695233" w:rsidP="00E64C6A">
      <w:pPr>
        <w:spacing w:after="0"/>
        <w:rPr>
          <w:rFonts w:ascii="Calibri" w:eastAsiaTheme="minorEastAsia" w:hAnsi="Calibri" w:cs="Tahoma"/>
        </w:rPr>
      </w:pPr>
    </w:p>
    <w:p w:rsidR="00695233" w:rsidRDefault="00720476" w:rsidP="00E64C6A">
      <w:pPr>
        <w:spacing w:after="0"/>
        <w:rPr>
          <w:rFonts w:ascii="Calibri" w:eastAsiaTheme="minorEastAsia" w:hAnsi="Calibri" w:cs="Tahoma"/>
        </w:rPr>
      </w:pPr>
      <w:r w:rsidRPr="00720476">
        <w:rPr>
          <w:rFonts w:ascii="Calibri" w:eastAsiaTheme="minorEastAsia" w:hAnsi="Calibri" w:cs="Tahoma"/>
          <w:noProof/>
          <w:color w:val="4F81BD" w:themeColor="accent1"/>
          <w:lang w:eastAsia="en-CA"/>
        </w:rPr>
        <w:pict>
          <v:shape id="_x0000_s1121" type="#_x0000_t32" style="position:absolute;margin-left:231.6pt;margin-top:-.05pt;width:0;height:23.6pt;flip:y;z-index:251737088" o:connectortype="straight" strokecolor="#0070c0">
            <v:stroke endarrow="block"/>
          </v:shape>
        </w:pict>
      </w:r>
    </w:p>
    <w:p w:rsidR="00BA61B3" w:rsidRDefault="00720476" w:rsidP="00E64C6A">
      <w:pPr>
        <w:spacing w:after="0"/>
        <w:rPr>
          <w:rFonts w:ascii="Calibri" w:eastAsiaTheme="minorEastAsia" w:hAnsi="Calibri" w:cs="Tahoma"/>
        </w:rPr>
      </w:pPr>
      <w:r>
        <w:rPr>
          <w:rFonts w:ascii="Calibri" w:eastAsiaTheme="minorEastAsia" w:hAnsi="Calibri" w:cs="Tahoma"/>
          <w:noProof/>
          <w:lang w:eastAsia="en-CA"/>
        </w:rPr>
        <w:pict>
          <v:shape id="_x0000_s1128" type="#_x0000_t202" style="position:absolute;margin-left:110.4pt;margin-top:11.3pt;width:95.2pt;height:36.4pt;z-index:251743232" filled="f" stroked="f">
            <v:textbox>
              <w:txbxContent>
                <w:p w:rsidR="00037B68" w:rsidRPr="00BA61B3" w:rsidRDefault="00037B68">
                  <w:pPr>
                    <w:rPr>
                      <w:color w:val="008000"/>
                      <w:sz w:val="16"/>
                      <w:szCs w:val="16"/>
                    </w:rPr>
                  </w:pPr>
                  <w:proofErr w:type="gramStart"/>
                  <w:r w:rsidRPr="00BA61B3">
                    <w:rPr>
                      <w:color w:val="008000"/>
                      <w:sz w:val="16"/>
                      <w:szCs w:val="16"/>
                    </w:rPr>
                    <w:t>means</w:t>
                  </w:r>
                  <w:proofErr w:type="gramEnd"/>
                  <w:r w:rsidRPr="00BA61B3">
                    <w:rPr>
                      <w:color w:val="008000"/>
                      <w:sz w:val="16"/>
                      <w:szCs w:val="16"/>
                    </w:rPr>
                    <w:t xml:space="preserve"> that the bridge is in the </w:t>
                  </w:r>
                  <w:r w:rsidRPr="00BA61B3">
                    <w:rPr>
                      <w:color w:val="008000"/>
                      <w:sz w:val="16"/>
                      <w:szCs w:val="16"/>
                      <w:u w:val="single"/>
                    </w:rPr>
                    <w:t>down</w:t>
                  </w:r>
                  <w:r w:rsidRPr="00BA61B3">
                    <w:rPr>
                      <w:color w:val="008000"/>
                      <w:sz w:val="16"/>
                      <w:szCs w:val="16"/>
                    </w:rPr>
                    <w:t xml:space="preserve"> position</w:t>
                  </w:r>
                </w:p>
              </w:txbxContent>
            </v:textbox>
          </v:shape>
        </w:pict>
      </w:r>
      <w:r>
        <w:rPr>
          <w:rFonts w:ascii="Calibri" w:eastAsiaTheme="minorEastAsia" w:hAnsi="Calibri" w:cs="Tahoma"/>
          <w:noProof/>
          <w:lang w:eastAsia="en-CA"/>
        </w:rPr>
        <w:pict>
          <v:shape id="_x0000_s1122" type="#_x0000_t202" style="position:absolute;margin-left:217.6pt;margin-top:4.9pt;width:92pt;height:20pt;z-index:251738112" filled="f" stroked="f">
            <v:textbox>
              <w:txbxContent>
                <w:p w:rsidR="00037B68" w:rsidRPr="00A26ABB" w:rsidRDefault="00037B68">
                  <w:pPr>
                    <w:rPr>
                      <w:color w:val="002060"/>
                      <w:sz w:val="16"/>
                      <w:szCs w:val="16"/>
                    </w:rPr>
                  </w:pPr>
                  <w:proofErr w:type="gramStart"/>
                  <w:r w:rsidRPr="00A26ABB">
                    <w:rPr>
                      <w:rFonts w:ascii="Cambria Math" w:hAnsi="Cambria Math"/>
                      <w:color w:val="002060"/>
                      <w:sz w:val="16"/>
                      <w:szCs w:val="16"/>
                    </w:rPr>
                    <w:t>α</w:t>
                  </w:r>
                  <w:proofErr w:type="gramEnd"/>
                  <w:r w:rsidRPr="00A26ABB">
                    <w:rPr>
                      <w:color w:val="002060"/>
                      <w:sz w:val="16"/>
                      <w:szCs w:val="16"/>
                    </w:rPr>
                    <w:t xml:space="preserve"> 1,4 oxygen bridge</w:t>
                  </w:r>
                </w:p>
              </w:txbxContent>
            </v:textbox>
          </v:shape>
        </w:pict>
      </w:r>
    </w:p>
    <w:p w:rsidR="003B046B" w:rsidRDefault="00720476" w:rsidP="00E64C6A">
      <w:pPr>
        <w:spacing w:after="0"/>
        <w:rPr>
          <w:rFonts w:ascii="Calibri" w:eastAsiaTheme="minorEastAsia" w:hAnsi="Calibri" w:cs="Tahoma"/>
        </w:rPr>
      </w:pPr>
      <w:r>
        <w:rPr>
          <w:rFonts w:ascii="Calibri" w:eastAsiaTheme="minorEastAsia" w:hAnsi="Calibri" w:cs="Tahoma"/>
          <w:noProof/>
          <w:lang w:eastAsia="en-CA"/>
        </w:rPr>
        <w:pict>
          <v:shape id="_x0000_s1126" type="#_x0000_t32" style="position:absolute;margin-left:196pt;margin-top:1.1pt;width:26pt;height:8.35pt;flip:y;z-index:251741184" o:connectortype="straight" strokecolor="#28a434">
            <v:stroke endarrow="block"/>
          </v:shape>
        </w:pict>
      </w:r>
      <w:r>
        <w:rPr>
          <w:rFonts w:ascii="Calibri" w:eastAsiaTheme="minorEastAsia" w:hAnsi="Calibri" w:cs="Tahoma"/>
          <w:noProof/>
          <w:lang w:eastAsia="en-CA"/>
        </w:rPr>
        <w:pict>
          <v:shape id="_x0000_s1125" type="#_x0000_t32" style="position:absolute;margin-left:237.2pt;margin-top:11.9pt;width:48.8pt;height:15.15pt;flip:x y;z-index:251740160" o:connectortype="straight" strokecolor="#28a434">
            <v:stroke endarrow="block"/>
          </v:shape>
        </w:pict>
      </w:r>
      <w:r>
        <w:rPr>
          <w:rFonts w:ascii="Calibri" w:eastAsiaTheme="minorEastAsia" w:hAnsi="Calibri" w:cs="Tahoma"/>
          <w:noProof/>
          <w:lang w:eastAsia="en-CA"/>
        </w:rPr>
        <w:pict>
          <v:shape id="_x0000_s1123" type="#_x0000_t88" style="position:absolute;margin-left:231.4pt;margin-top:1.3pt;width:10.8pt;height:10.4pt;rotation:90;z-index:251739136" strokecolor="#28a434"/>
        </w:pict>
      </w:r>
    </w:p>
    <w:p w:rsidR="00E64C6A" w:rsidRDefault="00720476" w:rsidP="00E64C6A">
      <w:pPr>
        <w:spacing w:after="0"/>
        <w:rPr>
          <w:rFonts w:ascii="Calibri" w:eastAsiaTheme="minorEastAsia" w:hAnsi="Calibri" w:cs="Tahoma"/>
        </w:rPr>
      </w:pPr>
      <w:r>
        <w:rPr>
          <w:rFonts w:ascii="Calibri" w:eastAsiaTheme="minorEastAsia" w:hAnsi="Calibri" w:cs="Tahoma"/>
          <w:noProof/>
          <w:lang w:eastAsia="en-CA"/>
        </w:rPr>
        <w:pict>
          <v:shape id="_x0000_s1127" type="#_x0000_t202" style="position:absolute;margin-left:281.6pt;margin-top:1.6pt;width:145.2pt;height:34.4pt;z-index:251742208" filled="f" stroked="f">
            <v:textbox>
              <w:txbxContent>
                <w:p w:rsidR="00037B68" w:rsidRPr="00BA61B3" w:rsidRDefault="00037B68" w:rsidP="00BA61B3">
                  <w:pPr>
                    <w:spacing w:after="0"/>
                    <w:rPr>
                      <w:color w:val="008000"/>
                      <w:sz w:val="16"/>
                      <w:szCs w:val="16"/>
                    </w:rPr>
                  </w:pPr>
                  <w:r w:rsidRPr="00BA61B3">
                    <w:rPr>
                      <w:color w:val="008000"/>
                      <w:sz w:val="16"/>
                      <w:szCs w:val="16"/>
                    </w:rPr>
                    <w:t>Indicates which two carbons are connected together</w:t>
                  </w:r>
                </w:p>
              </w:txbxContent>
            </v:textbox>
          </v:shape>
        </w:pict>
      </w:r>
      <w:r w:rsidR="00E64C6A">
        <w:rPr>
          <w:rFonts w:ascii="Calibri" w:eastAsiaTheme="minorEastAsia" w:hAnsi="Calibri" w:cs="Tahoma"/>
        </w:rPr>
        <w:tab/>
      </w:r>
      <w:r w:rsidR="00E64C6A" w:rsidRPr="00BA61B3">
        <w:rPr>
          <w:rFonts w:ascii="Calibri" w:eastAsiaTheme="minorEastAsia" w:hAnsi="Calibri" w:cs="Tahoma"/>
          <w:b/>
        </w:rPr>
        <w:t>b.</w:t>
      </w:r>
      <w:r w:rsidR="00E64C6A">
        <w:rPr>
          <w:rFonts w:ascii="Calibri" w:eastAsiaTheme="minorEastAsia" w:hAnsi="Calibri" w:cs="Tahoma"/>
        </w:rPr>
        <w:t xml:space="preserve"> </w:t>
      </w:r>
      <w:r w:rsidR="00E64C6A" w:rsidRPr="00BA61B3">
        <w:rPr>
          <w:rFonts w:ascii="Calibri" w:eastAsiaTheme="minorEastAsia" w:hAnsi="Calibri" w:cs="Tahoma"/>
          <w:color w:val="5F497A" w:themeColor="accent4" w:themeShade="BF"/>
        </w:rPr>
        <w:t>Sucrose</w:t>
      </w:r>
    </w:p>
    <w:p w:rsidR="00E64C6A" w:rsidRDefault="00E64C6A" w:rsidP="002253FC">
      <w:pPr>
        <w:pStyle w:val="ListParagraph"/>
        <w:numPr>
          <w:ilvl w:val="0"/>
          <w:numId w:val="24"/>
        </w:numPr>
        <w:spacing w:after="0"/>
        <w:rPr>
          <w:rFonts w:ascii="Calibri" w:eastAsiaTheme="minorEastAsia" w:hAnsi="Calibri" w:cs="Tahoma"/>
        </w:rPr>
      </w:pPr>
      <w:r>
        <w:rPr>
          <w:rFonts w:ascii="Calibri" w:eastAsiaTheme="minorEastAsia" w:hAnsi="Calibri" w:cs="Tahoma"/>
        </w:rPr>
        <w:t>most abundant transport sugar in plants</w:t>
      </w:r>
    </w:p>
    <w:p w:rsidR="00E64C6A" w:rsidRDefault="00720476" w:rsidP="002253FC">
      <w:pPr>
        <w:pStyle w:val="ListParagraph"/>
        <w:numPr>
          <w:ilvl w:val="0"/>
          <w:numId w:val="24"/>
        </w:numPr>
        <w:spacing w:after="0"/>
        <w:rPr>
          <w:rFonts w:ascii="Calibri" w:eastAsiaTheme="minorEastAsia" w:hAnsi="Calibri" w:cs="Tahoma"/>
        </w:rPr>
      </w:pPr>
      <w:r>
        <w:rPr>
          <w:rFonts w:ascii="Calibri" w:eastAsiaTheme="minorEastAsia" w:hAnsi="Calibri" w:cs="Tahoma"/>
          <w:noProof/>
          <w:lang w:eastAsia="en-CA"/>
        </w:rPr>
        <w:pict>
          <v:shape id="_x0000_s1120" type="#_x0000_t202" style="position:absolute;left:0;text-align:left;margin-left:135.2pt;margin-top:14.15pt;width:218.8pt;height:116pt;z-index:251736064" stroked="f">
            <v:textbox>
              <w:txbxContent>
                <w:p w:rsidR="00037B68" w:rsidRDefault="00037B68">
                  <w:r>
                    <w:rPr>
                      <w:noProof/>
                      <w:lang w:eastAsia="en-CA"/>
                    </w:rPr>
                    <w:drawing>
                      <wp:inline distT="0" distB="0" distL="0" distR="0">
                        <wp:extent cx="2595880" cy="1372235"/>
                        <wp:effectExtent l="19050" t="0" r="0" b="0"/>
                        <wp:docPr id="76" name="Picture 75" descr="biochem 1.19 (sucr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9 (sucrose).jpg"/>
                                <pic:cNvPicPr/>
                              </pic:nvPicPr>
                              <pic:blipFill>
                                <a:blip r:embed="rId22"/>
                                <a:stretch>
                                  <a:fillRect/>
                                </a:stretch>
                              </pic:blipFill>
                              <pic:spPr>
                                <a:xfrm>
                                  <a:off x="0" y="0"/>
                                  <a:ext cx="2595880" cy="1372235"/>
                                </a:xfrm>
                                <a:prstGeom prst="rect">
                                  <a:avLst/>
                                </a:prstGeom>
                              </pic:spPr>
                            </pic:pic>
                          </a:graphicData>
                        </a:graphic>
                      </wp:inline>
                    </w:drawing>
                  </w:r>
                </w:p>
              </w:txbxContent>
            </v:textbox>
          </v:shape>
        </w:pict>
      </w:r>
      <w:r w:rsidR="00E64C6A">
        <w:rPr>
          <w:rFonts w:ascii="Calibri" w:eastAsiaTheme="minorEastAsia" w:hAnsi="Calibri" w:cs="Tahoma"/>
        </w:rPr>
        <w:t>glucose + mirror-image fructose (L- fructose)</w:t>
      </w:r>
    </w:p>
    <w:p w:rsidR="00E64C6A" w:rsidRDefault="00346802" w:rsidP="00E64C6A">
      <w:pPr>
        <w:spacing w:after="0"/>
        <w:rPr>
          <w:rFonts w:ascii="Calibri" w:eastAsiaTheme="minorEastAsia" w:hAnsi="Calibri" w:cs="Tahoma"/>
        </w:rPr>
      </w:pPr>
      <w:r>
        <w:rPr>
          <w:rFonts w:ascii="Calibri" w:eastAsiaTheme="minorEastAsia" w:hAnsi="Calibri" w:cs="Tahoma"/>
        </w:rPr>
        <w:tab/>
      </w:r>
    </w:p>
    <w:p w:rsidR="00695233" w:rsidRDefault="00695233" w:rsidP="00E64C6A">
      <w:pPr>
        <w:spacing w:after="0"/>
        <w:rPr>
          <w:rFonts w:ascii="Calibri" w:eastAsiaTheme="minorEastAsia" w:hAnsi="Calibri" w:cs="Tahoma"/>
        </w:rPr>
      </w:pPr>
    </w:p>
    <w:p w:rsidR="00695233" w:rsidRDefault="00720476" w:rsidP="00E64C6A">
      <w:pPr>
        <w:spacing w:after="0"/>
        <w:rPr>
          <w:rFonts w:ascii="Calibri" w:eastAsiaTheme="minorEastAsia" w:hAnsi="Calibri" w:cs="Tahoma"/>
        </w:rPr>
      </w:pPr>
      <w:r>
        <w:rPr>
          <w:rFonts w:ascii="Calibri" w:eastAsiaTheme="minorEastAsia" w:hAnsi="Calibri" w:cs="Tahoma"/>
          <w:noProof/>
          <w:lang w:eastAsia="en-CA"/>
        </w:rPr>
        <w:pict>
          <v:shape id="_x0000_s1130" type="#_x0000_t202" style="position:absolute;margin-left:224pt;margin-top:57.65pt;width:52.8pt;height:22.4pt;z-index:251745280" filled="f" stroked="f">
            <v:textbox>
              <w:txbxContent>
                <w:p w:rsidR="00037B68" w:rsidRPr="00BA61B3" w:rsidRDefault="00037B68">
                  <w:pPr>
                    <w:rPr>
                      <w:sz w:val="16"/>
                      <w:szCs w:val="16"/>
                    </w:rPr>
                  </w:pPr>
                  <w:proofErr w:type="gramStart"/>
                  <w:r>
                    <w:rPr>
                      <w:rFonts w:ascii="Cambria Math" w:hAnsi="Cambria Math"/>
                      <w:sz w:val="16"/>
                      <w:szCs w:val="16"/>
                    </w:rPr>
                    <w:t>α</w:t>
                  </w:r>
                  <w:proofErr w:type="gramEnd"/>
                  <w:r>
                    <w:rPr>
                      <w:sz w:val="16"/>
                      <w:szCs w:val="16"/>
                    </w:rPr>
                    <w:t xml:space="preserve"> 1, 2</w:t>
                  </w:r>
                </w:p>
              </w:txbxContent>
            </v:textbox>
          </v:shape>
        </w:pict>
      </w:r>
      <w:r>
        <w:rPr>
          <w:rFonts w:ascii="Calibri" w:eastAsiaTheme="minorEastAsia" w:hAnsi="Calibri" w:cs="Tahoma"/>
          <w:noProof/>
          <w:lang w:eastAsia="en-CA"/>
        </w:rPr>
        <w:pict>
          <v:shape id="_x0000_s1129" type="#_x0000_t32" style="position:absolute;margin-left:240pt;margin-top:38.45pt;width:0;height:22.4pt;flip:y;z-index:251744256" o:connectortype="straight">
            <v:stroke endarrow="block"/>
          </v:shape>
        </w:pict>
      </w:r>
    </w:p>
    <w:p w:rsidR="00E64C6A" w:rsidRDefault="00E64C6A" w:rsidP="00E64C6A">
      <w:pPr>
        <w:spacing w:after="0"/>
        <w:rPr>
          <w:rFonts w:ascii="Calibri" w:eastAsiaTheme="minorEastAsia" w:hAnsi="Calibri" w:cs="Tahoma"/>
        </w:rPr>
      </w:pPr>
      <w:r>
        <w:rPr>
          <w:rFonts w:ascii="Calibri" w:eastAsiaTheme="minorEastAsia" w:hAnsi="Calibri" w:cs="Tahoma"/>
        </w:rPr>
        <w:lastRenderedPageBreak/>
        <w:tab/>
      </w:r>
      <w:r w:rsidRPr="00BA61B3">
        <w:rPr>
          <w:rFonts w:ascii="Calibri" w:eastAsiaTheme="minorEastAsia" w:hAnsi="Calibri" w:cs="Tahoma"/>
          <w:b/>
        </w:rPr>
        <w:t>c.</w:t>
      </w:r>
      <w:r>
        <w:rPr>
          <w:rFonts w:ascii="Calibri" w:eastAsiaTheme="minorEastAsia" w:hAnsi="Calibri" w:cs="Tahoma"/>
        </w:rPr>
        <w:t xml:space="preserve"> </w:t>
      </w:r>
      <w:r w:rsidRPr="00BA61B3">
        <w:rPr>
          <w:rFonts w:ascii="Calibri" w:eastAsiaTheme="minorEastAsia" w:hAnsi="Calibri" w:cs="Tahoma"/>
          <w:color w:val="31849B" w:themeColor="accent5" w:themeShade="BF"/>
        </w:rPr>
        <w:t xml:space="preserve">Lactose </w:t>
      </w:r>
    </w:p>
    <w:p w:rsidR="00E64C6A" w:rsidRDefault="00E64C6A" w:rsidP="002253FC">
      <w:pPr>
        <w:pStyle w:val="ListParagraph"/>
        <w:numPr>
          <w:ilvl w:val="0"/>
          <w:numId w:val="25"/>
        </w:numPr>
        <w:spacing w:after="0"/>
        <w:rPr>
          <w:rFonts w:ascii="Calibri" w:eastAsiaTheme="minorEastAsia" w:hAnsi="Calibri" w:cs="Tahoma"/>
        </w:rPr>
      </w:pPr>
      <w:r>
        <w:rPr>
          <w:rFonts w:ascii="Calibri" w:eastAsiaTheme="minorEastAsia" w:hAnsi="Calibri" w:cs="Tahoma"/>
        </w:rPr>
        <w:t>most abundant transport sugar in milk</w:t>
      </w:r>
    </w:p>
    <w:p w:rsidR="00E64C6A" w:rsidRDefault="00E64C6A" w:rsidP="002253FC">
      <w:pPr>
        <w:pStyle w:val="ListParagraph"/>
        <w:numPr>
          <w:ilvl w:val="0"/>
          <w:numId w:val="25"/>
        </w:numPr>
        <w:spacing w:after="0"/>
        <w:rPr>
          <w:rFonts w:ascii="Calibri" w:eastAsiaTheme="minorEastAsia" w:hAnsi="Calibri" w:cs="Tahoma"/>
        </w:rPr>
      </w:pPr>
      <w:r>
        <w:rPr>
          <w:rFonts w:ascii="Cambria Math" w:eastAsiaTheme="minorEastAsia" w:hAnsi="Cambria Math" w:cs="Tahoma"/>
        </w:rPr>
        <w:t>β</w:t>
      </w:r>
      <w:r>
        <w:rPr>
          <w:rFonts w:ascii="Calibri" w:eastAsiaTheme="minorEastAsia" w:hAnsi="Calibri" w:cs="Tahoma"/>
        </w:rPr>
        <w:t>-Galactose</w:t>
      </w:r>
      <w:r w:rsidR="00A26ABB">
        <w:rPr>
          <w:rFonts w:ascii="Calibri" w:eastAsiaTheme="minorEastAsia" w:hAnsi="Calibri" w:cs="Tahoma"/>
        </w:rPr>
        <w:t xml:space="preserve"> [</w:t>
      </w:r>
      <w:proofErr w:type="spellStart"/>
      <w:r w:rsidR="00A26ABB">
        <w:rPr>
          <w:rFonts w:ascii="Calibri" w:eastAsiaTheme="minorEastAsia" w:hAnsi="Calibri" w:cs="Tahoma"/>
        </w:rPr>
        <w:t>uduu</w:t>
      </w:r>
      <w:proofErr w:type="spellEnd"/>
      <w:r w:rsidR="00A26ABB">
        <w:rPr>
          <w:rFonts w:ascii="Calibri" w:eastAsiaTheme="minorEastAsia" w:hAnsi="Calibri" w:cs="Tahoma"/>
        </w:rPr>
        <w:t>]</w:t>
      </w:r>
      <w:r>
        <w:rPr>
          <w:rFonts w:ascii="Calibri" w:eastAsiaTheme="minorEastAsia" w:hAnsi="Calibri" w:cs="Tahoma"/>
        </w:rPr>
        <w:t xml:space="preserve"> + upside-down glucose</w:t>
      </w:r>
    </w:p>
    <w:p w:rsidR="009567DA" w:rsidRDefault="00720476" w:rsidP="009567DA">
      <w:pPr>
        <w:spacing w:after="0"/>
        <w:rPr>
          <w:rFonts w:ascii="Calibri" w:eastAsiaTheme="minorEastAsia" w:hAnsi="Calibri" w:cs="Tahoma"/>
        </w:rPr>
      </w:pPr>
      <w:r>
        <w:rPr>
          <w:rFonts w:ascii="Calibri" w:eastAsiaTheme="minorEastAsia" w:hAnsi="Calibri" w:cs="Tahoma"/>
          <w:noProof/>
          <w:lang w:eastAsia="en-CA"/>
        </w:rPr>
        <w:pict>
          <v:shape id="_x0000_s1132" type="#_x0000_t202" style="position:absolute;margin-left:251.2pt;margin-top:4.1pt;width:217.2pt;height:107.6pt;z-index:251747328" stroked="f">
            <v:textbox>
              <w:txbxContent>
                <w:p w:rsidR="00037B68" w:rsidRDefault="00037B68">
                  <w:r>
                    <w:rPr>
                      <w:noProof/>
                      <w:lang w:eastAsia="en-CA"/>
                    </w:rPr>
                    <w:drawing>
                      <wp:inline distT="0" distB="0" distL="0" distR="0">
                        <wp:extent cx="2246630" cy="1217644"/>
                        <wp:effectExtent l="19050" t="0" r="1270" b="0"/>
                        <wp:docPr id="79" name="Picture 78" descr="biochem 1.20 (lactos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0 (lactose[b.]).jpg"/>
                                <pic:cNvPicPr/>
                              </pic:nvPicPr>
                              <pic:blipFill>
                                <a:blip r:embed="rId23"/>
                                <a:stretch>
                                  <a:fillRect/>
                                </a:stretch>
                              </pic:blipFill>
                              <pic:spPr>
                                <a:xfrm>
                                  <a:off x="0" y="0"/>
                                  <a:ext cx="2249086" cy="1218975"/>
                                </a:xfrm>
                                <a:prstGeom prst="rect">
                                  <a:avLst/>
                                </a:prstGeom>
                              </pic:spPr>
                            </pic:pic>
                          </a:graphicData>
                        </a:graphic>
                      </wp:inline>
                    </w:drawing>
                  </w:r>
                </w:p>
              </w:txbxContent>
            </v:textbox>
          </v:shape>
        </w:pict>
      </w:r>
      <w:r>
        <w:rPr>
          <w:rFonts w:ascii="Calibri" w:eastAsiaTheme="minorEastAsia" w:hAnsi="Calibri" w:cs="Tahoma"/>
          <w:noProof/>
          <w:lang w:eastAsia="en-CA"/>
        </w:rPr>
        <w:pict>
          <v:shape id="_x0000_s1131" type="#_x0000_t202" style="position:absolute;margin-left:-12pt;margin-top:7.3pt;width:186.8pt;height:100.8pt;z-index:251746304" stroked="f">
            <v:textbox>
              <w:txbxContent>
                <w:p w:rsidR="00037B68" w:rsidRDefault="00037B68">
                  <w:r>
                    <w:rPr>
                      <w:noProof/>
                      <w:lang w:eastAsia="en-CA"/>
                    </w:rPr>
                    <w:drawing>
                      <wp:inline distT="0" distB="0" distL="0" distR="0">
                        <wp:extent cx="2175510" cy="1179195"/>
                        <wp:effectExtent l="19050" t="0" r="0" b="0"/>
                        <wp:docPr id="78" name="Picture 77" descr="biochem 1.19 (lactos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19 (lactose[a.]).jpg"/>
                                <pic:cNvPicPr/>
                              </pic:nvPicPr>
                              <pic:blipFill>
                                <a:blip r:embed="rId24"/>
                                <a:stretch>
                                  <a:fillRect/>
                                </a:stretch>
                              </pic:blipFill>
                              <pic:spPr>
                                <a:xfrm>
                                  <a:off x="0" y="0"/>
                                  <a:ext cx="2175510" cy="1179195"/>
                                </a:xfrm>
                                <a:prstGeom prst="rect">
                                  <a:avLst/>
                                </a:prstGeom>
                              </pic:spPr>
                            </pic:pic>
                          </a:graphicData>
                        </a:graphic>
                      </wp:inline>
                    </w:drawing>
                  </w:r>
                </w:p>
              </w:txbxContent>
            </v:textbox>
          </v:shape>
        </w:pict>
      </w:r>
      <w:r w:rsidR="00346802">
        <w:rPr>
          <w:rFonts w:ascii="Calibri" w:eastAsiaTheme="minorEastAsia" w:hAnsi="Calibri" w:cs="Tahoma"/>
        </w:rPr>
        <w:tab/>
      </w:r>
      <w:r w:rsidR="00346802">
        <w:rPr>
          <w:rFonts w:ascii="Calibri" w:eastAsiaTheme="minorEastAsia" w:hAnsi="Calibri" w:cs="Tahoma"/>
        </w:rPr>
        <w:tab/>
      </w:r>
    </w:p>
    <w:p w:rsidR="00BA61B3" w:rsidRDefault="00BA61B3" w:rsidP="009567DA">
      <w:pPr>
        <w:spacing w:after="0"/>
        <w:rPr>
          <w:rFonts w:ascii="Calibri" w:eastAsiaTheme="minorEastAsia" w:hAnsi="Calibri" w:cs="Tahoma"/>
        </w:rPr>
      </w:pPr>
    </w:p>
    <w:p w:rsidR="00BA61B3" w:rsidRDefault="00720476" w:rsidP="009567DA">
      <w:pPr>
        <w:spacing w:after="0"/>
        <w:rPr>
          <w:rFonts w:ascii="Calibri" w:eastAsiaTheme="minorEastAsia" w:hAnsi="Calibri" w:cs="Tahoma"/>
        </w:rPr>
      </w:pPr>
      <w:r>
        <w:rPr>
          <w:rFonts w:ascii="Calibri" w:eastAsiaTheme="minorEastAsia" w:hAnsi="Calibri" w:cs="Tahoma"/>
          <w:noProof/>
          <w:lang w:eastAsia="en-CA"/>
        </w:rPr>
        <w:pict>
          <v:shape id="_x0000_s1133" type="#_x0000_t202" style="position:absolute;margin-left:193.6pt;margin-top:4.8pt;width:59.6pt;height:39.6pt;z-index:251748352" filled="f" stroked="f">
            <v:textbox>
              <w:txbxContent>
                <w:p w:rsidR="00037B68" w:rsidRPr="00A26ABB" w:rsidRDefault="00037B68">
                  <w:pPr>
                    <w:rPr>
                      <w:sz w:val="60"/>
                      <w:szCs w:val="60"/>
                    </w:rPr>
                  </w:pPr>
                  <w:r w:rsidRPr="00A26ABB">
                    <w:rPr>
                      <w:rFonts w:ascii="Cambria Math" w:hAnsi="Cambria Math"/>
                      <w:sz w:val="60"/>
                      <w:szCs w:val="60"/>
                    </w:rPr>
                    <w:t>⥤</w:t>
                  </w:r>
                </w:p>
              </w:txbxContent>
            </v:textbox>
          </v:shape>
        </w:pict>
      </w:r>
    </w:p>
    <w:p w:rsidR="00BA61B3" w:rsidRDefault="00720476" w:rsidP="009567DA">
      <w:pPr>
        <w:spacing w:after="0"/>
        <w:rPr>
          <w:rFonts w:ascii="Calibri" w:eastAsiaTheme="minorEastAsia" w:hAnsi="Calibri" w:cs="Tahoma"/>
        </w:rPr>
      </w:pPr>
      <w:r>
        <w:rPr>
          <w:rFonts w:ascii="Calibri" w:eastAsiaTheme="minorEastAsia" w:hAnsi="Calibri" w:cs="Tahoma"/>
          <w:noProof/>
          <w:lang w:eastAsia="en-CA"/>
        </w:rPr>
        <w:pict>
          <v:shape id="_x0000_s1137" type="#_x0000_t32" style="position:absolute;margin-left:342.8pt;margin-top:12.2pt;width:.05pt;height:40.4pt;flip:y;z-index:251752448" o:connectortype="straight" strokecolor="#0070c0">
            <v:stroke endarrow="block"/>
          </v:shape>
        </w:pict>
      </w:r>
      <w:r>
        <w:rPr>
          <w:rFonts w:ascii="Calibri" w:eastAsiaTheme="minorEastAsia" w:hAnsi="Calibri" w:cs="Tahoma"/>
          <w:noProof/>
          <w:lang w:eastAsia="en-CA"/>
        </w:rPr>
        <w:pict>
          <v:shape id="_x0000_s1134" type="#_x0000_t32" style="position:absolute;margin-left:78.8pt;margin-top:4.6pt;width:0;height:33.6pt;flip:y;z-index:251749376" o:connectortype="straight" strokecolor="#0070c0">
            <v:stroke endarrow="block"/>
          </v:shape>
        </w:pict>
      </w:r>
    </w:p>
    <w:p w:rsidR="00BA61B3" w:rsidRDefault="00BA61B3" w:rsidP="009567DA">
      <w:pPr>
        <w:spacing w:after="0"/>
        <w:rPr>
          <w:rFonts w:ascii="Calibri" w:eastAsiaTheme="minorEastAsia" w:hAnsi="Calibri" w:cs="Tahoma"/>
        </w:rPr>
      </w:pPr>
    </w:p>
    <w:p w:rsidR="00BA61B3" w:rsidRDefault="00720476" w:rsidP="009567DA">
      <w:pPr>
        <w:spacing w:after="0"/>
        <w:rPr>
          <w:rFonts w:ascii="Calibri" w:eastAsiaTheme="minorEastAsia" w:hAnsi="Calibri" w:cs="Tahoma"/>
        </w:rPr>
      </w:pPr>
      <w:r>
        <w:rPr>
          <w:rFonts w:ascii="Calibri" w:eastAsiaTheme="minorEastAsia" w:hAnsi="Calibri" w:cs="Tahoma"/>
          <w:noProof/>
          <w:lang w:eastAsia="en-CA"/>
        </w:rPr>
        <w:pict>
          <v:shape id="_x0000_s1135" type="#_x0000_t202" style="position:absolute;margin-left:64.4pt;margin-top:12.1pt;width:35.2pt;height:18.8pt;z-index:251750400" stroked="f">
            <v:textbox>
              <w:txbxContent>
                <w:p w:rsidR="00037B68" w:rsidRPr="00A26ABB" w:rsidRDefault="00037B68">
                  <w:pPr>
                    <w:rPr>
                      <w:color w:val="002060"/>
                      <w:sz w:val="16"/>
                      <w:szCs w:val="16"/>
                    </w:rPr>
                  </w:pPr>
                  <w:proofErr w:type="gramStart"/>
                  <w:r w:rsidRPr="00A26ABB">
                    <w:rPr>
                      <w:rFonts w:ascii="Cambria Math" w:hAnsi="Cambria Math"/>
                      <w:color w:val="002060"/>
                      <w:sz w:val="16"/>
                      <w:szCs w:val="16"/>
                    </w:rPr>
                    <w:t>β</w:t>
                  </w:r>
                  <w:proofErr w:type="gramEnd"/>
                  <w:r w:rsidRPr="00A26ABB">
                    <w:rPr>
                      <w:color w:val="002060"/>
                      <w:sz w:val="16"/>
                      <w:szCs w:val="16"/>
                    </w:rPr>
                    <w:t xml:space="preserve"> 1, 4</w:t>
                  </w:r>
                </w:p>
              </w:txbxContent>
            </v:textbox>
          </v:shape>
        </w:pict>
      </w:r>
    </w:p>
    <w:p w:rsidR="00346802" w:rsidRDefault="00720476" w:rsidP="009567DA">
      <w:pPr>
        <w:spacing w:after="0"/>
        <w:rPr>
          <w:rFonts w:ascii="Calibri" w:eastAsiaTheme="minorEastAsia" w:hAnsi="Calibri" w:cs="Tahoma"/>
        </w:rPr>
      </w:pPr>
      <w:r>
        <w:rPr>
          <w:rFonts w:ascii="Calibri" w:eastAsiaTheme="minorEastAsia" w:hAnsi="Calibri" w:cs="Tahoma"/>
          <w:noProof/>
          <w:lang w:eastAsia="en-CA"/>
        </w:rPr>
        <w:pict>
          <v:shape id="_x0000_s1138" type="#_x0000_t32" style="position:absolute;margin-left:33.6pt;margin-top:8.65pt;width:34pt;height:18.4pt;flip:y;z-index:251753472" o:connectortype="straight">
            <v:stroke endarrow="block"/>
          </v:shape>
        </w:pict>
      </w:r>
      <w:r>
        <w:rPr>
          <w:rFonts w:ascii="Calibri" w:eastAsiaTheme="minorEastAsia" w:hAnsi="Calibri" w:cs="Tahoma"/>
          <w:noProof/>
          <w:lang w:eastAsia="en-CA"/>
        </w:rPr>
        <w:pict>
          <v:shape id="_x0000_s1136" type="#_x0000_t32" style="position:absolute;margin-left:91.2pt;margin-top:6.25pt;width:251.65pt;height:0;z-index:251751424" o:connectortype="straight" strokecolor="#0070c0"/>
        </w:pict>
      </w:r>
    </w:p>
    <w:p w:rsidR="00A26ABB" w:rsidRDefault="00720476" w:rsidP="009567DA">
      <w:pPr>
        <w:spacing w:after="0"/>
        <w:rPr>
          <w:rFonts w:ascii="Calibri" w:eastAsiaTheme="minorEastAsia" w:hAnsi="Calibri" w:cs="Tahoma"/>
        </w:rPr>
      </w:pPr>
      <w:r>
        <w:rPr>
          <w:rFonts w:ascii="Calibri" w:eastAsiaTheme="minorEastAsia" w:hAnsi="Calibri" w:cs="Tahoma"/>
          <w:noProof/>
          <w:lang w:eastAsia="en-CA"/>
        </w:rPr>
        <w:pict>
          <v:shape id="_x0000_s1139" type="#_x0000_t202" style="position:absolute;margin-left:-35.2pt;margin-top:0;width:78.8pt;height:28pt;z-index:251754496" filled="f" stroked="f">
            <v:textbox>
              <w:txbxContent>
                <w:p w:rsidR="00037B68" w:rsidRPr="00A26ABB" w:rsidRDefault="00037B68">
                  <w:pPr>
                    <w:rPr>
                      <w:sz w:val="16"/>
                      <w:szCs w:val="16"/>
                    </w:rPr>
                  </w:pPr>
                  <w:r>
                    <w:rPr>
                      <w:sz w:val="16"/>
                      <w:szCs w:val="16"/>
                    </w:rPr>
                    <w:t>Bridge is in the up position</w:t>
                  </w:r>
                </w:p>
              </w:txbxContent>
            </v:textbox>
          </v:shape>
        </w:pict>
      </w:r>
    </w:p>
    <w:p w:rsidR="00A26ABB" w:rsidRDefault="00A26ABB" w:rsidP="009567DA">
      <w:pPr>
        <w:spacing w:after="0"/>
        <w:rPr>
          <w:rFonts w:ascii="Calibri" w:eastAsiaTheme="minorEastAsia" w:hAnsi="Calibri" w:cs="Tahoma"/>
        </w:rPr>
      </w:pPr>
    </w:p>
    <w:p w:rsidR="00346802" w:rsidRPr="00A26ABB" w:rsidRDefault="00A26ABB" w:rsidP="009567DA">
      <w:pPr>
        <w:spacing w:after="0"/>
        <w:rPr>
          <w:rFonts w:ascii="Calibri" w:eastAsiaTheme="minorEastAsia" w:hAnsi="Calibri" w:cs="Tahoma"/>
          <w:b/>
        </w:rPr>
      </w:pPr>
      <w:r>
        <w:rPr>
          <w:rFonts w:ascii="Calibri" w:eastAsiaTheme="minorEastAsia" w:hAnsi="Calibri" w:cs="Tahoma"/>
          <w:b/>
        </w:rPr>
        <w:t xml:space="preserve">3. </w:t>
      </w:r>
      <w:r w:rsidR="00346802" w:rsidRPr="00A26ABB">
        <w:rPr>
          <w:rFonts w:ascii="Calibri" w:eastAsiaTheme="minorEastAsia" w:hAnsi="Calibri" w:cs="Tahoma"/>
          <w:b/>
        </w:rPr>
        <w:t>Polysaccharides</w:t>
      </w:r>
    </w:p>
    <w:p w:rsidR="00346802" w:rsidRDefault="004405A5" w:rsidP="002253FC">
      <w:pPr>
        <w:pStyle w:val="ListParagraph"/>
        <w:numPr>
          <w:ilvl w:val="0"/>
          <w:numId w:val="26"/>
        </w:numPr>
        <w:spacing w:after="0"/>
        <w:rPr>
          <w:rFonts w:ascii="Calibri" w:eastAsiaTheme="minorEastAsia" w:hAnsi="Calibri" w:cs="Tahoma"/>
        </w:rPr>
      </w:pPr>
      <w:r>
        <w:rPr>
          <w:rFonts w:ascii="Calibri" w:eastAsiaTheme="minorEastAsia" w:hAnsi="Calibri" w:cs="Tahoma"/>
        </w:rPr>
        <w:t>formed through the dehydration synthesis of a large # of monomers</w:t>
      </w:r>
    </w:p>
    <w:p w:rsidR="004405A5" w:rsidRDefault="004405A5" w:rsidP="004405A5">
      <w:pPr>
        <w:spacing w:after="0"/>
        <w:rPr>
          <w:rFonts w:ascii="Calibri" w:eastAsiaTheme="minorEastAsia" w:hAnsi="Calibri" w:cs="Tahoma"/>
        </w:rPr>
      </w:pPr>
    </w:p>
    <w:p w:rsidR="004405A5" w:rsidRDefault="00BC7327" w:rsidP="004405A5">
      <w:pPr>
        <w:spacing w:after="0"/>
        <w:rPr>
          <w:rFonts w:ascii="Calibri" w:eastAsiaTheme="minorEastAsia" w:hAnsi="Calibri" w:cs="Tahoma"/>
        </w:rPr>
      </w:pPr>
      <w:proofErr w:type="gramStart"/>
      <w:r w:rsidRPr="00A26ABB">
        <w:rPr>
          <w:rFonts w:ascii="Calibri" w:eastAsiaTheme="minorEastAsia" w:hAnsi="Calibri" w:cs="Tahoma"/>
          <w:b/>
        </w:rPr>
        <w:t>a)</w:t>
      </w:r>
      <w:proofErr w:type="gramEnd"/>
      <w:r w:rsidR="00C940F4" w:rsidRPr="00C940F4">
        <w:rPr>
          <w:rFonts w:ascii="Calibri" w:eastAsiaTheme="minorEastAsia" w:hAnsi="Calibri" w:cs="Tahoma"/>
          <w:color w:val="002060"/>
        </w:rPr>
        <w:t>Starches</w:t>
      </w:r>
    </w:p>
    <w:p w:rsidR="004405A5" w:rsidRDefault="004405A5" w:rsidP="002253FC">
      <w:pPr>
        <w:pStyle w:val="ListParagraph"/>
        <w:numPr>
          <w:ilvl w:val="0"/>
          <w:numId w:val="26"/>
        </w:numPr>
        <w:spacing w:after="0"/>
        <w:rPr>
          <w:rFonts w:ascii="Calibri" w:eastAsiaTheme="minorEastAsia" w:hAnsi="Calibri" w:cs="Tahoma"/>
        </w:rPr>
      </w:pPr>
      <w:r>
        <w:rPr>
          <w:rFonts w:ascii="Calibri" w:eastAsiaTheme="minorEastAsia" w:hAnsi="Calibri" w:cs="Tahoma"/>
        </w:rPr>
        <w:t>made up of 1000’s of glucose monomers</w:t>
      </w:r>
    </w:p>
    <w:p w:rsidR="004405A5" w:rsidRDefault="004405A5" w:rsidP="004405A5">
      <w:pPr>
        <w:spacing w:after="0"/>
        <w:rPr>
          <w:rFonts w:ascii="Calibri" w:eastAsiaTheme="minorEastAsia" w:hAnsi="Calibri" w:cs="Tahoma"/>
        </w:rPr>
      </w:pPr>
    </w:p>
    <w:p w:rsidR="004405A5" w:rsidRDefault="004405A5" w:rsidP="004405A5">
      <w:pPr>
        <w:spacing w:after="0"/>
        <w:rPr>
          <w:rFonts w:ascii="Calibri" w:eastAsiaTheme="minorEastAsia" w:hAnsi="Calibri" w:cs="Tahoma"/>
        </w:rPr>
      </w:pPr>
      <w:proofErr w:type="spellStart"/>
      <w:r w:rsidRPr="00A26ABB">
        <w:rPr>
          <w:rFonts w:ascii="Calibri" w:eastAsiaTheme="minorEastAsia" w:hAnsi="Calibri" w:cs="Tahoma"/>
          <w:b/>
        </w:rPr>
        <w:t>i</w:t>
      </w:r>
      <w:proofErr w:type="spellEnd"/>
      <w:r w:rsidRPr="00A26ABB">
        <w:rPr>
          <w:rFonts w:ascii="Calibri" w:eastAsiaTheme="minorEastAsia" w:hAnsi="Calibri" w:cs="Tahoma"/>
          <w:b/>
        </w:rPr>
        <w:t>.</w:t>
      </w:r>
      <w:r>
        <w:rPr>
          <w:rFonts w:ascii="Calibri" w:eastAsiaTheme="minorEastAsia" w:hAnsi="Calibri" w:cs="Tahoma"/>
        </w:rPr>
        <w:t xml:space="preserve"> </w:t>
      </w:r>
      <w:r w:rsidRPr="00C940F4">
        <w:rPr>
          <w:rFonts w:ascii="Calibri" w:eastAsiaTheme="minorEastAsia" w:hAnsi="Calibri" w:cs="Tahoma"/>
          <w:color w:val="0070C0"/>
        </w:rPr>
        <w:t xml:space="preserve">Amylose </w:t>
      </w:r>
    </w:p>
    <w:p w:rsidR="004405A5" w:rsidRDefault="004405A5" w:rsidP="002253FC">
      <w:pPr>
        <w:pStyle w:val="ListParagraph"/>
        <w:numPr>
          <w:ilvl w:val="1"/>
          <w:numId w:val="26"/>
        </w:numPr>
        <w:spacing w:after="0"/>
        <w:rPr>
          <w:rFonts w:ascii="Calibri" w:eastAsiaTheme="minorEastAsia" w:hAnsi="Calibri" w:cs="Tahoma"/>
        </w:rPr>
      </w:pPr>
      <w:r>
        <w:rPr>
          <w:rFonts w:ascii="Calibri" w:eastAsiaTheme="minorEastAsia" w:hAnsi="Calibri" w:cs="Tahoma"/>
        </w:rPr>
        <w:t xml:space="preserve">formed by linking together 1000’s of glucoses in a straight chain through </w:t>
      </w:r>
      <w:r>
        <w:rPr>
          <w:rFonts w:ascii="Cambria Math" w:eastAsiaTheme="minorEastAsia" w:hAnsi="Cambria Math" w:cs="Tahoma"/>
        </w:rPr>
        <w:t xml:space="preserve">α </w:t>
      </w:r>
      <w:r>
        <w:rPr>
          <w:rFonts w:ascii="Calibri" w:eastAsiaTheme="minorEastAsia" w:hAnsi="Calibri" w:cs="Tahoma"/>
        </w:rPr>
        <w:t>1, 4 bridges</w:t>
      </w:r>
    </w:p>
    <w:p w:rsidR="004405A5" w:rsidRDefault="00720476" w:rsidP="004405A5">
      <w:pPr>
        <w:spacing w:after="0"/>
        <w:rPr>
          <w:rFonts w:ascii="Calibri" w:eastAsiaTheme="minorEastAsia" w:hAnsi="Calibri" w:cs="Tahoma"/>
        </w:rPr>
      </w:pPr>
      <w:r w:rsidRPr="00720476">
        <w:rPr>
          <w:rFonts w:ascii="Calibri" w:eastAsiaTheme="minorEastAsia" w:hAnsi="Calibri" w:cs="Tahoma"/>
          <w:noProof/>
          <w:color w:val="E36C0A" w:themeColor="accent6" w:themeShade="BF"/>
          <w:lang w:eastAsia="en-CA"/>
        </w:rPr>
        <w:pict>
          <v:shape id="_x0000_s1140" type="#_x0000_t202" style="position:absolute;margin-left:0;margin-top:15.05pt;width:354pt;height:58.8pt;z-index:251755520" stroked="f">
            <v:textbox>
              <w:txbxContent>
                <w:p w:rsidR="00037B68" w:rsidRDefault="00037B68">
                  <w:r>
                    <w:rPr>
                      <w:noProof/>
                      <w:lang w:eastAsia="en-CA"/>
                    </w:rPr>
                    <w:drawing>
                      <wp:inline distT="0" distB="0" distL="0" distR="0">
                        <wp:extent cx="4476750" cy="735386"/>
                        <wp:effectExtent l="19050" t="0" r="0" b="0"/>
                        <wp:docPr id="80" name="Picture 79" descr="biochem 1.21 (amyl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1 (amylose).jpg"/>
                                <pic:cNvPicPr/>
                              </pic:nvPicPr>
                              <pic:blipFill>
                                <a:blip r:embed="rId25"/>
                                <a:stretch>
                                  <a:fillRect/>
                                </a:stretch>
                              </pic:blipFill>
                              <pic:spPr>
                                <a:xfrm>
                                  <a:off x="0" y="0"/>
                                  <a:ext cx="4476266" cy="735306"/>
                                </a:xfrm>
                                <a:prstGeom prst="rect">
                                  <a:avLst/>
                                </a:prstGeom>
                              </pic:spPr>
                            </pic:pic>
                          </a:graphicData>
                        </a:graphic>
                      </wp:inline>
                    </w:drawing>
                  </w:r>
                </w:p>
              </w:txbxContent>
            </v:textbox>
          </v:shape>
        </w:pict>
      </w:r>
      <w:r w:rsidR="004405A5" w:rsidRPr="00C940F4">
        <w:rPr>
          <w:rFonts w:ascii="Calibri" w:eastAsiaTheme="minorEastAsia" w:hAnsi="Calibri" w:cs="Tahoma"/>
          <w:color w:val="E36C0A" w:themeColor="accent6" w:themeShade="BF"/>
        </w:rPr>
        <w:t>Function:</w:t>
      </w:r>
      <w:r w:rsidR="004405A5">
        <w:rPr>
          <w:rFonts w:ascii="Calibri" w:eastAsiaTheme="minorEastAsia" w:hAnsi="Calibri" w:cs="Tahoma"/>
        </w:rPr>
        <w:t xml:space="preserve"> short term energy storage in plants (20%)</w:t>
      </w:r>
    </w:p>
    <w:p w:rsidR="000D486C" w:rsidRDefault="00720476" w:rsidP="004405A5">
      <w:pPr>
        <w:spacing w:after="0"/>
        <w:rPr>
          <w:rFonts w:ascii="Calibri" w:eastAsiaTheme="minorEastAsia" w:hAnsi="Calibri" w:cs="Tahoma"/>
        </w:rPr>
      </w:pPr>
      <w:r>
        <w:rPr>
          <w:rFonts w:ascii="Calibri" w:eastAsiaTheme="minorEastAsia" w:hAnsi="Calibri" w:cs="Tahoma"/>
          <w:noProof/>
          <w:lang w:eastAsia="en-CA"/>
        </w:rPr>
        <w:pict>
          <v:shape id="_x0000_s1141" type="#_x0000_t202" style="position:absolute;margin-left:342.8pt;margin-top:15.2pt;width:74.8pt;height:29.2pt;z-index:251756544" filled="f" stroked="f">
            <v:textbox>
              <w:txbxContent>
                <w:p w:rsidR="00037B68" w:rsidRDefault="00037B68">
                  <w:r>
                    <w:t>.  .  .</w:t>
                  </w:r>
                </w:p>
                <w:p w:rsidR="00037B68" w:rsidRDefault="00037B68">
                  <w:r>
                    <w:t>.</w:t>
                  </w:r>
                </w:p>
              </w:txbxContent>
            </v:textbox>
          </v:shape>
        </w:pict>
      </w:r>
    </w:p>
    <w:p w:rsidR="00A26ABB" w:rsidRDefault="00A26ABB" w:rsidP="004405A5">
      <w:pPr>
        <w:spacing w:after="0"/>
        <w:rPr>
          <w:rFonts w:ascii="Calibri" w:eastAsiaTheme="minorEastAsia" w:hAnsi="Calibri" w:cs="Tahoma"/>
        </w:rPr>
      </w:pPr>
    </w:p>
    <w:p w:rsidR="00A26ABB" w:rsidRDefault="00A26ABB" w:rsidP="004405A5">
      <w:pPr>
        <w:spacing w:after="0"/>
        <w:rPr>
          <w:rFonts w:ascii="Calibri" w:eastAsiaTheme="minorEastAsia" w:hAnsi="Calibri" w:cs="Tahoma"/>
        </w:rPr>
      </w:pPr>
    </w:p>
    <w:p w:rsidR="00C23617" w:rsidRDefault="00C23617" w:rsidP="004405A5">
      <w:pPr>
        <w:spacing w:after="0"/>
        <w:rPr>
          <w:rFonts w:ascii="Calibri" w:eastAsiaTheme="minorEastAsia" w:hAnsi="Calibri" w:cs="Tahoma"/>
        </w:rPr>
      </w:pPr>
    </w:p>
    <w:p w:rsidR="004405A5" w:rsidRDefault="004405A5" w:rsidP="004405A5">
      <w:pPr>
        <w:spacing w:after="0"/>
        <w:rPr>
          <w:rFonts w:ascii="Calibri" w:eastAsiaTheme="minorEastAsia" w:hAnsi="Calibri" w:cs="Tahoma"/>
        </w:rPr>
      </w:pPr>
      <w:r w:rsidRPr="00A26ABB">
        <w:rPr>
          <w:rFonts w:ascii="Calibri" w:eastAsiaTheme="minorEastAsia" w:hAnsi="Calibri" w:cs="Tahoma"/>
          <w:b/>
        </w:rPr>
        <w:t>ii.</w:t>
      </w:r>
      <w:r>
        <w:rPr>
          <w:rFonts w:ascii="Calibri" w:eastAsiaTheme="minorEastAsia" w:hAnsi="Calibri" w:cs="Tahoma"/>
        </w:rPr>
        <w:t xml:space="preserve"> </w:t>
      </w:r>
      <w:r w:rsidRPr="00C940F4">
        <w:rPr>
          <w:rFonts w:ascii="Calibri" w:eastAsiaTheme="minorEastAsia" w:hAnsi="Calibri" w:cs="Tahoma"/>
          <w:color w:val="4BACC6" w:themeColor="accent5"/>
        </w:rPr>
        <w:t>Amylopectin</w:t>
      </w:r>
    </w:p>
    <w:p w:rsidR="004405A5" w:rsidRDefault="000D486C" w:rsidP="002253FC">
      <w:pPr>
        <w:pStyle w:val="ListParagraph"/>
        <w:numPr>
          <w:ilvl w:val="1"/>
          <w:numId w:val="26"/>
        </w:numPr>
        <w:spacing w:after="0"/>
        <w:rPr>
          <w:rFonts w:ascii="Calibri" w:eastAsiaTheme="minorEastAsia" w:hAnsi="Calibri" w:cs="Tahoma"/>
        </w:rPr>
      </w:pPr>
      <w:r>
        <w:rPr>
          <w:rFonts w:ascii="Calibri" w:eastAsiaTheme="minorEastAsia" w:hAnsi="Calibri" w:cs="Tahoma"/>
        </w:rPr>
        <w:t xml:space="preserve">formed by linking together 1000’s of glucose in a straight chain through </w:t>
      </w:r>
      <w:r>
        <w:rPr>
          <w:rFonts w:ascii="Cambria Math" w:eastAsiaTheme="minorEastAsia" w:hAnsi="Cambria Math" w:cs="Tahoma"/>
        </w:rPr>
        <w:t xml:space="preserve">α </w:t>
      </w:r>
      <w:r>
        <w:rPr>
          <w:rFonts w:ascii="Calibri" w:eastAsiaTheme="minorEastAsia" w:hAnsi="Calibri" w:cs="Tahoma"/>
        </w:rPr>
        <w:t>1, 4 bridges + there are branches off the main chain</w:t>
      </w:r>
    </w:p>
    <w:p w:rsidR="000D486C" w:rsidRDefault="000D486C" w:rsidP="002253FC">
      <w:pPr>
        <w:pStyle w:val="ListParagraph"/>
        <w:numPr>
          <w:ilvl w:val="1"/>
          <w:numId w:val="26"/>
        </w:numPr>
        <w:spacing w:after="0"/>
        <w:rPr>
          <w:rFonts w:ascii="Calibri" w:eastAsiaTheme="minorEastAsia" w:hAnsi="Calibri" w:cs="Tahoma"/>
        </w:rPr>
      </w:pPr>
      <w:r>
        <w:rPr>
          <w:rFonts w:ascii="Calibri" w:eastAsiaTheme="minorEastAsia" w:hAnsi="Calibri" w:cs="Tahoma"/>
        </w:rPr>
        <w:t xml:space="preserve">at each branching point there is an </w:t>
      </w:r>
      <w:r>
        <w:rPr>
          <w:rFonts w:ascii="Cambria Math" w:eastAsiaTheme="minorEastAsia" w:hAnsi="Cambria Math" w:cs="Tahoma"/>
        </w:rPr>
        <w:t>α</w:t>
      </w:r>
      <w:r>
        <w:rPr>
          <w:rFonts w:ascii="Calibri" w:eastAsiaTheme="minorEastAsia" w:hAnsi="Calibri" w:cs="Tahoma"/>
        </w:rPr>
        <w:t xml:space="preserve"> 1, 6 bridge</w:t>
      </w:r>
    </w:p>
    <w:p w:rsidR="000D486C" w:rsidRDefault="00720476" w:rsidP="000D486C">
      <w:pPr>
        <w:spacing w:after="0"/>
        <w:rPr>
          <w:rFonts w:ascii="Calibri" w:eastAsiaTheme="minorEastAsia" w:hAnsi="Calibri" w:cs="Tahoma"/>
        </w:rPr>
      </w:pPr>
      <w:r w:rsidRPr="00720476">
        <w:rPr>
          <w:rFonts w:ascii="Calibri" w:eastAsiaTheme="minorEastAsia" w:hAnsi="Calibri" w:cs="Tahoma"/>
          <w:noProof/>
          <w:color w:val="E36C0A" w:themeColor="accent6" w:themeShade="BF"/>
          <w:lang w:eastAsia="en-CA"/>
        </w:rPr>
        <w:pict>
          <v:shape id="_x0000_s1142" type="#_x0000_t202" style="position:absolute;margin-left:129.6pt;margin-top:13.6pt;width:299.6pt;height:252.8pt;z-index:251757568" stroked="f">
            <v:textbox>
              <w:txbxContent>
                <w:p w:rsidR="00037B68" w:rsidRDefault="00037B68">
                  <w:r>
                    <w:rPr>
                      <w:noProof/>
                      <w:lang w:eastAsia="en-CA"/>
                    </w:rPr>
                    <w:drawing>
                      <wp:inline distT="0" distB="0" distL="0" distR="0">
                        <wp:extent cx="3318510" cy="3095698"/>
                        <wp:effectExtent l="19050" t="0" r="0" b="0"/>
                        <wp:docPr id="81" name="Picture 80" descr="biochem 1.22 (amylopec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2 (amylopectin).jpg"/>
                                <pic:cNvPicPr/>
                              </pic:nvPicPr>
                              <pic:blipFill>
                                <a:blip r:embed="rId26"/>
                                <a:stretch>
                                  <a:fillRect/>
                                </a:stretch>
                              </pic:blipFill>
                              <pic:spPr>
                                <a:xfrm>
                                  <a:off x="0" y="0"/>
                                  <a:ext cx="3319385" cy="3096514"/>
                                </a:xfrm>
                                <a:prstGeom prst="rect">
                                  <a:avLst/>
                                </a:prstGeom>
                              </pic:spPr>
                            </pic:pic>
                          </a:graphicData>
                        </a:graphic>
                      </wp:inline>
                    </w:drawing>
                  </w:r>
                </w:p>
              </w:txbxContent>
            </v:textbox>
          </v:shape>
        </w:pict>
      </w:r>
      <w:r w:rsidR="000D486C" w:rsidRPr="00C940F4">
        <w:rPr>
          <w:rFonts w:ascii="Calibri" w:eastAsiaTheme="minorEastAsia" w:hAnsi="Calibri" w:cs="Tahoma"/>
          <w:color w:val="E36C0A" w:themeColor="accent6" w:themeShade="BF"/>
        </w:rPr>
        <w:t>Function:</w:t>
      </w:r>
      <w:r w:rsidR="000D486C">
        <w:rPr>
          <w:rFonts w:ascii="Calibri" w:eastAsiaTheme="minorEastAsia" w:hAnsi="Calibri" w:cs="Tahoma"/>
        </w:rPr>
        <w:t xml:space="preserve"> short term energy storage in plants (80%)</w:t>
      </w:r>
    </w:p>
    <w:p w:rsidR="000D486C" w:rsidRDefault="000D486C"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C23617" w:rsidRDefault="00C23617" w:rsidP="000D486C">
      <w:pPr>
        <w:spacing w:after="0"/>
        <w:rPr>
          <w:rFonts w:ascii="Calibri" w:eastAsiaTheme="minorEastAsia" w:hAnsi="Calibri" w:cs="Tahoma"/>
        </w:rPr>
      </w:pPr>
    </w:p>
    <w:p w:rsidR="000D486C" w:rsidRDefault="000D486C" w:rsidP="000D486C">
      <w:pPr>
        <w:spacing w:after="0"/>
        <w:rPr>
          <w:rFonts w:ascii="Calibri" w:eastAsiaTheme="minorEastAsia" w:hAnsi="Calibri" w:cs="Tahoma"/>
        </w:rPr>
      </w:pPr>
      <w:r w:rsidRPr="00A26ABB">
        <w:rPr>
          <w:rFonts w:ascii="Calibri" w:eastAsiaTheme="minorEastAsia" w:hAnsi="Calibri" w:cs="Tahoma"/>
          <w:b/>
        </w:rPr>
        <w:lastRenderedPageBreak/>
        <w:t>iii.</w:t>
      </w:r>
      <w:r>
        <w:rPr>
          <w:rFonts w:ascii="Calibri" w:eastAsiaTheme="minorEastAsia" w:hAnsi="Calibri" w:cs="Tahoma"/>
        </w:rPr>
        <w:t xml:space="preserve"> </w:t>
      </w:r>
      <w:r w:rsidRPr="00C940F4">
        <w:rPr>
          <w:rFonts w:ascii="Calibri" w:eastAsiaTheme="minorEastAsia" w:hAnsi="Calibri" w:cs="Tahoma"/>
          <w:color w:val="003399"/>
        </w:rPr>
        <w:t>Glycogen</w:t>
      </w:r>
    </w:p>
    <w:p w:rsidR="000D486C" w:rsidRDefault="000D486C" w:rsidP="002253FC">
      <w:pPr>
        <w:pStyle w:val="ListParagraph"/>
        <w:numPr>
          <w:ilvl w:val="0"/>
          <w:numId w:val="27"/>
        </w:numPr>
        <w:spacing w:after="0"/>
        <w:rPr>
          <w:rFonts w:ascii="Calibri" w:eastAsiaTheme="minorEastAsia" w:hAnsi="Calibri" w:cs="Tahoma"/>
        </w:rPr>
      </w:pPr>
      <w:r>
        <w:rPr>
          <w:rFonts w:ascii="Calibri" w:eastAsiaTheme="minorEastAsia" w:hAnsi="Calibri" w:cs="Tahoma"/>
        </w:rPr>
        <w:t>same as amylopectin except there are branches off of the branches</w:t>
      </w:r>
    </w:p>
    <w:p w:rsidR="000D486C" w:rsidRDefault="000D486C" w:rsidP="002253FC">
      <w:pPr>
        <w:pStyle w:val="ListParagraph"/>
        <w:numPr>
          <w:ilvl w:val="0"/>
          <w:numId w:val="27"/>
        </w:numPr>
        <w:spacing w:after="0"/>
        <w:rPr>
          <w:rFonts w:ascii="Calibri" w:eastAsiaTheme="minorEastAsia" w:hAnsi="Calibri" w:cs="Tahoma"/>
        </w:rPr>
      </w:pPr>
      <w:r>
        <w:rPr>
          <w:rFonts w:ascii="Calibri" w:eastAsiaTheme="minorEastAsia" w:hAnsi="Calibri" w:cs="Tahoma"/>
        </w:rPr>
        <w:t xml:space="preserve">all branching points are through </w:t>
      </w:r>
      <w:r>
        <w:rPr>
          <w:rFonts w:ascii="Cambria Math" w:eastAsiaTheme="minorEastAsia" w:hAnsi="Cambria Math" w:cs="Tahoma"/>
        </w:rPr>
        <w:t>α</w:t>
      </w:r>
      <w:r>
        <w:rPr>
          <w:rFonts w:ascii="Calibri" w:eastAsiaTheme="minorEastAsia" w:hAnsi="Calibri" w:cs="Tahoma"/>
        </w:rPr>
        <w:t>1,6 bridges</w:t>
      </w:r>
    </w:p>
    <w:p w:rsidR="000D486C" w:rsidRDefault="000D486C" w:rsidP="000D486C">
      <w:pPr>
        <w:spacing w:after="0"/>
        <w:rPr>
          <w:rFonts w:ascii="Calibri" w:eastAsiaTheme="minorEastAsia" w:hAnsi="Calibri" w:cs="Tahoma"/>
        </w:rPr>
      </w:pPr>
      <w:r w:rsidRPr="00C940F4">
        <w:rPr>
          <w:rFonts w:ascii="Calibri" w:eastAsiaTheme="minorEastAsia" w:hAnsi="Calibri" w:cs="Tahoma"/>
          <w:color w:val="E36C0A" w:themeColor="accent6" w:themeShade="BF"/>
        </w:rPr>
        <w:t>Function:</w:t>
      </w:r>
      <w:r>
        <w:rPr>
          <w:rFonts w:ascii="Calibri" w:eastAsiaTheme="minorEastAsia" w:hAnsi="Calibri" w:cs="Tahoma"/>
        </w:rPr>
        <w:t xml:space="preserve"> short term energy storage in animals</w:t>
      </w:r>
      <w:r w:rsidR="00BC7327">
        <w:rPr>
          <w:rFonts w:ascii="Calibri" w:eastAsiaTheme="minorEastAsia" w:hAnsi="Calibri" w:cs="Tahoma"/>
        </w:rPr>
        <w:t>; found in high concentrations within your liver, muscle and brain</w:t>
      </w:r>
    </w:p>
    <w:p w:rsidR="00BC7327" w:rsidRDefault="00BC7327" w:rsidP="000D486C">
      <w:pPr>
        <w:spacing w:after="0"/>
        <w:rPr>
          <w:rFonts w:ascii="Calibri" w:eastAsiaTheme="minorEastAsia" w:hAnsi="Calibri" w:cs="Tahoma"/>
        </w:rPr>
      </w:pPr>
    </w:p>
    <w:p w:rsidR="00BC7327" w:rsidRDefault="00BC7327" w:rsidP="000D486C">
      <w:pPr>
        <w:spacing w:after="0"/>
        <w:rPr>
          <w:rFonts w:ascii="Calibri" w:eastAsiaTheme="minorEastAsia" w:hAnsi="Calibri" w:cs="Tahoma"/>
        </w:rPr>
      </w:pPr>
      <w:r w:rsidRPr="00A26ABB">
        <w:rPr>
          <w:rFonts w:ascii="Calibri" w:eastAsiaTheme="minorEastAsia" w:hAnsi="Calibri" w:cs="Tahoma"/>
          <w:b/>
        </w:rPr>
        <w:t>b)</w:t>
      </w:r>
      <w:r>
        <w:rPr>
          <w:rFonts w:ascii="Calibri" w:eastAsiaTheme="minorEastAsia" w:hAnsi="Calibri" w:cs="Tahoma"/>
        </w:rPr>
        <w:t xml:space="preserve"> </w:t>
      </w:r>
      <w:r w:rsidRPr="00C940F4">
        <w:rPr>
          <w:rFonts w:ascii="Calibri" w:eastAsiaTheme="minorEastAsia" w:hAnsi="Calibri" w:cs="Tahoma"/>
          <w:color w:val="8064A2" w:themeColor="accent4"/>
        </w:rPr>
        <w:t>Cellulose</w:t>
      </w:r>
    </w:p>
    <w:p w:rsidR="00BC7327" w:rsidRDefault="00BC7327" w:rsidP="002253FC">
      <w:pPr>
        <w:pStyle w:val="ListParagraph"/>
        <w:numPr>
          <w:ilvl w:val="0"/>
          <w:numId w:val="28"/>
        </w:numPr>
        <w:spacing w:after="0"/>
        <w:rPr>
          <w:rFonts w:ascii="Calibri" w:eastAsiaTheme="minorEastAsia" w:hAnsi="Calibri" w:cs="Tahoma"/>
        </w:rPr>
      </w:pPr>
      <w:r>
        <w:rPr>
          <w:rFonts w:ascii="Calibri" w:eastAsiaTheme="minorEastAsia" w:hAnsi="Calibri" w:cs="Tahoma"/>
        </w:rPr>
        <w:t xml:space="preserve">is formed by linking 1000’s of glucoses in a straight chain through </w:t>
      </w:r>
      <w:r>
        <w:rPr>
          <w:rFonts w:ascii="Cambria Math" w:eastAsiaTheme="minorEastAsia" w:hAnsi="Cambria Math" w:cs="Tahoma"/>
        </w:rPr>
        <w:t>β</w:t>
      </w:r>
      <w:r>
        <w:rPr>
          <w:rFonts w:ascii="Calibri" w:eastAsiaTheme="minorEastAsia" w:hAnsi="Calibri" w:cs="Tahoma"/>
        </w:rPr>
        <w:t xml:space="preserve"> 1,4 bridges</w:t>
      </w:r>
    </w:p>
    <w:p w:rsidR="00BC7327" w:rsidRDefault="00720476" w:rsidP="00BC7327">
      <w:pPr>
        <w:spacing w:after="0"/>
        <w:rPr>
          <w:rFonts w:ascii="Calibri" w:eastAsiaTheme="minorEastAsia" w:hAnsi="Calibri" w:cs="Tahoma"/>
        </w:rPr>
      </w:pPr>
      <w:r>
        <w:rPr>
          <w:rFonts w:ascii="Calibri" w:eastAsiaTheme="minorEastAsia" w:hAnsi="Calibri" w:cs="Tahoma"/>
          <w:noProof/>
          <w:lang w:eastAsia="en-CA"/>
        </w:rPr>
        <w:pict>
          <v:shape id="_x0000_s1144" type="#_x0000_t202" style="position:absolute;margin-left:58.8pt;margin-top:1.5pt;width:325.6pt;height:60pt;z-index:251758592" stroked="f">
            <v:textbox>
              <w:txbxContent>
                <w:p w:rsidR="00037B68" w:rsidRDefault="00037B68">
                  <w:r>
                    <w:rPr>
                      <w:noProof/>
                      <w:lang w:eastAsia="en-CA"/>
                    </w:rPr>
                    <w:drawing>
                      <wp:inline distT="0" distB="0" distL="0" distR="0">
                        <wp:extent cx="3890645" cy="661035"/>
                        <wp:effectExtent l="19050" t="0" r="0" b="0"/>
                        <wp:docPr id="104" name="Picture 103" descr="biochem 1.23 (cellulo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3 (cellulose).jpg"/>
                                <pic:cNvPicPr/>
                              </pic:nvPicPr>
                              <pic:blipFill>
                                <a:blip r:embed="rId27"/>
                                <a:stretch>
                                  <a:fillRect/>
                                </a:stretch>
                              </pic:blipFill>
                              <pic:spPr>
                                <a:xfrm>
                                  <a:off x="0" y="0"/>
                                  <a:ext cx="3890645" cy="661035"/>
                                </a:xfrm>
                                <a:prstGeom prst="rect">
                                  <a:avLst/>
                                </a:prstGeom>
                              </pic:spPr>
                            </pic:pic>
                          </a:graphicData>
                        </a:graphic>
                      </wp:inline>
                    </w:drawing>
                  </w:r>
                </w:p>
              </w:txbxContent>
            </v:textbox>
          </v:shape>
        </w:pict>
      </w:r>
      <w:r w:rsidR="00BC7327">
        <w:rPr>
          <w:rFonts w:ascii="Calibri" w:eastAsiaTheme="minorEastAsia" w:hAnsi="Calibri" w:cs="Tahoma"/>
        </w:rPr>
        <w:tab/>
      </w:r>
      <w:r w:rsidR="00BC7327">
        <w:rPr>
          <w:rFonts w:ascii="Calibri" w:eastAsiaTheme="minorEastAsia" w:hAnsi="Calibri" w:cs="Tahoma"/>
        </w:rPr>
        <w:tab/>
      </w:r>
    </w:p>
    <w:p w:rsidR="00C940F4" w:rsidRDefault="00C940F4" w:rsidP="00BC7327">
      <w:pPr>
        <w:spacing w:after="0"/>
        <w:rPr>
          <w:rFonts w:ascii="Calibri" w:eastAsiaTheme="minorEastAsia" w:hAnsi="Calibri" w:cs="Tahoma"/>
        </w:rPr>
      </w:pPr>
    </w:p>
    <w:p w:rsidR="00C940F4" w:rsidRDefault="00C940F4" w:rsidP="00BC7327">
      <w:pPr>
        <w:spacing w:after="0"/>
        <w:rPr>
          <w:rFonts w:ascii="Calibri" w:eastAsiaTheme="minorEastAsia" w:hAnsi="Calibri" w:cs="Tahoma"/>
        </w:rPr>
      </w:pPr>
    </w:p>
    <w:p w:rsidR="00C940F4" w:rsidRDefault="00C940F4" w:rsidP="00BC7327">
      <w:pPr>
        <w:spacing w:after="0"/>
        <w:rPr>
          <w:rFonts w:ascii="Calibri" w:eastAsiaTheme="minorEastAsia" w:hAnsi="Calibri" w:cs="Tahoma"/>
        </w:rPr>
      </w:pPr>
    </w:p>
    <w:p w:rsidR="00BC7327" w:rsidRDefault="00BC7327" w:rsidP="002253FC">
      <w:pPr>
        <w:pStyle w:val="ListParagraph"/>
        <w:numPr>
          <w:ilvl w:val="0"/>
          <w:numId w:val="28"/>
        </w:numPr>
        <w:spacing w:after="0"/>
        <w:rPr>
          <w:rFonts w:ascii="Calibri" w:eastAsiaTheme="minorEastAsia" w:hAnsi="Calibri" w:cs="Tahoma"/>
        </w:rPr>
      </w:pPr>
      <w:r>
        <w:rPr>
          <w:rFonts w:ascii="Calibri" w:eastAsiaTheme="minorEastAsia" w:hAnsi="Calibri" w:cs="Tahoma"/>
        </w:rPr>
        <w:t>it is found within the cell walls of plants, algae and bacteria</w:t>
      </w:r>
    </w:p>
    <w:p w:rsidR="00BC7327" w:rsidRPr="00C940F4" w:rsidRDefault="00BC7327" w:rsidP="00BC7327">
      <w:pPr>
        <w:spacing w:after="0"/>
        <w:rPr>
          <w:rFonts w:ascii="Calibri" w:eastAsiaTheme="minorEastAsia" w:hAnsi="Calibri" w:cs="Tahoma"/>
          <w:color w:val="E36C0A" w:themeColor="accent6" w:themeShade="BF"/>
        </w:rPr>
      </w:pPr>
      <w:r w:rsidRPr="00C940F4">
        <w:rPr>
          <w:rFonts w:ascii="Calibri" w:eastAsiaTheme="minorEastAsia" w:hAnsi="Calibri" w:cs="Tahoma"/>
          <w:color w:val="E36C0A" w:themeColor="accent6" w:themeShade="BF"/>
        </w:rPr>
        <w:t xml:space="preserve">Function: </w:t>
      </w:r>
    </w:p>
    <w:p w:rsidR="00BC7327" w:rsidRPr="00BC7327" w:rsidRDefault="00BC7327" w:rsidP="00BC7327">
      <w:pPr>
        <w:spacing w:after="0"/>
        <w:rPr>
          <w:rFonts w:ascii="Calibri" w:eastAsiaTheme="minorEastAsia" w:hAnsi="Calibri" w:cs="Tahoma"/>
        </w:rPr>
      </w:pPr>
      <w:r>
        <w:rPr>
          <w:rFonts w:ascii="Calibri" w:eastAsiaTheme="minorEastAsia" w:hAnsi="Calibri" w:cs="Tahoma"/>
        </w:rPr>
        <w:tab/>
        <w:t xml:space="preserve"> – </w:t>
      </w:r>
      <w:proofErr w:type="gramStart"/>
      <w:r>
        <w:rPr>
          <w:rFonts w:ascii="Calibri" w:eastAsiaTheme="minorEastAsia" w:hAnsi="Calibri" w:cs="Tahoma"/>
        </w:rPr>
        <w:t>it</w:t>
      </w:r>
      <w:proofErr w:type="gramEnd"/>
      <w:r>
        <w:rPr>
          <w:rFonts w:ascii="Calibri" w:eastAsiaTheme="minorEastAsia" w:hAnsi="Calibri" w:cs="Tahoma"/>
        </w:rPr>
        <w:t xml:space="preserve"> provides strength and protection to the cell</w:t>
      </w:r>
    </w:p>
    <w:p w:rsidR="00BC7327" w:rsidRDefault="00BC7327" w:rsidP="000D486C">
      <w:pPr>
        <w:spacing w:after="0"/>
        <w:rPr>
          <w:rFonts w:ascii="Calibri" w:eastAsiaTheme="minorEastAsia" w:hAnsi="Calibri" w:cs="Tahoma"/>
        </w:rPr>
      </w:pPr>
      <w:r>
        <w:rPr>
          <w:rFonts w:ascii="Calibri" w:eastAsiaTheme="minorEastAsia" w:hAnsi="Calibri" w:cs="Tahoma"/>
        </w:rPr>
        <w:tab/>
        <w:t xml:space="preserve"> – </w:t>
      </w:r>
      <w:proofErr w:type="gramStart"/>
      <w:r>
        <w:rPr>
          <w:rFonts w:ascii="Calibri" w:eastAsiaTheme="minorEastAsia" w:hAnsi="Calibri" w:cs="Tahoma"/>
        </w:rPr>
        <w:t>humans</w:t>
      </w:r>
      <w:proofErr w:type="gramEnd"/>
      <w:r>
        <w:rPr>
          <w:rFonts w:ascii="Calibri" w:eastAsiaTheme="minorEastAsia" w:hAnsi="Calibri" w:cs="Tahoma"/>
        </w:rPr>
        <w:t xml:space="preserve"> cannot digest cellulose</w:t>
      </w:r>
    </w:p>
    <w:p w:rsidR="00BC7327" w:rsidRDefault="00BC7327" w:rsidP="000D486C">
      <w:pPr>
        <w:spacing w:after="0"/>
        <w:rPr>
          <w:rFonts w:ascii="Calibri" w:eastAsiaTheme="minorEastAsia" w:hAnsi="Calibri" w:cs="Tahoma"/>
        </w:rPr>
      </w:pPr>
      <w:r>
        <w:rPr>
          <w:rFonts w:ascii="Calibri" w:eastAsiaTheme="minorEastAsia" w:hAnsi="Calibri" w:cs="Tahoma"/>
        </w:rPr>
        <w:tab/>
        <w:t xml:space="preserve"> – </w:t>
      </w:r>
      <w:proofErr w:type="gramStart"/>
      <w:r>
        <w:rPr>
          <w:rFonts w:ascii="Calibri" w:eastAsiaTheme="minorEastAsia" w:hAnsi="Calibri" w:cs="Tahoma"/>
        </w:rPr>
        <w:t>cellulose</w:t>
      </w:r>
      <w:proofErr w:type="gramEnd"/>
      <w:r>
        <w:rPr>
          <w:rFonts w:ascii="Calibri" w:eastAsiaTheme="minorEastAsia" w:hAnsi="Calibri" w:cs="Tahoma"/>
        </w:rPr>
        <w:t xml:space="preserve"> is a main component of Fibre (roughage)</w:t>
      </w:r>
    </w:p>
    <w:p w:rsidR="00BC7327" w:rsidRDefault="00BC7327" w:rsidP="000D486C">
      <w:pPr>
        <w:spacing w:after="0"/>
        <w:rPr>
          <w:rFonts w:ascii="Calibri" w:eastAsiaTheme="minorEastAsia" w:hAnsi="Calibri" w:cs="Tahoma"/>
        </w:rPr>
      </w:pPr>
    </w:p>
    <w:p w:rsidR="00BC7327" w:rsidRDefault="00BC7327" w:rsidP="000D486C">
      <w:pPr>
        <w:spacing w:after="0"/>
        <w:rPr>
          <w:rFonts w:ascii="Calibri" w:eastAsiaTheme="minorEastAsia" w:hAnsi="Calibri" w:cs="Tahoma"/>
        </w:rPr>
      </w:pPr>
      <w:r w:rsidRPr="00A26ABB">
        <w:rPr>
          <w:rFonts w:ascii="Calibri" w:eastAsiaTheme="minorEastAsia" w:hAnsi="Calibri" w:cs="Tahoma"/>
          <w:b/>
        </w:rPr>
        <w:t>c)</w:t>
      </w:r>
      <w:r w:rsidR="00262BD8">
        <w:rPr>
          <w:rFonts w:ascii="Calibri" w:eastAsiaTheme="minorEastAsia" w:hAnsi="Calibri" w:cs="Tahoma"/>
        </w:rPr>
        <w:t xml:space="preserve"> </w:t>
      </w:r>
      <w:r w:rsidR="00262BD8" w:rsidRPr="00C940F4">
        <w:rPr>
          <w:rFonts w:ascii="Calibri" w:eastAsiaTheme="minorEastAsia" w:hAnsi="Calibri" w:cs="Tahoma"/>
          <w:color w:val="92D050"/>
        </w:rPr>
        <w:t>Chitin</w:t>
      </w:r>
    </w:p>
    <w:p w:rsidR="00262BD8" w:rsidRDefault="00262BD8" w:rsidP="002253FC">
      <w:pPr>
        <w:pStyle w:val="ListParagraph"/>
        <w:numPr>
          <w:ilvl w:val="0"/>
          <w:numId w:val="28"/>
        </w:numPr>
        <w:spacing w:after="0"/>
        <w:rPr>
          <w:rFonts w:ascii="Calibri" w:eastAsiaTheme="minorEastAsia" w:hAnsi="Calibri" w:cs="Tahoma"/>
        </w:rPr>
      </w:pPr>
      <w:r>
        <w:rPr>
          <w:rFonts w:ascii="Calibri" w:eastAsiaTheme="minorEastAsia" w:hAnsi="Calibri" w:cs="Tahoma"/>
        </w:rPr>
        <w:t>same as cellulose except it is a glucosamine</w:t>
      </w:r>
    </w:p>
    <w:p w:rsidR="00262BD8" w:rsidRDefault="00720476" w:rsidP="002253FC">
      <w:pPr>
        <w:pStyle w:val="ListParagraph"/>
        <w:numPr>
          <w:ilvl w:val="0"/>
          <w:numId w:val="28"/>
        </w:numPr>
        <w:spacing w:after="0"/>
        <w:rPr>
          <w:rFonts w:ascii="Calibri" w:eastAsiaTheme="minorEastAsia" w:hAnsi="Calibri" w:cs="Tahoma"/>
        </w:rPr>
      </w:pPr>
      <w:r>
        <w:rPr>
          <w:rFonts w:ascii="Calibri" w:eastAsiaTheme="minorEastAsia" w:hAnsi="Calibri" w:cs="Tahoma"/>
          <w:noProof/>
          <w:lang w:eastAsia="en-CA"/>
        </w:rPr>
        <w:pict>
          <v:shape id="_x0000_s1145" type="#_x0000_t202" style="position:absolute;left:0;text-align:left;margin-left:30.4pt;margin-top:15.05pt;width:375.6pt;height:78.4pt;z-index:251759616" stroked="f">
            <v:textbox>
              <w:txbxContent>
                <w:p w:rsidR="00037B68" w:rsidRDefault="00037B68">
                  <w:r>
                    <w:rPr>
                      <w:noProof/>
                      <w:lang w:eastAsia="en-CA"/>
                    </w:rPr>
                    <w:drawing>
                      <wp:inline distT="0" distB="0" distL="0" distR="0">
                        <wp:extent cx="4379125" cy="934720"/>
                        <wp:effectExtent l="19050" t="0" r="2375" b="0"/>
                        <wp:docPr id="105" name="Picture 104" descr="biochem 1.24 (chi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4 (chitin).jpg"/>
                                <pic:cNvPicPr/>
                              </pic:nvPicPr>
                              <pic:blipFill>
                                <a:blip r:embed="rId28"/>
                                <a:stretch>
                                  <a:fillRect/>
                                </a:stretch>
                              </pic:blipFill>
                              <pic:spPr>
                                <a:xfrm>
                                  <a:off x="0" y="0"/>
                                  <a:ext cx="4383270" cy="935605"/>
                                </a:xfrm>
                                <a:prstGeom prst="rect">
                                  <a:avLst/>
                                </a:prstGeom>
                              </pic:spPr>
                            </pic:pic>
                          </a:graphicData>
                        </a:graphic>
                      </wp:inline>
                    </w:drawing>
                  </w:r>
                </w:p>
              </w:txbxContent>
            </v:textbox>
          </v:shape>
        </w:pict>
      </w:r>
      <w:r w:rsidR="00262BD8">
        <w:rPr>
          <w:rFonts w:ascii="Calibri" w:eastAsiaTheme="minorEastAsia" w:hAnsi="Calibri" w:cs="Tahoma"/>
        </w:rPr>
        <w:t>at the #2 carbon there is an amine functional group</w:t>
      </w:r>
    </w:p>
    <w:p w:rsidR="00C940F4" w:rsidRDefault="00C940F4" w:rsidP="00262BD8">
      <w:pPr>
        <w:spacing w:after="0"/>
        <w:rPr>
          <w:rFonts w:ascii="Calibri" w:eastAsiaTheme="minorEastAsia" w:hAnsi="Calibri" w:cs="Tahoma"/>
        </w:rPr>
      </w:pPr>
    </w:p>
    <w:p w:rsidR="00C940F4" w:rsidRDefault="00C940F4" w:rsidP="00262BD8">
      <w:pPr>
        <w:spacing w:after="0"/>
        <w:rPr>
          <w:rFonts w:ascii="Calibri" w:eastAsiaTheme="minorEastAsia" w:hAnsi="Calibri" w:cs="Tahoma"/>
        </w:rPr>
      </w:pPr>
    </w:p>
    <w:p w:rsidR="00C940F4" w:rsidRDefault="00C940F4" w:rsidP="00262BD8">
      <w:pPr>
        <w:spacing w:after="0"/>
        <w:rPr>
          <w:rFonts w:ascii="Calibri" w:eastAsiaTheme="minorEastAsia" w:hAnsi="Calibri" w:cs="Tahoma"/>
        </w:rPr>
      </w:pPr>
    </w:p>
    <w:p w:rsidR="00C940F4" w:rsidRDefault="00C940F4" w:rsidP="00262BD8">
      <w:pPr>
        <w:spacing w:after="0"/>
        <w:rPr>
          <w:rFonts w:ascii="Calibri" w:eastAsiaTheme="minorEastAsia" w:hAnsi="Calibri" w:cs="Tahoma"/>
        </w:rPr>
      </w:pPr>
    </w:p>
    <w:p w:rsidR="00262BD8" w:rsidRDefault="00262BD8" w:rsidP="00262BD8">
      <w:pPr>
        <w:spacing w:after="0"/>
        <w:rPr>
          <w:rFonts w:ascii="Calibri" w:eastAsiaTheme="minorEastAsia" w:hAnsi="Calibri" w:cs="Tahoma"/>
        </w:rPr>
      </w:pPr>
    </w:p>
    <w:p w:rsidR="00262BD8" w:rsidRDefault="00262BD8" w:rsidP="002253FC">
      <w:pPr>
        <w:pStyle w:val="ListParagraph"/>
        <w:numPr>
          <w:ilvl w:val="0"/>
          <w:numId w:val="29"/>
        </w:numPr>
        <w:spacing w:after="0"/>
        <w:rPr>
          <w:rFonts w:ascii="Calibri" w:eastAsiaTheme="minorEastAsia" w:hAnsi="Calibri" w:cs="Tahoma"/>
        </w:rPr>
      </w:pPr>
      <w:r>
        <w:rPr>
          <w:rFonts w:ascii="Calibri" w:eastAsiaTheme="minorEastAsia" w:hAnsi="Calibri" w:cs="Tahoma"/>
        </w:rPr>
        <w:t>it is found in the exoskeleton of insects, crustaceans, arthropods, and fungi</w:t>
      </w:r>
    </w:p>
    <w:p w:rsidR="00262BD8" w:rsidRDefault="00262BD8" w:rsidP="00262BD8">
      <w:pPr>
        <w:spacing w:after="0"/>
        <w:rPr>
          <w:rFonts w:ascii="Calibri" w:eastAsiaTheme="minorEastAsia" w:hAnsi="Calibri" w:cs="Tahoma"/>
        </w:rPr>
      </w:pPr>
      <w:r w:rsidRPr="00C940F4">
        <w:rPr>
          <w:rFonts w:ascii="Calibri" w:eastAsiaTheme="minorEastAsia" w:hAnsi="Calibri" w:cs="Tahoma"/>
          <w:color w:val="E36C0A" w:themeColor="accent6" w:themeShade="BF"/>
        </w:rPr>
        <w:t>Function:</w:t>
      </w:r>
      <w:r>
        <w:rPr>
          <w:rFonts w:ascii="Calibri" w:eastAsiaTheme="minorEastAsia" w:hAnsi="Calibri" w:cs="Tahoma"/>
        </w:rPr>
        <w:t xml:space="preserve"> it provides strength and protection</w:t>
      </w:r>
    </w:p>
    <w:p w:rsidR="00262BD8" w:rsidRDefault="00262BD8" w:rsidP="00262BD8">
      <w:pPr>
        <w:spacing w:after="0"/>
        <w:rPr>
          <w:rFonts w:ascii="Calibri" w:eastAsiaTheme="minorEastAsia" w:hAnsi="Calibri" w:cs="Tahoma"/>
        </w:rPr>
      </w:pPr>
      <w:r>
        <w:rPr>
          <w:rFonts w:ascii="Calibri" w:eastAsiaTheme="minorEastAsia" w:hAnsi="Calibri" w:cs="Tahoma"/>
        </w:rPr>
        <w:t xml:space="preserve"> </w:t>
      </w:r>
    </w:p>
    <w:p w:rsidR="00262BD8" w:rsidRPr="00C940F4" w:rsidRDefault="00C940F4" w:rsidP="00262BD8">
      <w:pPr>
        <w:spacing w:after="0"/>
        <w:rPr>
          <w:rFonts w:ascii="Calibri" w:eastAsiaTheme="minorEastAsia" w:hAnsi="Calibri" w:cs="Tahoma"/>
          <w:b/>
        </w:rPr>
      </w:pPr>
      <w:r>
        <w:rPr>
          <w:rFonts w:ascii="Calibri" w:eastAsiaTheme="minorEastAsia" w:hAnsi="Calibri" w:cs="Tahoma"/>
          <w:b/>
        </w:rPr>
        <w:t>B. LIPIDS</w:t>
      </w:r>
    </w:p>
    <w:p w:rsidR="00262BD8" w:rsidRDefault="00262BD8" w:rsidP="002253FC">
      <w:pPr>
        <w:pStyle w:val="ListParagraph"/>
        <w:numPr>
          <w:ilvl w:val="0"/>
          <w:numId w:val="29"/>
        </w:numPr>
        <w:spacing w:after="0"/>
        <w:rPr>
          <w:rFonts w:ascii="Calibri" w:eastAsiaTheme="minorEastAsia" w:hAnsi="Calibri" w:cs="Tahoma"/>
        </w:rPr>
      </w:pPr>
      <w:r>
        <w:rPr>
          <w:rFonts w:ascii="Calibri" w:eastAsiaTheme="minorEastAsia" w:hAnsi="Calibri" w:cs="Tahoma"/>
        </w:rPr>
        <w:t>these molecules are mainly made up of</w:t>
      </w:r>
      <w:r w:rsidR="00FD0645">
        <w:rPr>
          <w:rFonts w:ascii="Calibri" w:eastAsiaTheme="minorEastAsia" w:hAnsi="Calibri" w:cs="Tahoma"/>
        </w:rPr>
        <w:t xml:space="preserve"> C, H, and O, however they contain much less O than the </w:t>
      </w:r>
      <w:proofErr w:type="spellStart"/>
      <w:r w:rsidR="00FD0645">
        <w:rPr>
          <w:rFonts w:ascii="Calibri" w:eastAsiaTheme="minorEastAsia" w:hAnsi="Calibri" w:cs="Tahoma"/>
        </w:rPr>
        <w:t>carbs</w:t>
      </w:r>
      <w:proofErr w:type="spellEnd"/>
    </w:p>
    <w:p w:rsidR="00FD0645" w:rsidRDefault="00FD0645" w:rsidP="002253FC">
      <w:pPr>
        <w:pStyle w:val="ListParagraph"/>
        <w:numPr>
          <w:ilvl w:val="0"/>
          <w:numId w:val="29"/>
        </w:numPr>
        <w:spacing w:after="0"/>
        <w:rPr>
          <w:rFonts w:ascii="Calibri" w:eastAsiaTheme="minorEastAsia" w:hAnsi="Calibri" w:cs="Tahoma"/>
        </w:rPr>
      </w:pPr>
      <w:r>
        <w:rPr>
          <w:rFonts w:ascii="Calibri" w:eastAsiaTheme="minorEastAsia" w:hAnsi="Calibri" w:cs="Tahoma"/>
        </w:rPr>
        <w:t>they may also contain N and P</w:t>
      </w:r>
    </w:p>
    <w:p w:rsidR="00FD0645" w:rsidRDefault="00C4567D" w:rsidP="002253FC">
      <w:pPr>
        <w:pStyle w:val="ListParagraph"/>
        <w:numPr>
          <w:ilvl w:val="0"/>
          <w:numId w:val="29"/>
        </w:numPr>
        <w:spacing w:after="0"/>
        <w:rPr>
          <w:rFonts w:ascii="Calibri" w:eastAsiaTheme="minorEastAsia" w:hAnsi="Calibri" w:cs="Tahoma"/>
        </w:rPr>
      </w:pPr>
      <w:r>
        <w:rPr>
          <w:rFonts w:ascii="Calibri" w:eastAsiaTheme="minorEastAsia" w:hAnsi="Calibri" w:cs="Tahoma"/>
        </w:rPr>
        <w:t>they are non-</w:t>
      </w:r>
      <w:r w:rsidR="00873EC3">
        <w:rPr>
          <w:rFonts w:ascii="Calibri" w:eastAsiaTheme="minorEastAsia" w:hAnsi="Calibri" w:cs="Tahoma"/>
        </w:rPr>
        <w:t xml:space="preserve">polar molecules and </w:t>
      </w:r>
      <w:r w:rsidR="00873EC3">
        <w:rPr>
          <w:rFonts w:ascii="Calibri" w:eastAsiaTheme="minorEastAsia" w:hAnsi="Calibri" w:cs="Tahoma"/>
        </w:rPr>
        <w:sym w:font="Symbol" w:char="F05C"/>
      </w:r>
      <w:r w:rsidR="00873EC3">
        <w:rPr>
          <w:rFonts w:ascii="Calibri" w:eastAsiaTheme="minorEastAsia" w:hAnsi="Calibri" w:cs="Tahoma"/>
        </w:rPr>
        <w:t>insoluble in water</w:t>
      </w:r>
    </w:p>
    <w:p w:rsidR="00873EC3" w:rsidRDefault="00873EC3" w:rsidP="002253FC">
      <w:pPr>
        <w:pStyle w:val="ListParagraph"/>
        <w:numPr>
          <w:ilvl w:val="0"/>
          <w:numId w:val="29"/>
        </w:numPr>
        <w:spacing w:after="0"/>
        <w:rPr>
          <w:rFonts w:ascii="Calibri" w:eastAsiaTheme="minorEastAsia" w:hAnsi="Calibri" w:cs="Tahoma"/>
        </w:rPr>
      </w:pPr>
      <w:r>
        <w:rPr>
          <w:rFonts w:ascii="Calibri" w:eastAsiaTheme="minorEastAsia" w:hAnsi="Calibri" w:cs="Tahoma"/>
        </w:rPr>
        <w:t>there are 5 types</w:t>
      </w:r>
    </w:p>
    <w:p w:rsidR="00873EC3" w:rsidRPr="00C940F4" w:rsidRDefault="00C940F4" w:rsidP="002253FC">
      <w:pPr>
        <w:pStyle w:val="ListParagraph"/>
        <w:numPr>
          <w:ilvl w:val="1"/>
          <w:numId w:val="29"/>
        </w:numPr>
        <w:spacing w:after="0"/>
        <w:rPr>
          <w:rFonts w:ascii="Calibri" w:eastAsiaTheme="minorEastAsia" w:hAnsi="Calibri" w:cs="Tahoma"/>
          <w:color w:val="4BACC6" w:themeColor="accent5"/>
        </w:rPr>
      </w:pPr>
      <w:r>
        <w:rPr>
          <w:rFonts w:ascii="Calibri" w:eastAsiaTheme="minorEastAsia" w:hAnsi="Calibri" w:cs="Tahoma"/>
          <w:color w:val="4BACC6" w:themeColor="accent5"/>
        </w:rPr>
        <w:t>T</w:t>
      </w:r>
      <w:r w:rsidR="00D23EB3" w:rsidRPr="00C940F4">
        <w:rPr>
          <w:rFonts w:ascii="Calibri" w:eastAsiaTheme="minorEastAsia" w:hAnsi="Calibri" w:cs="Tahoma"/>
          <w:color w:val="4BACC6" w:themeColor="accent5"/>
        </w:rPr>
        <w:t>riglycerides</w:t>
      </w:r>
    </w:p>
    <w:p w:rsidR="00D23EB3" w:rsidRPr="00C940F4" w:rsidRDefault="00C940F4" w:rsidP="002253FC">
      <w:pPr>
        <w:pStyle w:val="ListParagraph"/>
        <w:numPr>
          <w:ilvl w:val="1"/>
          <w:numId w:val="29"/>
        </w:numPr>
        <w:spacing w:after="0"/>
        <w:rPr>
          <w:rFonts w:ascii="Calibri" w:eastAsiaTheme="minorEastAsia" w:hAnsi="Calibri" w:cs="Tahoma"/>
          <w:color w:val="FF5050"/>
        </w:rPr>
      </w:pPr>
      <w:r>
        <w:rPr>
          <w:rFonts w:ascii="Calibri" w:eastAsiaTheme="minorEastAsia" w:hAnsi="Calibri" w:cs="Tahoma"/>
          <w:color w:val="FF5050"/>
        </w:rPr>
        <w:t>P</w:t>
      </w:r>
      <w:r w:rsidR="00D23EB3" w:rsidRPr="00C940F4">
        <w:rPr>
          <w:rFonts w:ascii="Calibri" w:eastAsiaTheme="minorEastAsia" w:hAnsi="Calibri" w:cs="Tahoma"/>
          <w:color w:val="FF5050"/>
        </w:rPr>
        <w:t>hospholipids</w:t>
      </w:r>
    </w:p>
    <w:p w:rsidR="00D23EB3" w:rsidRPr="00C940F4" w:rsidRDefault="00C940F4" w:rsidP="002253FC">
      <w:pPr>
        <w:pStyle w:val="ListParagraph"/>
        <w:numPr>
          <w:ilvl w:val="1"/>
          <w:numId w:val="29"/>
        </w:numPr>
        <w:spacing w:after="0"/>
        <w:rPr>
          <w:rFonts w:ascii="Calibri" w:eastAsiaTheme="minorEastAsia" w:hAnsi="Calibri" w:cs="Tahoma"/>
          <w:color w:val="28A434"/>
        </w:rPr>
      </w:pPr>
      <w:r>
        <w:rPr>
          <w:rFonts w:ascii="Calibri" w:eastAsiaTheme="minorEastAsia" w:hAnsi="Calibri" w:cs="Tahoma"/>
          <w:color w:val="28A434"/>
        </w:rPr>
        <w:t>S</w:t>
      </w:r>
      <w:r w:rsidR="00D23EB3" w:rsidRPr="00C940F4">
        <w:rPr>
          <w:rFonts w:ascii="Calibri" w:eastAsiaTheme="minorEastAsia" w:hAnsi="Calibri" w:cs="Tahoma"/>
          <w:color w:val="28A434"/>
        </w:rPr>
        <w:t>terols</w:t>
      </w:r>
    </w:p>
    <w:p w:rsidR="00D23EB3" w:rsidRPr="00C940F4" w:rsidRDefault="00C940F4" w:rsidP="002253FC">
      <w:pPr>
        <w:pStyle w:val="ListParagraph"/>
        <w:numPr>
          <w:ilvl w:val="1"/>
          <w:numId w:val="29"/>
        </w:numPr>
        <w:spacing w:after="0"/>
        <w:rPr>
          <w:rFonts w:ascii="Calibri" w:eastAsiaTheme="minorEastAsia" w:hAnsi="Calibri" w:cs="Tahoma"/>
          <w:color w:val="FFC000"/>
        </w:rPr>
      </w:pPr>
      <w:r w:rsidRPr="00C940F4">
        <w:rPr>
          <w:rFonts w:ascii="Calibri" w:eastAsiaTheme="minorEastAsia" w:hAnsi="Calibri" w:cs="Tahoma"/>
          <w:color w:val="FFC000"/>
        </w:rPr>
        <w:t>T</w:t>
      </w:r>
      <w:r w:rsidR="00D23EB3" w:rsidRPr="00C940F4">
        <w:rPr>
          <w:rFonts w:ascii="Calibri" w:eastAsiaTheme="minorEastAsia" w:hAnsi="Calibri" w:cs="Tahoma"/>
          <w:color w:val="FFC000"/>
        </w:rPr>
        <w:t>erpenes</w:t>
      </w:r>
    </w:p>
    <w:p w:rsidR="00D23EB3" w:rsidRPr="00C940F4" w:rsidRDefault="00C940F4" w:rsidP="002253FC">
      <w:pPr>
        <w:pStyle w:val="ListParagraph"/>
        <w:numPr>
          <w:ilvl w:val="1"/>
          <w:numId w:val="29"/>
        </w:numPr>
        <w:spacing w:after="0"/>
        <w:rPr>
          <w:rFonts w:ascii="Calibri" w:eastAsiaTheme="minorEastAsia" w:hAnsi="Calibri" w:cs="Tahoma"/>
          <w:color w:val="6666FF"/>
        </w:rPr>
      </w:pPr>
      <w:r>
        <w:rPr>
          <w:rFonts w:ascii="Calibri" w:eastAsiaTheme="minorEastAsia" w:hAnsi="Calibri" w:cs="Tahoma"/>
          <w:color w:val="6666FF"/>
        </w:rPr>
        <w:t>P</w:t>
      </w:r>
      <w:r w:rsidR="00D23EB3" w:rsidRPr="00C940F4">
        <w:rPr>
          <w:rFonts w:ascii="Calibri" w:eastAsiaTheme="minorEastAsia" w:hAnsi="Calibri" w:cs="Tahoma"/>
          <w:color w:val="6666FF"/>
        </w:rPr>
        <w:t>rostaglandins</w:t>
      </w:r>
    </w:p>
    <w:p w:rsidR="00D23EB3" w:rsidRDefault="00D23EB3" w:rsidP="00D23EB3">
      <w:pPr>
        <w:spacing w:after="0"/>
        <w:rPr>
          <w:rFonts w:ascii="Calibri" w:eastAsiaTheme="minorEastAsia" w:hAnsi="Calibri" w:cs="Tahoma"/>
        </w:rPr>
      </w:pPr>
    </w:p>
    <w:p w:rsidR="00D23EB3" w:rsidRDefault="000A4F67" w:rsidP="00D23EB3">
      <w:pPr>
        <w:spacing w:after="0"/>
        <w:rPr>
          <w:rFonts w:ascii="Calibri" w:eastAsiaTheme="minorEastAsia" w:hAnsi="Calibri" w:cs="Tahoma"/>
        </w:rPr>
      </w:pPr>
      <w:r w:rsidRPr="00141BE8">
        <w:rPr>
          <w:rFonts w:ascii="Calibri" w:eastAsiaTheme="minorEastAsia" w:hAnsi="Calibri" w:cs="Tahoma"/>
          <w:b/>
        </w:rPr>
        <w:lastRenderedPageBreak/>
        <w:t>1.</w:t>
      </w:r>
      <w:r>
        <w:rPr>
          <w:rFonts w:ascii="Calibri" w:eastAsiaTheme="minorEastAsia" w:hAnsi="Calibri" w:cs="Tahoma"/>
        </w:rPr>
        <w:t xml:space="preserve"> </w:t>
      </w:r>
      <w:r w:rsidRPr="00C940F4">
        <w:rPr>
          <w:rFonts w:ascii="Calibri" w:eastAsiaTheme="minorEastAsia" w:hAnsi="Calibri" w:cs="Tahoma"/>
          <w:color w:val="4BACC6" w:themeColor="accent5"/>
        </w:rPr>
        <w:t>T</w:t>
      </w:r>
      <w:r w:rsidR="00C940F4" w:rsidRPr="00C940F4">
        <w:rPr>
          <w:rFonts w:ascii="Calibri" w:eastAsiaTheme="minorEastAsia" w:hAnsi="Calibri" w:cs="Tahoma"/>
          <w:color w:val="4BACC6" w:themeColor="accent5"/>
        </w:rPr>
        <w:t>riglycerides</w:t>
      </w:r>
    </w:p>
    <w:p w:rsidR="000A4F67" w:rsidRDefault="000A4F67" w:rsidP="002253FC">
      <w:pPr>
        <w:pStyle w:val="ListParagraph"/>
        <w:numPr>
          <w:ilvl w:val="0"/>
          <w:numId w:val="30"/>
        </w:numPr>
        <w:spacing w:after="0"/>
        <w:rPr>
          <w:rFonts w:ascii="Calibri" w:eastAsiaTheme="minorEastAsia" w:hAnsi="Calibri" w:cs="Tahoma"/>
        </w:rPr>
      </w:pPr>
      <w:r>
        <w:rPr>
          <w:rFonts w:ascii="Calibri" w:eastAsiaTheme="minorEastAsia" w:hAnsi="Calibri" w:cs="Tahoma"/>
        </w:rPr>
        <w:t>these are the monomer units that make up fats (oils + waxes)</w:t>
      </w:r>
    </w:p>
    <w:p w:rsidR="000A4F67" w:rsidRDefault="000A4F67" w:rsidP="002253FC">
      <w:pPr>
        <w:pStyle w:val="ListParagraph"/>
        <w:numPr>
          <w:ilvl w:val="0"/>
          <w:numId w:val="30"/>
        </w:numPr>
        <w:spacing w:after="0"/>
        <w:rPr>
          <w:rFonts w:ascii="Calibri" w:eastAsiaTheme="minorEastAsia" w:hAnsi="Calibri" w:cs="Tahoma"/>
        </w:rPr>
      </w:pPr>
      <w:r>
        <w:rPr>
          <w:rFonts w:ascii="Calibri" w:eastAsiaTheme="minorEastAsia" w:hAnsi="Calibri" w:cs="Tahoma"/>
        </w:rPr>
        <w:t>triglycerides are made up of glycerol and fatty acids</w:t>
      </w:r>
    </w:p>
    <w:p w:rsidR="000A4F67" w:rsidRPr="00C940F4" w:rsidRDefault="000A4F67" w:rsidP="000A4F67">
      <w:pPr>
        <w:spacing w:after="0"/>
        <w:rPr>
          <w:rFonts w:ascii="Calibri" w:eastAsiaTheme="minorEastAsia" w:hAnsi="Calibri" w:cs="Tahoma"/>
          <w:color w:val="E36C0A" w:themeColor="accent6" w:themeShade="BF"/>
        </w:rPr>
      </w:pPr>
      <w:r w:rsidRPr="00C940F4">
        <w:rPr>
          <w:rFonts w:ascii="Calibri" w:eastAsiaTheme="minorEastAsia" w:hAnsi="Calibri" w:cs="Tahoma"/>
          <w:color w:val="E36C0A" w:themeColor="accent6" w:themeShade="BF"/>
        </w:rPr>
        <w:t>Functions:</w:t>
      </w:r>
    </w:p>
    <w:p w:rsidR="000A4F67" w:rsidRDefault="000A4F67" w:rsidP="002253FC">
      <w:pPr>
        <w:pStyle w:val="ListParagraph"/>
        <w:numPr>
          <w:ilvl w:val="0"/>
          <w:numId w:val="31"/>
        </w:numPr>
        <w:spacing w:after="0"/>
        <w:rPr>
          <w:rFonts w:ascii="Calibri" w:eastAsiaTheme="minorEastAsia" w:hAnsi="Calibri" w:cs="Tahoma"/>
        </w:rPr>
      </w:pPr>
      <w:r>
        <w:rPr>
          <w:rFonts w:ascii="Calibri" w:eastAsiaTheme="minorEastAsia" w:hAnsi="Calibri" w:cs="Tahoma"/>
        </w:rPr>
        <w:t>long term energy storage</w:t>
      </w:r>
    </w:p>
    <w:p w:rsidR="000A4F67" w:rsidRDefault="000A4F67" w:rsidP="002253FC">
      <w:pPr>
        <w:pStyle w:val="ListParagraph"/>
        <w:numPr>
          <w:ilvl w:val="0"/>
          <w:numId w:val="31"/>
        </w:numPr>
        <w:spacing w:after="0"/>
        <w:rPr>
          <w:rFonts w:ascii="Calibri" w:eastAsiaTheme="minorEastAsia" w:hAnsi="Calibri" w:cs="Tahoma"/>
        </w:rPr>
      </w:pPr>
      <w:r>
        <w:rPr>
          <w:rFonts w:ascii="Calibri" w:eastAsiaTheme="minorEastAsia" w:hAnsi="Calibri" w:cs="Tahoma"/>
        </w:rPr>
        <w:t>insulates from cold temperatures</w:t>
      </w:r>
    </w:p>
    <w:p w:rsidR="000A4F67" w:rsidRDefault="000A4F67" w:rsidP="002253FC">
      <w:pPr>
        <w:pStyle w:val="ListParagraph"/>
        <w:numPr>
          <w:ilvl w:val="0"/>
          <w:numId w:val="31"/>
        </w:numPr>
        <w:spacing w:after="0"/>
        <w:rPr>
          <w:rFonts w:ascii="Calibri" w:eastAsiaTheme="minorEastAsia" w:hAnsi="Calibri" w:cs="Tahoma"/>
        </w:rPr>
      </w:pPr>
      <w:r>
        <w:rPr>
          <w:rFonts w:ascii="Calibri" w:eastAsiaTheme="minorEastAsia" w:hAnsi="Calibri" w:cs="Tahoma"/>
        </w:rPr>
        <w:t>used to transport fat soluble vitamins in the body</w:t>
      </w:r>
    </w:p>
    <w:p w:rsidR="000A4F67" w:rsidRDefault="000A4F67" w:rsidP="002253FC">
      <w:pPr>
        <w:pStyle w:val="ListParagraph"/>
        <w:numPr>
          <w:ilvl w:val="0"/>
          <w:numId w:val="31"/>
        </w:numPr>
        <w:spacing w:after="0"/>
        <w:rPr>
          <w:rFonts w:ascii="Calibri" w:eastAsiaTheme="minorEastAsia" w:hAnsi="Calibri" w:cs="Tahoma"/>
        </w:rPr>
      </w:pPr>
      <w:r>
        <w:rPr>
          <w:rFonts w:ascii="Calibri" w:eastAsiaTheme="minorEastAsia" w:hAnsi="Calibri" w:cs="Tahoma"/>
        </w:rPr>
        <w:t>cushions body organs</w:t>
      </w:r>
    </w:p>
    <w:p w:rsidR="000A4F67" w:rsidRDefault="000A4F67" w:rsidP="002253FC">
      <w:pPr>
        <w:pStyle w:val="ListParagraph"/>
        <w:numPr>
          <w:ilvl w:val="0"/>
          <w:numId w:val="31"/>
        </w:numPr>
        <w:spacing w:after="0"/>
        <w:rPr>
          <w:rFonts w:ascii="Calibri" w:eastAsiaTheme="minorEastAsia" w:hAnsi="Calibri" w:cs="Tahoma"/>
        </w:rPr>
      </w:pPr>
      <w:r>
        <w:rPr>
          <w:rFonts w:ascii="Calibri" w:eastAsiaTheme="minorEastAsia" w:hAnsi="Calibri" w:cs="Tahoma"/>
        </w:rPr>
        <w:t>can act as a water proof barrier</w:t>
      </w:r>
    </w:p>
    <w:p w:rsidR="000A4F67" w:rsidRDefault="000A4F67" w:rsidP="002253FC">
      <w:pPr>
        <w:pStyle w:val="ListParagraph"/>
        <w:numPr>
          <w:ilvl w:val="0"/>
          <w:numId w:val="31"/>
        </w:numPr>
        <w:spacing w:after="0"/>
        <w:rPr>
          <w:rFonts w:ascii="Calibri" w:eastAsiaTheme="minorEastAsia" w:hAnsi="Calibri" w:cs="Tahoma"/>
        </w:rPr>
      </w:pPr>
      <w:r>
        <w:rPr>
          <w:rFonts w:ascii="Calibri" w:eastAsiaTheme="minorEastAsia" w:hAnsi="Calibri" w:cs="Tahoma"/>
        </w:rPr>
        <w:t>can be used in the biosynthesis of other molecules</w:t>
      </w:r>
    </w:p>
    <w:p w:rsidR="000A4F67" w:rsidRDefault="00720476" w:rsidP="000A4F67">
      <w:pPr>
        <w:spacing w:after="0"/>
        <w:rPr>
          <w:rFonts w:ascii="Calibri" w:eastAsiaTheme="minorEastAsia" w:hAnsi="Calibri" w:cs="Tahoma"/>
        </w:rPr>
      </w:pPr>
      <w:r>
        <w:rPr>
          <w:rFonts w:ascii="Calibri" w:eastAsiaTheme="minorEastAsia" w:hAnsi="Calibri" w:cs="Tahoma"/>
          <w:noProof/>
          <w:lang w:eastAsia="en-CA"/>
        </w:rPr>
        <w:pict>
          <v:shape id="_x0000_s1146" type="#_x0000_t202" style="position:absolute;margin-left:1.2pt;margin-top:1.6pt;width:210.4pt;height:189.6pt;z-index:251760640" stroked="f">
            <v:textbox>
              <w:txbxContent>
                <w:p w:rsidR="00037B68" w:rsidRDefault="00037B68">
                  <w:r>
                    <w:rPr>
                      <w:noProof/>
                      <w:lang w:eastAsia="en-CA"/>
                    </w:rPr>
                    <w:drawing>
                      <wp:inline distT="0" distB="0" distL="0" distR="0">
                        <wp:extent cx="2479675" cy="2077085"/>
                        <wp:effectExtent l="19050" t="0" r="0" b="0"/>
                        <wp:docPr id="106" name="Picture 105" descr="biochem 1.25 (triglyceri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5 (triglycerides).jpg"/>
                                <pic:cNvPicPr/>
                              </pic:nvPicPr>
                              <pic:blipFill>
                                <a:blip r:embed="rId29"/>
                                <a:stretch>
                                  <a:fillRect/>
                                </a:stretch>
                              </pic:blipFill>
                              <pic:spPr>
                                <a:xfrm>
                                  <a:off x="0" y="0"/>
                                  <a:ext cx="2479675" cy="2077085"/>
                                </a:xfrm>
                                <a:prstGeom prst="rect">
                                  <a:avLst/>
                                </a:prstGeom>
                              </pic:spPr>
                            </pic:pic>
                          </a:graphicData>
                        </a:graphic>
                      </wp:inline>
                    </w:drawing>
                  </w:r>
                </w:p>
              </w:txbxContent>
            </v:textbox>
          </v:shape>
        </w:pict>
      </w:r>
    </w:p>
    <w:p w:rsidR="000A4F67" w:rsidRPr="000A4F67" w:rsidRDefault="00720476" w:rsidP="000A4F67">
      <w:pPr>
        <w:spacing w:after="0"/>
        <w:rPr>
          <w:rFonts w:ascii="Calibri" w:eastAsiaTheme="minorEastAsia" w:hAnsi="Calibri" w:cs="Tahoma"/>
        </w:rPr>
      </w:pPr>
      <w:r>
        <w:rPr>
          <w:rFonts w:ascii="Calibri" w:eastAsiaTheme="minorEastAsia" w:hAnsi="Calibri" w:cs="Tahoma"/>
          <w:noProof/>
          <w:lang w:eastAsia="en-CA"/>
        </w:rPr>
        <w:pict>
          <v:shape id="_x0000_s1153" type="#_x0000_t88" style="position:absolute;margin-left:370.8pt;margin-top:9.75pt;width:11.6pt;height:36pt;z-index:251767808"/>
        </w:pict>
      </w:r>
      <w:r>
        <w:rPr>
          <w:rFonts w:ascii="Calibri" w:eastAsiaTheme="minorEastAsia" w:hAnsi="Calibri" w:cs="Tahoma"/>
          <w:noProof/>
          <w:lang w:eastAsia="en-CA"/>
        </w:rPr>
        <w:pict>
          <v:shape id="_x0000_s1150" type="#_x0000_t202" style="position:absolute;margin-left:236.8pt;margin-top:9.75pt;width:131.6pt;height:39.2pt;z-index:251764736" stroked="f">
            <v:textbox>
              <w:txbxContent>
                <w:p w:rsidR="00037B68" w:rsidRPr="002E4627" w:rsidRDefault="00037B68" w:rsidP="002E4627">
                  <w:pPr>
                    <w:spacing w:after="0"/>
                    <w:rPr>
                      <w:sz w:val="16"/>
                      <w:szCs w:val="16"/>
                    </w:rPr>
                  </w:pPr>
                  <w:r w:rsidRPr="002E4627">
                    <w:rPr>
                      <w:b/>
                      <w:sz w:val="16"/>
                      <w:szCs w:val="16"/>
                    </w:rPr>
                    <w:t>S</w:t>
                  </w:r>
                  <w:r>
                    <w:rPr>
                      <w:b/>
                      <w:sz w:val="16"/>
                      <w:szCs w:val="16"/>
                    </w:rPr>
                    <w:t>aturated Fatty A</w:t>
                  </w:r>
                  <w:r w:rsidRPr="002E4627">
                    <w:rPr>
                      <w:b/>
                      <w:sz w:val="16"/>
                      <w:szCs w:val="16"/>
                    </w:rPr>
                    <w:t>cid</w:t>
                  </w:r>
                  <w:r>
                    <w:rPr>
                      <w:sz w:val="16"/>
                      <w:szCs w:val="16"/>
                    </w:rPr>
                    <w:t xml:space="preserve"> b/c all the C-C   bonds are single bonds</w:t>
                  </w:r>
                </w:p>
              </w:txbxContent>
            </v:textbox>
          </v:shape>
        </w:pict>
      </w:r>
    </w:p>
    <w:p w:rsidR="002E4627" w:rsidRDefault="00720476" w:rsidP="000D486C">
      <w:pPr>
        <w:spacing w:after="0"/>
        <w:rPr>
          <w:rFonts w:ascii="Calibri" w:eastAsiaTheme="minorEastAsia" w:hAnsi="Calibri" w:cs="Tahoma"/>
        </w:rPr>
      </w:pPr>
      <w:r>
        <w:rPr>
          <w:rFonts w:ascii="Calibri" w:eastAsiaTheme="minorEastAsia" w:hAnsi="Calibri" w:cs="Tahoma"/>
          <w:noProof/>
          <w:lang w:eastAsia="en-CA"/>
        </w:rPr>
        <w:pict>
          <v:shape id="_x0000_s1155" type="#_x0000_t202" style="position:absolute;margin-left:387.2pt;margin-top:4.35pt;width:63.2pt;height:20.4pt;z-index:251769856" stroked="f">
            <v:textbox>
              <w:txbxContent>
                <w:p w:rsidR="00037B68" w:rsidRPr="002E4627" w:rsidRDefault="00037B68" w:rsidP="002E4627">
                  <w:pPr>
                    <w:spacing w:after="0"/>
                    <w:rPr>
                      <w:b/>
                      <w:color w:val="C00000"/>
                      <w:sz w:val="16"/>
                      <w:szCs w:val="16"/>
                    </w:rPr>
                  </w:pPr>
                  <w:r w:rsidRPr="002E4627">
                    <w:rPr>
                      <w:b/>
                      <w:color w:val="C00000"/>
                      <w:sz w:val="16"/>
                      <w:szCs w:val="16"/>
                    </w:rPr>
                    <w:t>Saturated Fats</w:t>
                  </w:r>
                </w:p>
              </w:txbxContent>
            </v:textbox>
          </v:shape>
        </w:pict>
      </w:r>
      <w:r>
        <w:rPr>
          <w:rFonts w:ascii="Calibri" w:eastAsiaTheme="minorEastAsia" w:hAnsi="Calibri" w:cs="Tahoma"/>
          <w:noProof/>
          <w:lang w:eastAsia="en-CA"/>
        </w:rPr>
        <w:pict>
          <v:shape id="_x0000_s1147" type="#_x0000_t32" style="position:absolute;margin-left:194.4pt;margin-top:11.15pt;width:39.2pt;height:0;z-index:251761664" o:connectortype="straight">
            <v:stroke endarrow="block"/>
          </v:shape>
        </w:pict>
      </w:r>
    </w:p>
    <w:p w:rsidR="002E4627" w:rsidRDefault="002E4627" w:rsidP="000D486C">
      <w:pPr>
        <w:spacing w:after="0"/>
        <w:rPr>
          <w:rFonts w:ascii="Calibri" w:eastAsiaTheme="minorEastAsia" w:hAnsi="Calibri" w:cs="Tahoma"/>
        </w:rPr>
      </w:pPr>
    </w:p>
    <w:p w:rsidR="002E4627" w:rsidRDefault="00720476" w:rsidP="000D486C">
      <w:pPr>
        <w:spacing w:after="0"/>
        <w:rPr>
          <w:rFonts w:ascii="Calibri" w:eastAsiaTheme="minorEastAsia" w:hAnsi="Calibri" w:cs="Tahoma"/>
        </w:rPr>
      </w:pPr>
      <w:r>
        <w:rPr>
          <w:rFonts w:ascii="Calibri" w:eastAsiaTheme="minorEastAsia" w:hAnsi="Calibri" w:cs="Tahoma"/>
          <w:noProof/>
          <w:lang w:eastAsia="en-CA"/>
        </w:rPr>
        <w:pict>
          <v:shape id="_x0000_s1157" type="#_x0000_t202" style="position:absolute;margin-left:122.2pt;margin-top:2.65pt;width:36.45pt;height:14.35pt;z-index:251771904" filled="f" stroked="f">
            <v:textbox>
              <w:txbxContent>
                <w:p w:rsidR="00037B68" w:rsidRPr="00DC0880" w:rsidRDefault="00037B68">
                  <w:pPr>
                    <w:rPr>
                      <w:color w:val="008000"/>
                      <w:sz w:val="12"/>
                      <w:szCs w:val="12"/>
                    </w:rPr>
                  </w:pPr>
                  <w:proofErr w:type="gramStart"/>
                  <w:r w:rsidRPr="00DC0880">
                    <w:rPr>
                      <w:color w:val="008000"/>
                      <w:sz w:val="12"/>
                      <w:szCs w:val="12"/>
                    </w:rPr>
                    <w:t>trans</w:t>
                  </w:r>
                  <w:proofErr w:type="gramEnd"/>
                </w:p>
              </w:txbxContent>
            </v:textbox>
          </v:shape>
        </w:pict>
      </w:r>
      <w:r>
        <w:rPr>
          <w:rFonts w:ascii="Calibri" w:eastAsiaTheme="minorEastAsia" w:hAnsi="Calibri" w:cs="Tahoma"/>
          <w:noProof/>
          <w:lang w:eastAsia="en-CA"/>
        </w:rPr>
        <w:pict>
          <v:shape id="_x0000_s1154" type="#_x0000_t88" style="position:absolute;margin-left:370.8pt;margin-top:5.05pt;width:24.4pt;height:86.8pt;z-index:251768832"/>
        </w:pict>
      </w:r>
      <w:r>
        <w:rPr>
          <w:rFonts w:ascii="Calibri" w:eastAsiaTheme="minorEastAsia" w:hAnsi="Calibri" w:cs="Tahoma"/>
          <w:noProof/>
          <w:lang w:eastAsia="en-CA"/>
        </w:rPr>
        <w:pict>
          <v:shape id="_x0000_s1151" type="#_x0000_t202" style="position:absolute;margin-left:236.8pt;margin-top:6.25pt;width:131.6pt;height:39.2pt;z-index:251765760" stroked="f">
            <v:textbox>
              <w:txbxContent>
                <w:p w:rsidR="00037B68" w:rsidRPr="002E4627" w:rsidRDefault="00037B68" w:rsidP="002E4627">
                  <w:pPr>
                    <w:rPr>
                      <w:sz w:val="16"/>
                      <w:szCs w:val="16"/>
                    </w:rPr>
                  </w:pPr>
                  <w:r w:rsidRPr="002E4627">
                    <w:rPr>
                      <w:b/>
                      <w:sz w:val="16"/>
                      <w:szCs w:val="16"/>
                    </w:rPr>
                    <w:t>Monounsaturated Fatty Acid</w:t>
                  </w:r>
                  <w:r>
                    <w:rPr>
                      <w:sz w:val="16"/>
                      <w:szCs w:val="16"/>
                    </w:rPr>
                    <w:t xml:space="preserve"> b/c it contains one C = C or C </w:t>
                  </w:r>
                  <w:r>
                    <w:rPr>
                      <w:rFonts w:ascii="Cambria Math" w:hAnsi="Cambria Math"/>
                      <w:sz w:val="16"/>
                      <w:szCs w:val="16"/>
                    </w:rPr>
                    <w:t>≡</w:t>
                  </w:r>
                  <w:r>
                    <w:rPr>
                      <w:sz w:val="16"/>
                      <w:szCs w:val="16"/>
                    </w:rPr>
                    <w:t xml:space="preserve"> C bond</w:t>
                  </w:r>
                </w:p>
              </w:txbxContent>
            </v:textbox>
          </v:shape>
        </w:pict>
      </w:r>
    </w:p>
    <w:p w:rsidR="002E4627" w:rsidRDefault="00720476" w:rsidP="000D486C">
      <w:pPr>
        <w:spacing w:after="0"/>
        <w:rPr>
          <w:rFonts w:ascii="Calibri" w:eastAsiaTheme="minorEastAsia" w:hAnsi="Calibri" w:cs="Tahoma"/>
        </w:rPr>
      </w:pPr>
      <w:r>
        <w:rPr>
          <w:rFonts w:ascii="Calibri" w:eastAsiaTheme="minorEastAsia" w:hAnsi="Calibri" w:cs="Tahoma"/>
          <w:noProof/>
          <w:lang w:eastAsia="en-CA"/>
        </w:rPr>
        <w:pict>
          <v:shape id="_x0000_s1148" type="#_x0000_t32" style="position:absolute;margin-left:194.4pt;margin-top:6.8pt;width:39.2pt;height:0;z-index:251762688" o:connectortype="straight">
            <v:stroke endarrow="block"/>
          </v:shape>
        </w:pict>
      </w:r>
    </w:p>
    <w:p w:rsidR="002E4627" w:rsidRDefault="00720476" w:rsidP="000D486C">
      <w:pPr>
        <w:spacing w:after="0"/>
        <w:rPr>
          <w:rFonts w:ascii="Calibri" w:eastAsiaTheme="minorEastAsia" w:hAnsi="Calibri" w:cs="Tahoma"/>
        </w:rPr>
      </w:pPr>
      <w:r>
        <w:rPr>
          <w:rFonts w:ascii="Calibri" w:eastAsiaTheme="minorEastAsia" w:hAnsi="Calibri" w:cs="Tahoma"/>
          <w:noProof/>
          <w:lang w:eastAsia="en-CA"/>
        </w:rPr>
        <w:pict>
          <v:shape id="_x0000_s1158" type="#_x0000_t202" style="position:absolute;margin-left:139.25pt;margin-top:9.5pt;width:26.05pt;height:15.35pt;z-index:251772928" filled="f" stroked="f">
            <v:textbox>
              <w:txbxContent>
                <w:p w:rsidR="00037B68" w:rsidRPr="00DC0880" w:rsidRDefault="00037B68">
                  <w:pPr>
                    <w:rPr>
                      <w:color w:val="008000"/>
                      <w:sz w:val="12"/>
                      <w:szCs w:val="12"/>
                    </w:rPr>
                  </w:pPr>
                  <w:proofErr w:type="spellStart"/>
                  <w:proofErr w:type="gramStart"/>
                  <w:r w:rsidRPr="00DC0880">
                    <w:rPr>
                      <w:color w:val="008000"/>
                      <w:sz w:val="12"/>
                      <w:szCs w:val="12"/>
                    </w:rPr>
                    <w:t>cis</w:t>
                  </w:r>
                  <w:proofErr w:type="spellEnd"/>
                  <w:proofErr w:type="gramEnd"/>
                </w:p>
              </w:txbxContent>
            </v:textbox>
          </v:shape>
        </w:pict>
      </w:r>
      <w:r>
        <w:rPr>
          <w:rFonts w:ascii="Calibri" w:eastAsiaTheme="minorEastAsia" w:hAnsi="Calibri" w:cs="Tahoma"/>
          <w:noProof/>
          <w:lang w:eastAsia="en-CA"/>
        </w:rPr>
        <w:pict>
          <v:shape id="_x0000_s1156" type="#_x0000_t202" style="position:absolute;margin-left:395.2pt;margin-top:9.5pt;width:84pt;height:20.4pt;z-index:251770880" stroked="f">
            <v:textbox>
              <w:txbxContent>
                <w:p w:rsidR="00037B68" w:rsidRPr="002E4627" w:rsidRDefault="00037B68">
                  <w:pPr>
                    <w:rPr>
                      <w:b/>
                      <w:color w:val="003399"/>
                      <w:sz w:val="16"/>
                      <w:szCs w:val="16"/>
                    </w:rPr>
                  </w:pPr>
                  <w:r w:rsidRPr="002E4627">
                    <w:rPr>
                      <w:b/>
                      <w:color w:val="003399"/>
                      <w:sz w:val="16"/>
                      <w:szCs w:val="16"/>
                    </w:rPr>
                    <w:t>Unsaturated Fats</w:t>
                  </w:r>
                </w:p>
              </w:txbxContent>
            </v:textbox>
          </v:shape>
        </w:pict>
      </w:r>
    </w:p>
    <w:p w:rsidR="002E4627" w:rsidRDefault="00720476" w:rsidP="000D486C">
      <w:pPr>
        <w:spacing w:after="0"/>
        <w:rPr>
          <w:rFonts w:ascii="Calibri" w:eastAsiaTheme="minorEastAsia" w:hAnsi="Calibri" w:cs="Tahoma"/>
        </w:rPr>
      </w:pPr>
      <w:r>
        <w:rPr>
          <w:rFonts w:ascii="Calibri" w:eastAsiaTheme="minorEastAsia" w:hAnsi="Calibri" w:cs="Tahoma"/>
          <w:noProof/>
          <w:lang w:eastAsia="en-CA"/>
        </w:rPr>
        <w:pict>
          <v:shape id="_x0000_s1152" type="#_x0000_t202" style="position:absolute;margin-left:236.8pt;margin-top:6.3pt;width:131.6pt;height:39.2pt;z-index:251766784" stroked="f">
            <v:textbox>
              <w:txbxContent>
                <w:p w:rsidR="00037B68" w:rsidRPr="002E4627" w:rsidRDefault="00037B68" w:rsidP="002E4627">
                  <w:pPr>
                    <w:spacing w:after="0"/>
                    <w:rPr>
                      <w:sz w:val="16"/>
                      <w:szCs w:val="16"/>
                    </w:rPr>
                  </w:pPr>
                  <w:r>
                    <w:rPr>
                      <w:b/>
                      <w:sz w:val="16"/>
                      <w:szCs w:val="16"/>
                    </w:rPr>
                    <w:t xml:space="preserve">Polyunsaturated Fatty Acid </w:t>
                  </w:r>
                  <w:r>
                    <w:rPr>
                      <w:sz w:val="16"/>
                      <w:szCs w:val="16"/>
                    </w:rPr>
                    <w:t xml:space="preserve">b/c it contains 2 or more C = C or C </w:t>
                  </w:r>
                  <w:r>
                    <w:rPr>
                      <w:rFonts w:ascii="Cambria Math" w:hAnsi="Cambria Math"/>
                      <w:sz w:val="16"/>
                      <w:szCs w:val="16"/>
                    </w:rPr>
                    <w:t xml:space="preserve">≡ </w:t>
                  </w:r>
                  <w:r>
                    <w:rPr>
                      <w:sz w:val="16"/>
                      <w:szCs w:val="16"/>
                    </w:rPr>
                    <w:t>C bonds</w:t>
                  </w:r>
                </w:p>
              </w:txbxContent>
            </v:textbox>
          </v:shape>
        </w:pict>
      </w:r>
    </w:p>
    <w:p w:rsidR="002E4627" w:rsidRDefault="00720476" w:rsidP="000D486C">
      <w:pPr>
        <w:spacing w:after="0"/>
        <w:rPr>
          <w:rFonts w:ascii="Calibri" w:eastAsiaTheme="minorEastAsia" w:hAnsi="Calibri" w:cs="Tahoma"/>
        </w:rPr>
      </w:pPr>
      <w:r>
        <w:rPr>
          <w:rFonts w:ascii="Calibri" w:eastAsiaTheme="minorEastAsia" w:hAnsi="Calibri" w:cs="Tahoma"/>
          <w:noProof/>
          <w:lang w:eastAsia="en-CA"/>
        </w:rPr>
        <w:pict>
          <v:shape id="_x0000_s1149" type="#_x0000_t32" style="position:absolute;margin-left:192.4pt;margin-top:4.45pt;width:39.2pt;height:0;z-index:251763712" o:connectortype="straight">
            <v:stroke endarrow="block"/>
          </v:shape>
        </w:pict>
      </w:r>
    </w:p>
    <w:p w:rsidR="002E4627" w:rsidRDefault="002E4627" w:rsidP="000D486C">
      <w:pPr>
        <w:spacing w:after="0"/>
        <w:rPr>
          <w:rFonts w:ascii="Calibri" w:eastAsiaTheme="minorEastAsia" w:hAnsi="Calibri" w:cs="Tahoma"/>
        </w:rPr>
      </w:pPr>
    </w:p>
    <w:p w:rsidR="002E4627" w:rsidRDefault="002E4627" w:rsidP="000D486C">
      <w:pPr>
        <w:spacing w:after="0"/>
        <w:rPr>
          <w:rFonts w:ascii="Calibri" w:eastAsiaTheme="minorEastAsia" w:hAnsi="Calibri" w:cs="Tahoma"/>
        </w:rPr>
      </w:pPr>
    </w:p>
    <w:p w:rsidR="002E4627" w:rsidRDefault="002E4627" w:rsidP="000D486C">
      <w:pPr>
        <w:spacing w:after="0"/>
        <w:rPr>
          <w:rFonts w:ascii="Calibri" w:eastAsiaTheme="minorEastAsia" w:hAnsi="Calibri" w:cs="Tahoma"/>
        </w:rPr>
      </w:pPr>
    </w:p>
    <w:p w:rsidR="002E4627" w:rsidRDefault="002E4627" w:rsidP="000D486C">
      <w:pPr>
        <w:spacing w:after="0"/>
        <w:rPr>
          <w:rFonts w:ascii="Calibri" w:eastAsiaTheme="minorEastAsia" w:hAnsi="Calibri" w:cs="Tahoma"/>
        </w:rPr>
      </w:pPr>
    </w:p>
    <w:p w:rsidR="002E4627" w:rsidRPr="002E4627" w:rsidRDefault="002E4627" w:rsidP="000D486C">
      <w:pPr>
        <w:spacing w:after="0"/>
        <w:rPr>
          <w:rFonts w:ascii="Calibri" w:eastAsiaTheme="minorEastAsia" w:hAnsi="Calibri" w:cs="Tahoma"/>
          <w:color w:val="C00000"/>
        </w:rPr>
      </w:pPr>
      <w:r w:rsidRPr="002E4627">
        <w:rPr>
          <w:rFonts w:ascii="Calibri" w:eastAsiaTheme="minorEastAsia" w:hAnsi="Calibri" w:cs="Tahoma"/>
          <w:color w:val="C00000"/>
        </w:rPr>
        <w:t>Saturated Fats:</w:t>
      </w:r>
    </w:p>
    <w:p w:rsidR="002E4627" w:rsidRDefault="002E4627" w:rsidP="002253FC">
      <w:pPr>
        <w:pStyle w:val="ListParagraph"/>
        <w:numPr>
          <w:ilvl w:val="0"/>
          <w:numId w:val="32"/>
        </w:numPr>
        <w:spacing w:after="0"/>
        <w:rPr>
          <w:rFonts w:ascii="Calibri" w:eastAsiaTheme="minorEastAsia" w:hAnsi="Calibri" w:cs="Tahoma"/>
        </w:rPr>
      </w:pPr>
      <w:r>
        <w:rPr>
          <w:rFonts w:ascii="Calibri" w:eastAsiaTheme="minorEastAsia" w:hAnsi="Calibri" w:cs="Tahoma"/>
        </w:rPr>
        <w:t xml:space="preserve">these are </w:t>
      </w:r>
      <w:r w:rsidRPr="002E4627">
        <w:rPr>
          <w:rFonts w:ascii="Calibri" w:eastAsiaTheme="minorEastAsia" w:hAnsi="Calibri" w:cs="Tahoma"/>
          <w:b/>
        </w:rPr>
        <w:t>solid</w:t>
      </w:r>
      <w:r>
        <w:rPr>
          <w:rFonts w:ascii="Calibri" w:eastAsiaTheme="minorEastAsia" w:hAnsi="Calibri" w:cs="Tahoma"/>
        </w:rPr>
        <w:t xml:space="preserve"> at room temp (WAXES)</w:t>
      </w:r>
    </w:p>
    <w:p w:rsidR="002E4627" w:rsidRDefault="002E4627" w:rsidP="002253FC">
      <w:pPr>
        <w:pStyle w:val="ListParagraph"/>
        <w:numPr>
          <w:ilvl w:val="0"/>
          <w:numId w:val="32"/>
        </w:numPr>
        <w:spacing w:after="0"/>
        <w:rPr>
          <w:rFonts w:ascii="Calibri" w:eastAsiaTheme="minorEastAsia" w:hAnsi="Calibri" w:cs="Tahoma"/>
        </w:rPr>
      </w:pPr>
      <w:r>
        <w:rPr>
          <w:rFonts w:ascii="Calibri" w:eastAsiaTheme="minorEastAsia" w:hAnsi="Calibri" w:cs="Tahoma"/>
        </w:rPr>
        <w:t xml:space="preserve">they are the </w:t>
      </w:r>
      <w:r w:rsidRPr="002E4627">
        <w:rPr>
          <w:rFonts w:ascii="Calibri" w:eastAsiaTheme="minorEastAsia" w:hAnsi="Calibri" w:cs="Tahoma"/>
          <w:b/>
        </w:rPr>
        <w:t>animal</w:t>
      </w:r>
      <w:r>
        <w:rPr>
          <w:rFonts w:ascii="Calibri" w:eastAsiaTheme="minorEastAsia" w:hAnsi="Calibri" w:cs="Tahoma"/>
        </w:rPr>
        <w:t xml:space="preserve"> fat</w:t>
      </w:r>
    </w:p>
    <w:p w:rsidR="002E4627" w:rsidRDefault="002E4627" w:rsidP="002253FC">
      <w:pPr>
        <w:pStyle w:val="ListParagraph"/>
        <w:numPr>
          <w:ilvl w:val="0"/>
          <w:numId w:val="32"/>
        </w:numPr>
        <w:spacing w:after="0"/>
        <w:rPr>
          <w:rFonts w:ascii="Calibri" w:eastAsiaTheme="minorEastAsia" w:hAnsi="Calibri" w:cs="Tahoma"/>
        </w:rPr>
      </w:pPr>
      <w:r>
        <w:rPr>
          <w:rFonts w:ascii="Calibri" w:eastAsiaTheme="minorEastAsia" w:hAnsi="Calibri" w:cs="Tahoma"/>
        </w:rPr>
        <w:t xml:space="preserve">they are considered </w:t>
      </w:r>
      <w:r w:rsidRPr="002E4627">
        <w:rPr>
          <w:rFonts w:ascii="Calibri" w:eastAsiaTheme="minorEastAsia" w:hAnsi="Calibri" w:cs="Tahoma"/>
          <w:b/>
        </w:rPr>
        <w:t>unhealthy</w:t>
      </w:r>
    </w:p>
    <w:p w:rsidR="002E4627" w:rsidRDefault="002E4627" w:rsidP="002E4627">
      <w:pPr>
        <w:spacing w:after="0"/>
        <w:rPr>
          <w:rFonts w:ascii="Calibri" w:eastAsiaTheme="minorEastAsia" w:hAnsi="Calibri" w:cs="Tahoma"/>
        </w:rPr>
      </w:pPr>
    </w:p>
    <w:p w:rsidR="002E4627" w:rsidRPr="002E4627" w:rsidRDefault="002E4627" w:rsidP="002E4627">
      <w:pPr>
        <w:spacing w:after="0"/>
        <w:rPr>
          <w:rFonts w:ascii="Calibri" w:eastAsiaTheme="minorEastAsia" w:hAnsi="Calibri" w:cs="Tahoma"/>
          <w:color w:val="003399"/>
        </w:rPr>
      </w:pPr>
      <w:r w:rsidRPr="002E4627">
        <w:rPr>
          <w:rFonts w:ascii="Calibri" w:eastAsiaTheme="minorEastAsia" w:hAnsi="Calibri" w:cs="Tahoma"/>
          <w:color w:val="003399"/>
        </w:rPr>
        <w:t>Unsaturated Fats:</w:t>
      </w:r>
    </w:p>
    <w:p w:rsidR="002E4627" w:rsidRDefault="002E4627" w:rsidP="002253FC">
      <w:pPr>
        <w:pStyle w:val="ListParagraph"/>
        <w:numPr>
          <w:ilvl w:val="0"/>
          <w:numId w:val="33"/>
        </w:numPr>
        <w:spacing w:after="0"/>
        <w:rPr>
          <w:rFonts w:ascii="Calibri" w:eastAsiaTheme="minorEastAsia" w:hAnsi="Calibri" w:cs="Tahoma"/>
        </w:rPr>
      </w:pPr>
      <w:r>
        <w:rPr>
          <w:rFonts w:ascii="Calibri" w:eastAsiaTheme="minorEastAsia" w:hAnsi="Calibri" w:cs="Tahoma"/>
        </w:rPr>
        <w:t xml:space="preserve">these are </w:t>
      </w:r>
      <w:r w:rsidRPr="002E4627">
        <w:rPr>
          <w:rFonts w:ascii="Calibri" w:eastAsiaTheme="minorEastAsia" w:hAnsi="Calibri" w:cs="Tahoma"/>
          <w:b/>
        </w:rPr>
        <w:t>liquid</w:t>
      </w:r>
      <w:r>
        <w:rPr>
          <w:rFonts w:ascii="Calibri" w:eastAsiaTheme="minorEastAsia" w:hAnsi="Calibri" w:cs="Tahoma"/>
        </w:rPr>
        <w:t xml:space="preserve"> at room temp (OILS)</w:t>
      </w:r>
    </w:p>
    <w:p w:rsidR="002E4627" w:rsidRDefault="002E4627" w:rsidP="002253FC">
      <w:pPr>
        <w:pStyle w:val="ListParagraph"/>
        <w:numPr>
          <w:ilvl w:val="0"/>
          <w:numId w:val="33"/>
        </w:numPr>
        <w:spacing w:after="0"/>
        <w:rPr>
          <w:rFonts w:ascii="Calibri" w:eastAsiaTheme="minorEastAsia" w:hAnsi="Calibri" w:cs="Tahoma"/>
        </w:rPr>
      </w:pPr>
      <w:r>
        <w:rPr>
          <w:rFonts w:ascii="Calibri" w:eastAsiaTheme="minorEastAsia" w:hAnsi="Calibri" w:cs="Tahoma"/>
        </w:rPr>
        <w:t xml:space="preserve">they are the </w:t>
      </w:r>
      <w:r w:rsidRPr="002E4627">
        <w:rPr>
          <w:rFonts w:ascii="Calibri" w:eastAsiaTheme="minorEastAsia" w:hAnsi="Calibri" w:cs="Tahoma"/>
          <w:b/>
        </w:rPr>
        <w:t>plant</w:t>
      </w:r>
      <w:r>
        <w:rPr>
          <w:rFonts w:ascii="Calibri" w:eastAsiaTheme="minorEastAsia" w:hAnsi="Calibri" w:cs="Tahoma"/>
        </w:rPr>
        <w:t xml:space="preserve"> fats</w:t>
      </w:r>
    </w:p>
    <w:p w:rsidR="002E4627" w:rsidRPr="002E4627" w:rsidRDefault="002E4627" w:rsidP="002253FC">
      <w:pPr>
        <w:pStyle w:val="ListParagraph"/>
        <w:numPr>
          <w:ilvl w:val="0"/>
          <w:numId w:val="33"/>
        </w:numPr>
        <w:spacing w:after="0"/>
        <w:rPr>
          <w:rFonts w:ascii="Calibri" w:eastAsiaTheme="minorEastAsia" w:hAnsi="Calibri" w:cs="Tahoma"/>
        </w:rPr>
      </w:pPr>
      <w:r>
        <w:rPr>
          <w:rFonts w:ascii="Calibri" w:eastAsiaTheme="minorEastAsia" w:hAnsi="Calibri" w:cs="Tahoma"/>
        </w:rPr>
        <w:t xml:space="preserve">they are considered </w:t>
      </w:r>
      <w:r w:rsidRPr="002E4627">
        <w:rPr>
          <w:rFonts w:ascii="Calibri" w:eastAsiaTheme="minorEastAsia" w:hAnsi="Calibri" w:cs="Tahoma"/>
          <w:b/>
        </w:rPr>
        <w:t>healthier</w:t>
      </w:r>
      <w:r>
        <w:rPr>
          <w:rFonts w:ascii="Calibri" w:eastAsiaTheme="minorEastAsia" w:hAnsi="Calibri" w:cs="Tahoma"/>
        </w:rPr>
        <w:t xml:space="preserve"> </w:t>
      </w:r>
      <w:r w:rsidRPr="002E4627">
        <w:rPr>
          <w:rFonts w:ascii="Calibri" w:eastAsiaTheme="minorEastAsia" w:hAnsi="Calibri" w:cs="Tahoma"/>
          <w:b/>
        </w:rPr>
        <w:t>than Saturated Fats</w:t>
      </w:r>
    </w:p>
    <w:p w:rsidR="00795BC4" w:rsidRDefault="00795BC4" w:rsidP="000D486C">
      <w:pPr>
        <w:spacing w:after="0"/>
        <w:rPr>
          <w:rFonts w:ascii="Calibri" w:eastAsiaTheme="minorEastAsia" w:hAnsi="Calibri" w:cs="Tahoma"/>
        </w:rPr>
      </w:pPr>
    </w:p>
    <w:p w:rsidR="00BC7327" w:rsidRDefault="00720476" w:rsidP="000D486C">
      <w:pPr>
        <w:spacing w:after="0"/>
        <w:rPr>
          <w:rFonts w:ascii="Calibri" w:eastAsiaTheme="minorEastAsia" w:hAnsi="Calibri" w:cs="Tahoma"/>
        </w:rPr>
      </w:pPr>
      <w:r w:rsidRPr="00720476">
        <w:rPr>
          <w:rFonts w:ascii="Calibri" w:eastAsiaTheme="minorEastAsia" w:hAnsi="Calibri" w:cs="Tahoma"/>
          <w:b/>
          <w:noProof/>
          <w:lang w:eastAsia="en-CA"/>
        </w:rPr>
        <w:pict>
          <v:shape id="_x0000_s1175" type="#_x0000_t32" style="position:absolute;margin-left:370.8pt;margin-top:2.55pt;width:0;height:126pt;z-index:251788288" o:connectortype="straight">
            <v:stroke endarrow="block"/>
          </v:shape>
        </w:pict>
      </w:r>
      <w:r w:rsidRPr="00720476">
        <w:rPr>
          <w:rFonts w:ascii="Calibri" w:eastAsiaTheme="minorEastAsia" w:hAnsi="Calibri" w:cs="Tahoma"/>
          <w:b/>
          <w:noProof/>
          <w:lang w:eastAsia="en-CA"/>
        </w:rPr>
        <w:pict>
          <v:shape id="_x0000_s1174" type="#_x0000_t32" style="position:absolute;margin-left:265.25pt;margin-top:2.55pt;width:105.55pt;height:0;z-index:251787264" o:connectortype="straight"/>
        </w:pict>
      </w:r>
      <w:r w:rsidRPr="00720476">
        <w:rPr>
          <w:rFonts w:ascii="Calibri" w:eastAsiaTheme="minorEastAsia" w:hAnsi="Calibri" w:cs="Tahoma"/>
          <w:b/>
          <w:noProof/>
          <w:lang w:eastAsia="en-CA"/>
        </w:rPr>
        <w:pict>
          <v:shape id="_x0000_s1173" type="#_x0000_t32" style="position:absolute;margin-left:265.25pt;margin-top:2.55pt;width:0;height:12.05pt;flip:y;z-index:251786240" o:connectortype="straight"/>
        </w:pict>
      </w:r>
      <w:r w:rsidRPr="00720476">
        <w:rPr>
          <w:rFonts w:ascii="Calibri" w:eastAsiaTheme="minorEastAsia" w:hAnsi="Calibri" w:cs="Tahoma"/>
          <w:b/>
          <w:noProof/>
          <w:lang w:eastAsia="en-CA"/>
        </w:rPr>
        <w:pict>
          <v:shape id="_x0000_s1172" type="#_x0000_t88" style="position:absolute;margin-left:258.3pt;margin-top:-49.3pt;width:13.75pt;height:141.6pt;rotation:270;z-index:251785216"/>
        </w:pict>
      </w:r>
      <w:r w:rsidR="00795BC4" w:rsidRPr="00141BE8">
        <w:rPr>
          <w:rFonts w:ascii="Calibri" w:eastAsiaTheme="minorEastAsia" w:hAnsi="Calibri" w:cs="Tahoma"/>
          <w:b/>
        </w:rPr>
        <w:t>2.</w:t>
      </w:r>
      <w:r w:rsidR="00795BC4">
        <w:rPr>
          <w:rFonts w:ascii="Calibri" w:eastAsiaTheme="minorEastAsia" w:hAnsi="Calibri" w:cs="Tahoma"/>
        </w:rPr>
        <w:t xml:space="preserve"> </w:t>
      </w:r>
      <w:r w:rsidR="00795BC4" w:rsidRPr="00A46DE4">
        <w:rPr>
          <w:rFonts w:ascii="Calibri" w:eastAsiaTheme="minorEastAsia" w:hAnsi="Calibri" w:cs="Tahoma"/>
          <w:color w:val="FF5050"/>
        </w:rPr>
        <w:t>Phospholipids</w:t>
      </w:r>
    </w:p>
    <w:p w:rsidR="00795BC4" w:rsidRDefault="00795BC4" w:rsidP="002253FC">
      <w:pPr>
        <w:pStyle w:val="ListParagraph"/>
        <w:numPr>
          <w:ilvl w:val="0"/>
          <w:numId w:val="34"/>
        </w:numPr>
        <w:spacing w:after="0"/>
        <w:rPr>
          <w:rFonts w:ascii="Calibri" w:eastAsiaTheme="minorEastAsia" w:hAnsi="Calibri" w:cs="Tahoma"/>
        </w:rPr>
      </w:pPr>
      <w:r>
        <w:rPr>
          <w:rFonts w:ascii="Calibri" w:eastAsiaTheme="minorEastAsia" w:hAnsi="Calibri" w:cs="Tahoma"/>
        </w:rPr>
        <w:t>membrane comp</w:t>
      </w:r>
      <w:r w:rsidR="00510F05">
        <w:rPr>
          <w:rFonts w:ascii="Calibri" w:eastAsiaTheme="minorEastAsia" w:hAnsi="Calibri" w:cs="Tahoma"/>
        </w:rPr>
        <w:t>on</w:t>
      </w:r>
      <w:r>
        <w:rPr>
          <w:rFonts w:ascii="Calibri" w:eastAsiaTheme="minorEastAsia" w:hAnsi="Calibri" w:cs="Tahoma"/>
        </w:rPr>
        <w:t>ent</w: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63" type="#_x0000_t202" style="position:absolute;margin-left:246.8pt;margin-top:8pt;width:89.2pt;height:21.3pt;z-index:251777024">
            <v:textbox>
              <w:txbxContent>
                <w:p w:rsidR="00037B68" w:rsidRPr="00A46DE4" w:rsidRDefault="00037B68" w:rsidP="00510F05">
                  <w:pPr>
                    <w:spacing w:after="0"/>
                    <w:jc w:val="center"/>
                    <w:rPr>
                      <w:color w:val="FFC000"/>
                    </w:rPr>
                  </w:pPr>
                  <w:r w:rsidRPr="00A46DE4">
                    <w:rPr>
                      <w:color w:val="FFC000"/>
                    </w:rPr>
                    <w:t>Fatty Acid</w:t>
                  </w:r>
                </w:p>
              </w:txbxContent>
            </v:textbox>
          </v:shape>
        </w:pict>
      </w:r>
      <w:r>
        <w:rPr>
          <w:rFonts w:ascii="Calibri" w:eastAsiaTheme="minorEastAsia" w:hAnsi="Calibri" w:cs="Tahoma"/>
          <w:noProof/>
          <w:lang w:eastAsia="en-CA"/>
        </w:rPr>
        <w:pict>
          <v:shape id="_x0000_s1162" type="#_x0000_t202" style="position:absolute;margin-left:194.4pt;margin-top:.4pt;width:30.8pt;height:129.8pt;z-index:251776000">
            <v:textbox>
              <w:txbxContent>
                <w:p w:rsidR="00037B68" w:rsidRPr="00A46DE4" w:rsidRDefault="00037B68" w:rsidP="00510F05">
                  <w:pPr>
                    <w:spacing w:after="0"/>
                    <w:jc w:val="center"/>
                    <w:rPr>
                      <w:color w:val="F79646" w:themeColor="accent6"/>
                    </w:rPr>
                  </w:pPr>
                  <w:r w:rsidRPr="00A46DE4">
                    <w:rPr>
                      <w:color w:val="F79646" w:themeColor="accent6"/>
                    </w:rPr>
                    <w:t>G</w:t>
                  </w:r>
                </w:p>
                <w:p w:rsidR="00037B68" w:rsidRPr="00A46DE4" w:rsidRDefault="00037B68" w:rsidP="00510F05">
                  <w:pPr>
                    <w:spacing w:after="0"/>
                    <w:jc w:val="center"/>
                    <w:rPr>
                      <w:color w:val="F79646" w:themeColor="accent6"/>
                    </w:rPr>
                  </w:pPr>
                  <w:r w:rsidRPr="00A46DE4">
                    <w:rPr>
                      <w:color w:val="F79646" w:themeColor="accent6"/>
                    </w:rPr>
                    <w:t>L</w:t>
                  </w:r>
                </w:p>
                <w:p w:rsidR="00037B68" w:rsidRPr="00A46DE4" w:rsidRDefault="00037B68" w:rsidP="00510F05">
                  <w:pPr>
                    <w:spacing w:after="0"/>
                    <w:jc w:val="center"/>
                    <w:rPr>
                      <w:color w:val="F79646" w:themeColor="accent6"/>
                    </w:rPr>
                  </w:pPr>
                  <w:r w:rsidRPr="00A46DE4">
                    <w:rPr>
                      <w:color w:val="F79646" w:themeColor="accent6"/>
                    </w:rPr>
                    <w:t>Y</w:t>
                  </w:r>
                </w:p>
                <w:p w:rsidR="00037B68" w:rsidRPr="00A46DE4" w:rsidRDefault="00037B68" w:rsidP="00510F05">
                  <w:pPr>
                    <w:spacing w:after="0"/>
                    <w:jc w:val="center"/>
                    <w:rPr>
                      <w:color w:val="F79646" w:themeColor="accent6"/>
                    </w:rPr>
                  </w:pPr>
                  <w:r w:rsidRPr="00A46DE4">
                    <w:rPr>
                      <w:color w:val="F79646" w:themeColor="accent6"/>
                    </w:rPr>
                    <w:t>C</w:t>
                  </w:r>
                </w:p>
                <w:p w:rsidR="00037B68" w:rsidRPr="00A46DE4" w:rsidRDefault="00037B68" w:rsidP="00510F05">
                  <w:pPr>
                    <w:spacing w:after="0"/>
                    <w:jc w:val="center"/>
                    <w:rPr>
                      <w:color w:val="F79646" w:themeColor="accent6"/>
                    </w:rPr>
                  </w:pPr>
                  <w:r w:rsidRPr="00A46DE4">
                    <w:rPr>
                      <w:color w:val="F79646" w:themeColor="accent6"/>
                    </w:rPr>
                    <w:t>E</w:t>
                  </w:r>
                  <w:r w:rsidRPr="00A46DE4">
                    <w:rPr>
                      <w:color w:val="F79646" w:themeColor="accent6"/>
                    </w:rPr>
                    <w:br/>
                    <w:t>R</w:t>
                  </w:r>
                </w:p>
                <w:p w:rsidR="00037B68" w:rsidRPr="00A46DE4" w:rsidRDefault="00037B68" w:rsidP="00510F05">
                  <w:pPr>
                    <w:spacing w:after="0"/>
                    <w:jc w:val="center"/>
                    <w:rPr>
                      <w:color w:val="F79646" w:themeColor="accent6"/>
                    </w:rPr>
                  </w:pPr>
                  <w:r w:rsidRPr="00A46DE4">
                    <w:rPr>
                      <w:color w:val="F79646" w:themeColor="accent6"/>
                    </w:rPr>
                    <w:t>O</w:t>
                  </w:r>
                </w:p>
                <w:p w:rsidR="00037B68" w:rsidRPr="00A46DE4" w:rsidRDefault="00037B68" w:rsidP="00510F05">
                  <w:pPr>
                    <w:spacing w:after="0"/>
                    <w:jc w:val="center"/>
                    <w:rPr>
                      <w:color w:val="F79646" w:themeColor="accent6"/>
                    </w:rPr>
                  </w:pPr>
                  <w:r w:rsidRPr="00A46DE4">
                    <w:rPr>
                      <w:color w:val="F79646" w:themeColor="accent6"/>
                    </w:rPr>
                    <w:t>L</w:t>
                  </w:r>
                </w:p>
              </w:txbxContent>
            </v:textbox>
          </v:shape>
        </w:pic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68" type="#_x0000_t32" style="position:absolute;margin-left:225.2pt;margin-top:.6pt;width:21.6pt;height:0;z-index:251782144" o:connectortype="straight"/>
        </w:pic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71" type="#_x0000_t202" style="position:absolute;margin-left:11.85pt;margin-top:11.25pt;width:153.45pt;height:24.05pt;z-index:251784192" filled="f" stroked="f">
            <v:textbox>
              <w:txbxContent>
                <w:p w:rsidR="00037B68" w:rsidRPr="00A46DE4" w:rsidRDefault="00037B68" w:rsidP="00510F05">
                  <w:pPr>
                    <w:jc w:val="center"/>
                    <w:rPr>
                      <w:color w:val="00B050"/>
                    </w:rPr>
                  </w:pPr>
                  <w:r w:rsidRPr="00A46DE4">
                    <w:rPr>
                      <w:color w:val="00B050"/>
                    </w:rPr>
                    <w:t>Hydrophyllic side (polar)</w:t>
                  </w:r>
                </w:p>
              </w:txbxContent>
            </v:textbox>
          </v:shape>
        </w:pict>
      </w:r>
      <w:r>
        <w:rPr>
          <w:rFonts w:ascii="Calibri" w:eastAsiaTheme="minorEastAsia" w:hAnsi="Calibri" w:cs="Tahoma"/>
          <w:noProof/>
          <w:lang w:eastAsia="en-CA"/>
        </w:rPr>
        <w:pict>
          <v:shape id="_x0000_s1164" type="#_x0000_t202" style="position:absolute;margin-left:246.8pt;margin-top:11.25pt;width:89.2pt;height:20.35pt;z-index:251778048">
            <v:textbox>
              <w:txbxContent>
                <w:p w:rsidR="00037B68" w:rsidRPr="00A46DE4" w:rsidRDefault="00037B68" w:rsidP="00510F05">
                  <w:pPr>
                    <w:spacing w:after="0"/>
                    <w:jc w:val="center"/>
                    <w:rPr>
                      <w:color w:val="FFC000"/>
                    </w:rPr>
                  </w:pPr>
                  <w:r w:rsidRPr="00A46DE4">
                    <w:rPr>
                      <w:color w:val="FFC000"/>
                    </w:rPr>
                    <w:t>Fatty Acid</w:t>
                  </w:r>
                </w:p>
              </w:txbxContent>
            </v:textbox>
          </v:shape>
        </w:pic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67" type="#_x0000_t32" style="position:absolute;margin-left:225.2pt;margin-top:6.7pt;width:21.6pt;height:0;z-index:251781120" o:connectortype="straight"/>
        </w:pic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69" type="#_x0000_t88" style="position:absolute;margin-left:74.2pt;margin-top:-70.3pt;width:16.35pt;height:165.8pt;rotation:270;z-index:251783168"/>
        </w:pic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76" type="#_x0000_t202" style="position:absolute;margin-left:243.45pt;margin-top:24.1pt;width:225.95pt;height:48.3pt;z-index:251789312" stroked="f">
            <v:textbox>
              <w:txbxContent>
                <w:p w:rsidR="00037B68" w:rsidRPr="00A46DE4" w:rsidRDefault="00037B68" w:rsidP="00124C65">
                  <w:pPr>
                    <w:jc w:val="center"/>
                    <w:rPr>
                      <w:color w:val="C00000"/>
                    </w:rPr>
                  </w:pPr>
                  <w:r w:rsidRPr="00A46DE4">
                    <w:rPr>
                      <w:color w:val="C00000"/>
                    </w:rPr>
                    <w:t>Hydrophobic side (non-polar)</w:t>
                  </w:r>
                </w:p>
              </w:txbxContent>
            </v:textbox>
          </v:shape>
        </w:pict>
      </w:r>
      <w:r>
        <w:rPr>
          <w:rFonts w:ascii="Calibri" w:eastAsiaTheme="minorEastAsia" w:hAnsi="Calibri" w:cs="Tahoma"/>
          <w:noProof/>
          <w:lang w:eastAsia="en-CA"/>
        </w:rPr>
        <w:pict>
          <v:shape id="_x0000_s1166" type="#_x0000_t32" style="position:absolute;margin-left:165.3pt;margin-top:30.25pt;width:29.1pt;height:0;z-index:251780096" o:connectortype="straight"/>
        </w:pict>
      </w:r>
      <w:r>
        <w:rPr>
          <w:rFonts w:ascii="Calibri" w:eastAsiaTheme="minorEastAsia" w:hAnsi="Calibri" w:cs="Tahoma"/>
          <w:noProof/>
          <w:lang w:eastAsia="en-CA"/>
        </w:rPr>
        <w:pict>
          <v:shape id="_x0000_s1165" type="#_x0000_t32" style="position:absolute;margin-left:60.9pt;margin-top:30.25pt;width:34.25pt;height:0;z-index:251779072" o:connectortype="straight"/>
        </w:pict>
      </w:r>
      <w:r>
        <w:rPr>
          <w:rFonts w:ascii="Calibri" w:eastAsiaTheme="minorEastAsia" w:hAnsi="Calibri" w:cs="Tahoma"/>
          <w:noProof/>
          <w:lang w:eastAsia="en-CA"/>
        </w:rPr>
        <w:pict>
          <v:shape id="_x0000_s1160" type="#_x0000_t202" style="position:absolute;margin-left:1.2pt;margin-top:9.4pt;width:59.7pt;height:40.25pt;z-index:251773952">
            <v:textbox>
              <w:txbxContent>
                <w:p w:rsidR="00037B68" w:rsidRPr="00A46DE4" w:rsidRDefault="00037B68" w:rsidP="00A46DE4">
                  <w:pPr>
                    <w:jc w:val="center"/>
                    <w:rPr>
                      <w:color w:val="0070C0"/>
                    </w:rPr>
                  </w:pPr>
                  <w:r w:rsidRPr="00A46DE4">
                    <w:rPr>
                      <w:color w:val="0070C0"/>
                    </w:rPr>
                    <w:t>Nitrogen Group</w:t>
                  </w:r>
                </w:p>
              </w:txbxContent>
            </v:textbox>
          </v:shape>
        </w:pict>
      </w:r>
      <w:r>
        <w:rPr>
          <w:rFonts w:ascii="Calibri" w:eastAsiaTheme="minorEastAsia" w:hAnsi="Calibri" w:cs="Tahoma"/>
          <w:noProof/>
          <w:lang w:eastAsia="en-CA"/>
        </w:rPr>
        <w:pict>
          <v:shape id="_x0000_s1161" type="#_x0000_t202" style="position:absolute;margin-left:95.15pt;margin-top:19.85pt;width:70.15pt;height:22.25pt;z-index:251774976">
            <v:textbox>
              <w:txbxContent>
                <w:p w:rsidR="00037B68" w:rsidRPr="00A46DE4" w:rsidRDefault="00037B68" w:rsidP="00510F05">
                  <w:pPr>
                    <w:jc w:val="center"/>
                    <w:rPr>
                      <w:color w:val="92D050"/>
                    </w:rPr>
                  </w:pPr>
                  <w:r w:rsidRPr="00A46DE4">
                    <w:rPr>
                      <w:color w:val="92D050"/>
                    </w:rPr>
                    <w:t>Phosphate</w:t>
                  </w:r>
                </w:p>
              </w:txbxContent>
            </v:textbox>
          </v:shape>
        </w:pict>
      </w:r>
    </w:p>
    <w:p w:rsidR="00510F05" w:rsidRPr="00124C65" w:rsidRDefault="00124C65" w:rsidP="002253FC">
      <w:pPr>
        <w:pStyle w:val="ListParagraph"/>
        <w:numPr>
          <w:ilvl w:val="0"/>
          <w:numId w:val="35"/>
        </w:numPr>
        <w:spacing w:after="0"/>
        <w:rPr>
          <w:rFonts w:ascii="Calibri" w:eastAsiaTheme="minorEastAsia" w:hAnsi="Calibri" w:cs="Tahoma"/>
        </w:rPr>
      </w:pPr>
      <w:r>
        <w:rPr>
          <w:rFonts w:ascii="Calibri" w:eastAsiaTheme="minorEastAsia" w:hAnsi="Calibri" w:cs="Tahoma"/>
        </w:rPr>
        <w:lastRenderedPageBreak/>
        <w:t>forms a phospholipid bilayer which separates the external and internal environments of the cell</w:t>
      </w:r>
    </w:p>
    <w:p w:rsidR="00510F05"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6" type="#_x0000_t32" style="position:absolute;margin-left:58.25pt;margin-top:13.8pt;width:64.9pt;height:20.85pt;flip:x;z-index:251798528" o:connectortype="straight"/>
        </w:pict>
      </w:r>
      <w:r>
        <w:rPr>
          <w:rFonts w:ascii="Calibri" w:eastAsiaTheme="minorEastAsia" w:hAnsi="Calibri" w:cs="Tahoma"/>
          <w:noProof/>
          <w:lang w:eastAsia="en-CA"/>
        </w:rPr>
        <w:pict>
          <v:shape id="_x0000_s1185" type="#_x0000_t32" style="position:absolute;margin-left:123.15pt;margin-top:13.8pt;width:6.65pt;height:16.55pt;z-index:251797504" o:connectortype="straight">
            <v:stroke endarrow="block"/>
          </v:shape>
        </w:pict>
      </w:r>
      <w:r>
        <w:rPr>
          <w:rFonts w:ascii="Calibri" w:eastAsiaTheme="minorEastAsia" w:hAnsi="Calibri" w:cs="Tahoma"/>
          <w:noProof/>
          <w:lang w:eastAsia="en-CA"/>
        </w:rPr>
        <w:pict>
          <v:shape id="_x0000_s1177" type="#_x0000_t202" style="position:absolute;margin-left:66.8pt;margin-top:2.9pt;width:244.85pt;height:142.6pt;z-index:251790336" stroked="f">
            <v:textbox>
              <w:txbxContent>
                <w:p w:rsidR="00037B68" w:rsidRDefault="00037B68">
                  <w:r>
                    <w:rPr>
                      <w:noProof/>
                      <w:lang w:eastAsia="en-CA"/>
                    </w:rPr>
                    <w:drawing>
                      <wp:inline distT="0" distB="0" distL="0" distR="0">
                        <wp:extent cx="1767639" cy="1828210"/>
                        <wp:effectExtent l="19050" t="0" r="4011" b="0"/>
                        <wp:docPr id="40" name="Picture 39" descr="biochem 1.26 (phospholipid bila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6 (phospholipid bilayer).jpg"/>
                                <pic:cNvPicPr/>
                              </pic:nvPicPr>
                              <pic:blipFill>
                                <a:blip r:embed="rId30"/>
                                <a:stretch>
                                  <a:fillRect/>
                                </a:stretch>
                              </pic:blipFill>
                              <pic:spPr>
                                <a:xfrm>
                                  <a:off x="0" y="0"/>
                                  <a:ext cx="1769247" cy="1829873"/>
                                </a:xfrm>
                                <a:prstGeom prst="rect">
                                  <a:avLst/>
                                </a:prstGeom>
                              </pic:spPr>
                            </pic:pic>
                          </a:graphicData>
                        </a:graphic>
                      </wp:inline>
                    </w:drawing>
                  </w:r>
                </w:p>
              </w:txbxContent>
            </v:textbox>
          </v:shape>
        </w:pict>
      </w:r>
    </w:p>
    <w:p w:rsidR="00714D1B"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7" type="#_x0000_t202" style="position:absolute;margin-left:2.35pt;margin-top:14.95pt;width:77.2pt;height:36.5pt;z-index:251799552" filled="f" stroked="f">
            <v:textbox>
              <w:txbxContent>
                <w:p w:rsidR="00037B68" w:rsidRDefault="00037B68" w:rsidP="00A46DE4">
                  <w:pPr>
                    <w:jc w:val="center"/>
                  </w:pPr>
                  <w:r>
                    <w:t>Extra Cellular Fluid</w:t>
                  </w:r>
                </w:p>
              </w:txbxContent>
            </v:textbox>
          </v:shape>
        </w:pict>
      </w:r>
    </w:p>
    <w:p w:rsidR="00714D1B" w:rsidRDefault="00714D1B" w:rsidP="00510F05">
      <w:pPr>
        <w:spacing w:after="0"/>
        <w:rPr>
          <w:rFonts w:ascii="Calibri" w:eastAsiaTheme="minorEastAsia" w:hAnsi="Calibri" w:cs="Tahoma"/>
        </w:rPr>
      </w:pPr>
    </w:p>
    <w:p w:rsidR="00714D1B"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0" type="#_x0000_t202" style="position:absolute;margin-left:206.05pt;margin-top:14.85pt;width:111.3pt;height:16.1pt;z-index:251793408" filled="f" stroked="f">
            <v:textbox>
              <w:txbxContent>
                <w:p w:rsidR="00037B68" w:rsidRPr="00714D1B" w:rsidRDefault="00037B68">
                  <w:pPr>
                    <w:rPr>
                      <w:sz w:val="16"/>
                      <w:szCs w:val="16"/>
                    </w:rPr>
                  </w:pPr>
                  <w:r>
                    <w:rPr>
                      <w:sz w:val="16"/>
                      <w:szCs w:val="16"/>
                    </w:rPr>
                    <w:t xml:space="preserve">Non-polar Tail = </w:t>
                  </w:r>
                  <w:r w:rsidRPr="0024419F">
                    <w:rPr>
                      <w:color w:val="C00000"/>
                      <w:sz w:val="16"/>
                      <w:szCs w:val="16"/>
                    </w:rPr>
                    <w:t>hydrophobic</w:t>
                  </w:r>
                </w:p>
              </w:txbxContent>
            </v:textbox>
          </v:shape>
        </w:pict>
      </w:r>
      <w:r>
        <w:rPr>
          <w:rFonts w:ascii="Calibri" w:eastAsiaTheme="minorEastAsia" w:hAnsi="Calibri" w:cs="Tahoma"/>
          <w:noProof/>
          <w:lang w:eastAsia="en-CA"/>
        </w:rPr>
        <w:pict>
          <v:shape id="_x0000_s1179" type="#_x0000_t88" style="position:absolute;margin-left:191.85pt;margin-top:14.85pt;width:7.55pt;height:11.85pt;z-index:251792384"/>
        </w:pict>
      </w:r>
    </w:p>
    <w:p w:rsidR="00714D1B"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3" type="#_x0000_t32" style="position:absolute;margin-left:199.4pt;margin-top:5.1pt;width:13.3pt;height:2.35pt;z-index:251796480" o:connectortype="straight">
            <v:stroke endarrow="block"/>
          </v:shape>
        </w:pict>
      </w:r>
    </w:p>
    <w:p w:rsidR="00714D1B"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1" type="#_x0000_t202" style="position:absolute;margin-left:208.9pt;margin-top:7.15pt;width:111.3pt;height:16.1pt;z-index:251794432" filled="f" stroked="f">
            <v:textbox>
              <w:txbxContent>
                <w:p w:rsidR="00037B68" w:rsidRPr="00714D1B" w:rsidRDefault="00037B68" w:rsidP="00714D1B">
                  <w:pPr>
                    <w:rPr>
                      <w:sz w:val="16"/>
                      <w:szCs w:val="16"/>
                    </w:rPr>
                  </w:pPr>
                  <w:r>
                    <w:rPr>
                      <w:sz w:val="16"/>
                      <w:szCs w:val="16"/>
                    </w:rPr>
                    <w:t xml:space="preserve">Polar Head = </w:t>
                  </w:r>
                  <w:r w:rsidRPr="0024419F">
                    <w:rPr>
                      <w:color w:val="00B050"/>
                      <w:sz w:val="16"/>
                      <w:szCs w:val="16"/>
                    </w:rPr>
                    <w:t>hydrophyllic</w:t>
                  </w:r>
                </w:p>
              </w:txbxContent>
            </v:textbox>
          </v:shape>
        </w:pict>
      </w:r>
      <w:r>
        <w:rPr>
          <w:rFonts w:ascii="Calibri" w:eastAsiaTheme="minorEastAsia" w:hAnsi="Calibri" w:cs="Tahoma"/>
          <w:noProof/>
          <w:lang w:eastAsia="en-CA"/>
        </w:rPr>
        <w:pict>
          <v:shape id="_x0000_s1178" type="#_x0000_t88" style="position:absolute;margin-left:192.25pt;margin-top:11.4pt;width:7.15pt;height:11.85pt;z-index:251791360"/>
        </w:pict>
      </w:r>
    </w:p>
    <w:p w:rsidR="00714D1B"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2" type="#_x0000_t32" style="position:absolute;margin-left:199.4pt;margin-top:1.2pt;width:13.3pt;height:.95pt;flip:y;z-index:251795456" o:connectortype="straight">
            <v:stroke endarrow="block"/>
          </v:shape>
        </w:pict>
      </w:r>
    </w:p>
    <w:p w:rsidR="00714D1B" w:rsidRDefault="00714D1B" w:rsidP="00510F05">
      <w:pPr>
        <w:spacing w:after="0"/>
        <w:rPr>
          <w:rFonts w:ascii="Calibri" w:eastAsiaTheme="minorEastAsia" w:hAnsi="Calibri" w:cs="Tahoma"/>
        </w:rPr>
      </w:pPr>
    </w:p>
    <w:p w:rsidR="00A46DE4" w:rsidRDefault="00A46DE4" w:rsidP="00510F05">
      <w:pPr>
        <w:spacing w:after="0"/>
        <w:rPr>
          <w:rFonts w:ascii="Calibri" w:eastAsiaTheme="minorEastAsia" w:hAnsi="Calibri" w:cs="Tahoma"/>
        </w:rPr>
      </w:pPr>
    </w:p>
    <w:p w:rsidR="00714D1B" w:rsidRDefault="00720476" w:rsidP="00510F05">
      <w:pPr>
        <w:spacing w:after="0"/>
        <w:rPr>
          <w:rFonts w:ascii="Calibri" w:eastAsiaTheme="minorEastAsia" w:hAnsi="Calibri" w:cs="Tahoma"/>
        </w:rPr>
      </w:pPr>
      <w:r w:rsidRPr="00720476">
        <w:rPr>
          <w:rFonts w:ascii="Calibri" w:eastAsiaTheme="minorEastAsia" w:hAnsi="Calibri" w:cs="Tahoma"/>
          <w:b/>
          <w:noProof/>
          <w:lang w:eastAsia="en-CA"/>
        </w:rPr>
        <w:pict>
          <v:shape id="_x0000_s1188" type="#_x0000_t202" style="position:absolute;margin-left:-8.55pt;margin-top:12.7pt;width:452.9pt;height:264.75pt;z-index:251800576" stroked="f" strokecolor="black [3213]">
            <v:textbox>
              <w:txbxContent>
                <w:p w:rsidR="00037B68" w:rsidRDefault="00037B68">
                  <w:r>
                    <w:rPr>
                      <w:noProof/>
                      <w:lang w:eastAsia="en-CA"/>
                    </w:rPr>
                    <w:drawing>
                      <wp:inline distT="0" distB="0" distL="0" distR="0">
                        <wp:extent cx="4998119" cy="3262722"/>
                        <wp:effectExtent l="19050" t="0" r="0" b="0"/>
                        <wp:docPr id="70" name="Picture 69" descr="biochem 1.27 (cholester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7 (cholesterol).jpg"/>
                                <pic:cNvPicPr/>
                              </pic:nvPicPr>
                              <pic:blipFill>
                                <a:blip r:embed="rId31"/>
                                <a:srcRect l="6313" t="4271" r="9124" b="6030"/>
                                <a:stretch>
                                  <a:fillRect/>
                                </a:stretch>
                              </pic:blipFill>
                              <pic:spPr>
                                <a:xfrm>
                                  <a:off x="0" y="0"/>
                                  <a:ext cx="5001326" cy="3264815"/>
                                </a:xfrm>
                                <a:prstGeom prst="rect">
                                  <a:avLst/>
                                </a:prstGeom>
                              </pic:spPr>
                            </pic:pic>
                          </a:graphicData>
                        </a:graphic>
                      </wp:inline>
                    </w:drawing>
                  </w:r>
                </w:p>
              </w:txbxContent>
            </v:textbox>
          </v:shape>
        </w:pict>
      </w:r>
      <w:r w:rsidR="00714D1B" w:rsidRPr="00141BE8">
        <w:rPr>
          <w:rFonts w:ascii="Calibri" w:eastAsiaTheme="minorEastAsia" w:hAnsi="Calibri" w:cs="Tahoma"/>
          <w:b/>
        </w:rPr>
        <w:t>3.</w:t>
      </w:r>
      <w:r w:rsidR="00714D1B">
        <w:rPr>
          <w:rFonts w:ascii="Calibri" w:eastAsiaTheme="minorEastAsia" w:hAnsi="Calibri" w:cs="Tahoma"/>
        </w:rPr>
        <w:t xml:space="preserve"> </w:t>
      </w:r>
      <w:r w:rsidR="00714D1B" w:rsidRPr="00A74223">
        <w:rPr>
          <w:rFonts w:ascii="Calibri" w:eastAsiaTheme="minorEastAsia" w:hAnsi="Calibri" w:cs="Tahoma"/>
          <w:color w:val="00B050"/>
        </w:rPr>
        <w:t>Sterols</w:t>
      </w:r>
    </w:p>
    <w:p w:rsidR="007A098A" w:rsidRDefault="007A098A" w:rsidP="00510F05">
      <w:pPr>
        <w:spacing w:after="0"/>
        <w:rPr>
          <w:rFonts w:ascii="Calibri" w:eastAsiaTheme="minorEastAsia" w:hAnsi="Calibri" w:cs="Tahoma"/>
        </w:rPr>
      </w:pPr>
    </w:p>
    <w:p w:rsidR="007A098A" w:rsidRDefault="007A098A" w:rsidP="00510F05">
      <w:pPr>
        <w:spacing w:after="0"/>
        <w:rPr>
          <w:rFonts w:ascii="Calibri" w:eastAsiaTheme="minorEastAsia" w:hAnsi="Calibri" w:cs="Tahoma"/>
        </w:rPr>
      </w:pPr>
    </w:p>
    <w:p w:rsidR="00BE7D25" w:rsidRDefault="00BE7D25" w:rsidP="00510F05">
      <w:pPr>
        <w:spacing w:after="0"/>
        <w:rPr>
          <w:rFonts w:ascii="Calibri" w:eastAsiaTheme="minorEastAsia" w:hAnsi="Calibri" w:cs="Tahoma"/>
        </w:rPr>
      </w:pPr>
    </w:p>
    <w:p w:rsidR="00BE7D25" w:rsidRDefault="00BE7D25"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24419F" w:rsidRDefault="0024419F" w:rsidP="00510F05">
      <w:pPr>
        <w:spacing w:after="0"/>
        <w:rPr>
          <w:rFonts w:ascii="Calibri" w:eastAsiaTheme="minorEastAsia" w:hAnsi="Calibri" w:cs="Tahoma"/>
        </w:rPr>
      </w:pPr>
    </w:p>
    <w:p w:rsidR="0024419F" w:rsidRDefault="0024419F"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720476" w:rsidP="00510F05">
      <w:pPr>
        <w:spacing w:after="0"/>
        <w:rPr>
          <w:rFonts w:ascii="Calibri" w:eastAsiaTheme="minorEastAsia" w:hAnsi="Calibri" w:cs="Tahoma"/>
        </w:rPr>
      </w:pPr>
      <w:r>
        <w:rPr>
          <w:rFonts w:ascii="Calibri" w:eastAsiaTheme="minorEastAsia" w:hAnsi="Calibri" w:cs="Tahoma"/>
          <w:noProof/>
          <w:lang w:eastAsia="en-CA"/>
        </w:rPr>
        <w:pict>
          <v:shape id="_x0000_s1189" type="#_x0000_t202" style="position:absolute;margin-left:199.4pt;margin-top:2.95pt;width:197.05pt;height:59.65pt;z-index:251801600" filled="f" stroked="f">
            <v:textbox>
              <w:txbxContent>
                <w:p w:rsidR="00037B68" w:rsidRPr="00BE7D25" w:rsidRDefault="00037B68">
                  <w:pPr>
                    <w:rPr>
                      <w:color w:val="002060"/>
                    </w:rPr>
                  </w:pPr>
                  <w:r>
                    <w:rPr>
                      <w:color w:val="002060"/>
                    </w:rPr>
                    <w:t>Cholesterol</w:t>
                  </w:r>
                </w:p>
              </w:txbxContent>
            </v:textbox>
          </v:shape>
        </w:pict>
      </w: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D840FC" w:rsidRDefault="00D840FC" w:rsidP="00510F05">
      <w:pPr>
        <w:spacing w:after="0"/>
        <w:rPr>
          <w:rFonts w:ascii="Calibri" w:eastAsiaTheme="minorEastAsia" w:hAnsi="Calibri" w:cs="Tahoma"/>
        </w:rPr>
      </w:pPr>
    </w:p>
    <w:p w:rsidR="00A46DE4" w:rsidRDefault="00A46DE4" w:rsidP="002253FC">
      <w:pPr>
        <w:pStyle w:val="ListParagraph"/>
        <w:numPr>
          <w:ilvl w:val="0"/>
          <w:numId w:val="35"/>
        </w:numPr>
        <w:spacing w:after="0"/>
        <w:rPr>
          <w:rFonts w:ascii="Calibri" w:eastAsiaTheme="minorEastAsia" w:hAnsi="Calibri" w:cs="Tahoma"/>
        </w:rPr>
      </w:pPr>
      <w:r>
        <w:rPr>
          <w:rFonts w:ascii="Calibri" w:eastAsiaTheme="minorEastAsia" w:hAnsi="Calibri" w:cs="Tahoma"/>
        </w:rPr>
        <w:t>lipid composed of 4 carbon rings</w:t>
      </w:r>
    </w:p>
    <w:p w:rsidR="00A46DE4" w:rsidRDefault="00A46DE4" w:rsidP="002253FC">
      <w:pPr>
        <w:pStyle w:val="ListParagraph"/>
        <w:numPr>
          <w:ilvl w:val="0"/>
          <w:numId w:val="35"/>
        </w:numPr>
        <w:spacing w:after="0"/>
        <w:rPr>
          <w:rFonts w:ascii="Calibri" w:eastAsiaTheme="minorEastAsia" w:hAnsi="Calibri" w:cs="Tahoma"/>
        </w:rPr>
      </w:pPr>
      <w:r>
        <w:rPr>
          <w:rFonts w:ascii="Calibri" w:eastAsiaTheme="minorEastAsia" w:hAnsi="Calibri" w:cs="Tahoma"/>
        </w:rPr>
        <w:t>examples:</w:t>
      </w:r>
    </w:p>
    <w:p w:rsidR="00A46DE4" w:rsidRDefault="00A46DE4" w:rsidP="002253FC">
      <w:pPr>
        <w:pStyle w:val="ListParagraph"/>
        <w:numPr>
          <w:ilvl w:val="1"/>
          <w:numId w:val="35"/>
        </w:numPr>
        <w:spacing w:after="0"/>
        <w:rPr>
          <w:rFonts w:ascii="Calibri" w:eastAsiaTheme="minorEastAsia" w:hAnsi="Calibri" w:cs="Tahoma"/>
        </w:rPr>
      </w:pPr>
      <w:r>
        <w:rPr>
          <w:rFonts w:ascii="Calibri" w:eastAsiaTheme="minorEastAsia" w:hAnsi="Calibri" w:cs="Tahoma"/>
        </w:rPr>
        <w:t>male and female sex hormones</w:t>
      </w:r>
    </w:p>
    <w:p w:rsidR="00A46DE4" w:rsidRDefault="00A46DE4" w:rsidP="002253FC">
      <w:pPr>
        <w:pStyle w:val="ListParagraph"/>
        <w:numPr>
          <w:ilvl w:val="1"/>
          <w:numId w:val="35"/>
        </w:numPr>
        <w:spacing w:after="0"/>
        <w:rPr>
          <w:rFonts w:ascii="Calibri" w:eastAsiaTheme="minorEastAsia" w:hAnsi="Calibri" w:cs="Tahoma"/>
        </w:rPr>
      </w:pPr>
      <w:r>
        <w:rPr>
          <w:rFonts w:ascii="Calibri" w:eastAsiaTheme="minorEastAsia" w:hAnsi="Calibri" w:cs="Tahoma"/>
        </w:rPr>
        <w:t>cholesterol</w:t>
      </w:r>
      <w:r w:rsidR="00BE7D25">
        <w:rPr>
          <w:rFonts w:ascii="Calibri" w:eastAsiaTheme="minorEastAsia" w:hAnsi="Calibri" w:cs="Tahoma"/>
        </w:rPr>
        <w:t>:</w:t>
      </w:r>
    </w:p>
    <w:p w:rsidR="00A46DE4" w:rsidRDefault="00A46DE4" w:rsidP="002253FC">
      <w:pPr>
        <w:pStyle w:val="ListParagraph"/>
        <w:numPr>
          <w:ilvl w:val="2"/>
          <w:numId w:val="35"/>
        </w:numPr>
        <w:spacing w:after="0"/>
        <w:rPr>
          <w:rFonts w:ascii="Calibri" w:eastAsiaTheme="minorEastAsia" w:hAnsi="Calibri" w:cs="Tahoma"/>
        </w:rPr>
      </w:pPr>
      <w:r>
        <w:rPr>
          <w:rFonts w:ascii="Calibri" w:eastAsiaTheme="minorEastAsia" w:hAnsi="Calibri" w:cs="Tahoma"/>
        </w:rPr>
        <w:t>part of bile</w:t>
      </w:r>
    </w:p>
    <w:p w:rsidR="00A46DE4" w:rsidRDefault="00A46DE4" w:rsidP="002253FC">
      <w:pPr>
        <w:pStyle w:val="ListParagraph"/>
        <w:numPr>
          <w:ilvl w:val="2"/>
          <w:numId w:val="35"/>
        </w:numPr>
        <w:spacing w:after="0"/>
        <w:rPr>
          <w:rFonts w:ascii="Calibri" w:eastAsiaTheme="minorEastAsia" w:hAnsi="Calibri" w:cs="Tahoma"/>
        </w:rPr>
      </w:pPr>
      <w:r>
        <w:rPr>
          <w:rFonts w:ascii="Calibri" w:eastAsiaTheme="minorEastAsia" w:hAnsi="Calibri" w:cs="Tahoma"/>
        </w:rPr>
        <w:t>*precursor to steroids + sex hormones*</w:t>
      </w:r>
    </w:p>
    <w:p w:rsidR="00A46DE4" w:rsidRDefault="00A46DE4" w:rsidP="002253FC">
      <w:pPr>
        <w:pStyle w:val="ListParagraph"/>
        <w:numPr>
          <w:ilvl w:val="2"/>
          <w:numId w:val="35"/>
        </w:numPr>
        <w:spacing w:after="0"/>
        <w:rPr>
          <w:rFonts w:ascii="Calibri" w:eastAsiaTheme="minorEastAsia" w:hAnsi="Calibri" w:cs="Tahoma"/>
        </w:rPr>
      </w:pPr>
      <w:r>
        <w:rPr>
          <w:rFonts w:ascii="Calibri" w:eastAsiaTheme="minorEastAsia" w:hAnsi="Calibri" w:cs="Tahoma"/>
        </w:rPr>
        <w:t>structural component of cell membrane (esp. nerve cells)</w:t>
      </w:r>
    </w:p>
    <w:p w:rsidR="00A46DE4" w:rsidRDefault="00A46DE4" w:rsidP="002253FC">
      <w:pPr>
        <w:pStyle w:val="ListParagraph"/>
        <w:numPr>
          <w:ilvl w:val="2"/>
          <w:numId w:val="35"/>
        </w:numPr>
        <w:spacing w:after="0"/>
        <w:rPr>
          <w:rFonts w:ascii="Calibri" w:eastAsiaTheme="minorEastAsia" w:hAnsi="Calibri" w:cs="Tahoma"/>
        </w:rPr>
      </w:pPr>
      <w:r>
        <w:rPr>
          <w:rFonts w:ascii="Calibri" w:eastAsiaTheme="minorEastAsia" w:hAnsi="Calibri" w:cs="Tahoma"/>
        </w:rPr>
        <w:t>add sun → Vitamin D</w:t>
      </w:r>
    </w:p>
    <w:p w:rsidR="00A46DE4" w:rsidRDefault="00A46DE4" w:rsidP="002253FC">
      <w:pPr>
        <w:pStyle w:val="ListParagraph"/>
        <w:numPr>
          <w:ilvl w:val="2"/>
          <w:numId w:val="35"/>
        </w:numPr>
        <w:spacing w:after="0"/>
        <w:rPr>
          <w:rFonts w:ascii="Calibri" w:eastAsiaTheme="minorEastAsia" w:hAnsi="Calibri" w:cs="Tahoma"/>
        </w:rPr>
      </w:pPr>
      <w:r>
        <w:rPr>
          <w:rFonts w:ascii="Calibri" w:eastAsiaTheme="minorEastAsia" w:hAnsi="Calibri" w:cs="Tahoma"/>
        </w:rPr>
        <w:t>can be made by the body</w:t>
      </w:r>
    </w:p>
    <w:p w:rsidR="00BE7D25" w:rsidRDefault="00BE7D25" w:rsidP="00BE7D25">
      <w:pPr>
        <w:spacing w:after="0"/>
        <w:rPr>
          <w:rFonts w:ascii="Calibri" w:eastAsiaTheme="minorEastAsia" w:hAnsi="Calibri" w:cs="Tahoma"/>
        </w:rPr>
      </w:pPr>
      <w:r w:rsidRPr="00141BE8">
        <w:rPr>
          <w:rFonts w:ascii="Calibri" w:eastAsiaTheme="minorEastAsia" w:hAnsi="Calibri" w:cs="Tahoma"/>
          <w:b/>
        </w:rPr>
        <w:t>4.</w:t>
      </w:r>
      <w:r>
        <w:rPr>
          <w:rFonts w:ascii="Calibri" w:eastAsiaTheme="minorEastAsia" w:hAnsi="Calibri" w:cs="Tahoma"/>
        </w:rPr>
        <w:t xml:space="preserve"> </w:t>
      </w:r>
      <w:r w:rsidRPr="00A74223">
        <w:rPr>
          <w:rFonts w:ascii="Calibri" w:eastAsiaTheme="minorEastAsia" w:hAnsi="Calibri" w:cs="Tahoma"/>
          <w:color w:val="FFC000"/>
        </w:rPr>
        <w:t>Terpenes</w:t>
      </w:r>
    </w:p>
    <w:p w:rsidR="00BE7D25" w:rsidRDefault="00BE7D25" w:rsidP="002253FC">
      <w:pPr>
        <w:pStyle w:val="ListParagraph"/>
        <w:numPr>
          <w:ilvl w:val="0"/>
          <w:numId w:val="36"/>
        </w:numPr>
        <w:spacing w:after="0"/>
        <w:rPr>
          <w:rFonts w:ascii="Calibri" w:eastAsiaTheme="minorEastAsia" w:hAnsi="Calibri" w:cs="Tahoma"/>
        </w:rPr>
      </w:pPr>
      <w:r>
        <w:rPr>
          <w:rFonts w:ascii="Calibri" w:eastAsiaTheme="minorEastAsia" w:hAnsi="Calibri" w:cs="Tahoma"/>
        </w:rPr>
        <w:t>lipids composed of long carbon chains</w:t>
      </w:r>
    </w:p>
    <w:p w:rsidR="00BE7D25" w:rsidRDefault="00BE7D25" w:rsidP="002253FC">
      <w:pPr>
        <w:pStyle w:val="ListParagraph"/>
        <w:numPr>
          <w:ilvl w:val="0"/>
          <w:numId w:val="36"/>
        </w:numPr>
        <w:spacing w:after="0"/>
        <w:rPr>
          <w:rFonts w:ascii="Calibri" w:eastAsiaTheme="minorEastAsia" w:hAnsi="Calibri" w:cs="Tahoma"/>
        </w:rPr>
      </w:pPr>
      <w:r>
        <w:rPr>
          <w:rFonts w:ascii="Calibri" w:eastAsiaTheme="minorEastAsia" w:hAnsi="Calibri" w:cs="Tahoma"/>
        </w:rPr>
        <w:t>function is structural and can also form pigments *pigments that absorb energy*</w:t>
      </w:r>
    </w:p>
    <w:p w:rsidR="007A098A" w:rsidRDefault="00BE7D25" w:rsidP="002253FC">
      <w:pPr>
        <w:pStyle w:val="ListParagraph"/>
        <w:numPr>
          <w:ilvl w:val="0"/>
          <w:numId w:val="36"/>
        </w:numPr>
        <w:spacing w:after="0"/>
        <w:rPr>
          <w:rFonts w:ascii="Calibri" w:eastAsiaTheme="minorEastAsia" w:hAnsi="Calibri" w:cs="Tahoma"/>
        </w:rPr>
      </w:pPr>
      <w:r>
        <w:rPr>
          <w:rFonts w:ascii="Calibri" w:eastAsiaTheme="minorEastAsia" w:hAnsi="Calibri" w:cs="Tahoma"/>
        </w:rPr>
        <w:t xml:space="preserve">ex. chlorophyll, retinal, </w:t>
      </w:r>
      <w:r w:rsidR="007A098A">
        <w:rPr>
          <w:rFonts w:ascii="Calibri" w:eastAsiaTheme="minorEastAsia" w:hAnsi="Calibri" w:cs="Tahoma"/>
        </w:rPr>
        <w:t xml:space="preserve">carotene, rubber (structural), </w:t>
      </w:r>
      <w:proofErr w:type="spellStart"/>
      <w:r w:rsidR="007A098A">
        <w:rPr>
          <w:rFonts w:ascii="Calibri" w:eastAsiaTheme="minorEastAsia" w:hAnsi="Calibri" w:cs="Tahoma"/>
        </w:rPr>
        <w:t>xanthophyl</w:t>
      </w:r>
      <w:proofErr w:type="spellEnd"/>
      <w:r w:rsidR="007A098A">
        <w:rPr>
          <w:rFonts w:ascii="Calibri" w:eastAsiaTheme="minorEastAsia" w:hAnsi="Calibri" w:cs="Tahoma"/>
        </w:rPr>
        <w:t xml:space="preserve">, </w:t>
      </w:r>
      <w:proofErr w:type="spellStart"/>
      <w:r w:rsidR="007A098A">
        <w:rPr>
          <w:rFonts w:ascii="Calibri" w:eastAsiaTheme="minorEastAsia" w:hAnsi="Calibri" w:cs="Tahoma"/>
        </w:rPr>
        <w:t>phaeopphytin</w:t>
      </w:r>
      <w:proofErr w:type="spellEnd"/>
    </w:p>
    <w:p w:rsidR="007A098A" w:rsidRDefault="007A098A" w:rsidP="007A098A">
      <w:pPr>
        <w:spacing w:after="0"/>
        <w:rPr>
          <w:rFonts w:ascii="Calibri" w:eastAsiaTheme="minorEastAsia" w:hAnsi="Calibri" w:cs="Tahoma"/>
        </w:rPr>
      </w:pPr>
      <w:r w:rsidRPr="00141BE8">
        <w:rPr>
          <w:rFonts w:ascii="Calibri" w:eastAsiaTheme="minorEastAsia" w:hAnsi="Calibri" w:cs="Tahoma"/>
          <w:b/>
        </w:rPr>
        <w:lastRenderedPageBreak/>
        <w:t>Citronellol:</w:t>
      </w:r>
      <w:r>
        <w:rPr>
          <w:rFonts w:ascii="Calibri" w:eastAsiaTheme="minorEastAsia" w:hAnsi="Calibri" w:cs="Tahoma"/>
        </w:rPr>
        <w:t xml:space="preserve"> lemon scented candle that repels insects</w:t>
      </w:r>
    </w:p>
    <w:p w:rsidR="00346901" w:rsidRDefault="00720476" w:rsidP="007A098A">
      <w:pPr>
        <w:spacing w:after="0"/>
        <w:rPr>
          <w:rFonts w:ascii="Calibri" w:eastAsiaTheme="minorEastAsia" w:hAnsi="Calibri" w:cs="Tahoma"/>
        </w:rPr>
      </w:pPr>
      <w:r>
        <w:rPr>
          <w:rFonts w:ascii="Calibri" w:eastAsiaTheme="minorEastAsia" w:hAnsi="Calibri" w:cs="Tahoma"/>
          <w:noProof/>
          <w:lang w:eastAsia="en-CA"/>
        </w:rPr>
        <w:pict>
          <v:shape id="_x0000_s1191" type="#_x0000_t202" style="position:absolute;margin-left:-.45pt;margin-top:.65pt;width:426.75pt;height:136.8pt;z-index:251802624" stroked="f">
            <v:textbox>
              <w:txbxContent>
                <w:p w:rsidR="00037B68" w:rsidRPr="00346901" w:rsidRDefault="00037B68" w:rsidP="00141BE8">
                  <w:pPr>
                    <w:jc w:val="center"/>
                  </w:pPr>
                  <w:r>
                    <w:rPr>
                      <w:noProof/>
                      <w:lang w:eastAsia="en-CA"/>
                    </w:rPr>
                    <w:drawing>
                      <wp:inline distT="0" distB="0" distL="0" distR="0">
                        <wp:extent cx="5191125" cy="1636395"/>
                        <wp:effectExtent l="19050" t="0" r="9525" b="0"/>
                        <wp:docPr id="71" name="Picture 70" descr="biochem 1.28 (terpe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8 (terpene).jpg"/>
                                <pic:cNvPicPr/>
                              </pic:nvPicPr>
                              <pic:blipFill>
                                <a:blip r:embed="rId32"/>
                                <a:stretch>
                                  <a:fillRect/>
                                </a:stretch>
                              </pic:blipFill>
                              <pic:spPr>
                                <a:xfrm>
                                  <a:off x="0" y="0"/>
                                  <a:ext cx="5191125" cy="1636395"/>
                                </a:xfrm>
                                <a:prstGeom prst="rect">
                                  <a:avLst/>
                                </a:prstGeom>
                              </pic:spPr>
                            </pic:pic>
                          </a:graphicData>
                        </a:graphic>
                      </wp:inline>
                    </w:drawing>
                  </w:r>
                </w:p>
              </w:txbxContent>
            </v:textbox>
          </v:shape>
        </w:pict>
      </w:r>
    </w:p>
    <w:p w:rsidR="00346901" w:rsidRDefault="00346901" w:rsidP="007A098A">
      <w:pPr>
        <w:spacing w:after="0"/>
        <w:rPr>
          <w:rFonts w:ascii="Calibri" w:eastAsiaTheme="minorEastAsia" w:hAnsi="Calibri" w:cs="Tahoma"/>
        </w:rPr>
      </w:pPr>
    </w:p>
    <w:p w:rsidR="00346901" w:rsidRDefault="00346901" w:rsidP="007A098A">
      <w:pPr>
        <w:spacing w:after="0"/>
        <w:rPr>
          <w:rFonts w:ascii="Calibri" w:eastAsiaTheme="minorEastAsia" w:hAnsi="Calibri" w:cs="Tahoma"/>
        </w:rPr>
      </w:pPr>
    </w:p>
    <w:p w:rsidR="007A098A" w:rsidRDefault="007A098A" w:rsidP="007A098A">
      <w:pPr>
        <w:spacing w:after="0"/>
        <w:rPr>
          <w:rFonts w:ascii="Calibri" w:eastAsiaTheme="minorEastAsia" w:hAnsi="Calibri" w:cs="Tahoma"/>
        </w:rPr>
      </w:pPr>
    </w:p>
    <w:p w:rsidR="00346901" w:rsidRDefault="00346901" w:rsidP="007A098A">
      <w:pPr>
        <w:spacing w:after="0"/>
        <w:rPr>
          <w:rFonts w:ascii="Calibri" w:eastAsiaTheme="minorEastAsia" w:hAnsi="Calibri" w:cs="Tahoma"/>
        </w:rPr>
      </w:pPr>
    </w:p>
    <w:p w:rsidR="00346901" w:rsidRDefault="00346901" w:rsidP="007A098A">
      <w:pPr>
        <w:spacing w:after="0"/>
        <w:rPr>
          <w:rFonts w:ascii="Calibri" w:eastAsiaTheme="minorEastAsia" w:hAnsi="Calibri" w:cs="Tahoma"/>
        </w:rPr>
      </w:pPr>
    </w:p>
    <w:p w:rsidR="00346901" w:rsidRDefault="00346901" w:rsidP="007A098A">
      <w:pPr>
        <w:spacing w:after="0"/>
        <w:rPr>
          <w:rFonts w:ascii="Calibri" w:eastAsiaTheme="minorEastAsia" w:hAnsi="Calibri" w:cs="Tahoma"/>
        </w:rPr>
      </w:pPr>
    </w:p>
    <w:p w:rsidR="005F524A" w:rsidRDefault="005F524A" w:rsidP="007A098A">
      <w:pPr>
        <w:spacing w:after="0"/>
        <w:rPr>
          <w:rFonts w:ascii="Calibri" w:eastAsiaTheme="minorEastAsia" w:hAnsi="Calibri" w:cs="Tahoma"/>
        </w:rPr>
      </w:pPr>
    </w:p>
    <w:p w:rsidR="005F524A" w:rsidRDefault="005F524A" w:rsidP="007A098A">
      <w:pPr>
        <w:spacing w:after="0"/>
        <w:rPr>
          <w:rFonts w:ascii="Calibri" w:eastAsiaTheme="minorEastAsia" w:hAnsi="Calibri" w:cs="Tahoma"/>
        </w:rPr>
      </w:pPr>
    </w:p>
    <w:p w:rsidR="00346901" w:rsidRDefault="00346901" w:rsidP="007A098A">
      <w:pPr>
        <w:spacing w:after="0"/>
        <w:rPr>
          <w:rFonts w:ascii="Calibri" w:eastAsiaTheme="minorEastAsia" w:hAnsi="Calibri" w:cs="Tahoma"/>
        </w:rPr>
      </w:pPr>
    </w:p>
    <w:p w:rsidR="005F524A" w:rsidRDefault="005F524A" w:rsidP="007A098A">
      <w:pPr>
        <w:spacing w:after="0"/>
        <w:rPr>
          <w:rFonts w:ascii="Calibri" w:eastAsiaTheme="minorEastAsia" w:hAnsi="Calibri" w:cs="Tahoma"/>
        </w:rPr>
      </w:pPr>
      <w:r w:rsidRPr="00141BE8">
        <w:rPr>
          <w:rFonts w:ascii="Calibri" w:eastAsiaTheme="minorEastAsia" w:hAnsi="Calibri" w:cs="Tahoma"/>
          <w:b/>
        </w:rPr>
        <w:t>5.</w:t>
      </w:r>
      <w:r w:rsidRPr="00A74223">
        <w:rPr>
          <w:rFonts w:ascii="Calibri" w:eastAsiaTheme="minorEastAsia" w:hAnsi="Calibri" w:cs="Tahoma"/>
          <w:color w:val="6666FF"/>
        </w:rPr>
        <w:t xml:space="preserve"> </w:t>
      </w:r>
      <w:r w:rsidR="00346901" w:rsidRPr="00A74223">
        <w:rPr>
          <w:rFonts w:ascii="Calibri" w:eastAsiaTheme="minorEastAsia" w:hAnsi="Calibri" w:cs="Tahoma"/>
          <w:color w:val="6666FF"/>
        </w:rPr>
        <w:t>Prostaglandin</w:t>
      </w:r>
    </w:p>
    <w:p w:rsidR="00346901" w:rsidRDefault="00346901" w:rsidP="002253FC">
      <w:pPr>
        <w:pStyle w:val="ListParagraph"/>
        <w:numPr>
          <w:ilvl w:val="0"/>
          <w:numId w:val="37"/>
        </w:numPr>
        <w:spacing w:after="0"/>
        <w:rPr>
          <w:rFonts w:ascii="Calibri" w:eastAsiaTheme="minorEastAsia" w:hAnsi="Calibri" w:cs="Tahoma"/>
        </w:rPr>
      </w:pPr>
      <w:r>
        <w:rPr>
          <w:rFonts w:ascii="Calibri" w:eastAsiaTheme="minorEastAsia" w:hAnsi="Calibri" w:cs="Tahoma"/>
        </w:rPr>
        <w:t xml:space="preserve">a group of </w:t>
      </w:r>
      <w:r>
        <w:rPr>
          <w:rFonts w:ascii="Cambria Math" w:eastAsiaTheme="minorEastAsia" w:hAnsi="Cambria Math" w:cs="Tahoma"/>
        </w:rPr>
        <w:t>≐</w:t>
      </w:r>
      <w:r>
        <w:rPr>
          <w:rFonts w:ascii="Calibri" w:eastAsiaTheme="minorEastAsia" w:hAnsi="Calibri" w:cs="Tahoma"/>
        </w:rPr>
        <w:t xml:space="preserve"> 20 lipids that are modified fatty acids w/ 2 non-polar tails attached to a 5C ring</w:t>
      </w:r>
    </w:p>
    <w:p w:rsidR="00141BE8" w:rsidRDefault="00720476" w:rsidP="00346901">
      <w:pPr>
        <w:spacing w:after="0"/>
        <w:rPr>
          <w:rFonts w:ascii="Calibri" w:eastAsiaTheme="minorEastAsia" w:hAnsi="Calibri" w:cs="Tahoma"/>
        </w:rPr>
      </w:pPr>
      <w:r>
        <w:rPr>
          <w:rFonts w:ascii="Calibri" w:eastAsiaTheme="minorEastAsia" w:hAnsi="Calibri" w:cs="Tahoma"/>
          <w:noProof/>
          <w:lang w:eastAsia="en-CA"/>
        </w:rPr>
        <w:pict>
          <v:shape id="_x0000_s1192" type="#_x0000_t202" style="position:absolute;margin-left:4.6pt;margin-top:.85pt;width:479.5pt;height:180.2pt;z-index:251803648" stroked="f">
            <v:textbox>
              <w:txbxContent>
                <w:p w:rsidR="00037B68" w:rsidRDefault="00037B68" w:rsidP="00141BE8">
                  <w:pPr>
                    <w:jc w:val="center"/>
                  </w:pPr>
                  <w:r>
                    <w:rPr>
                      <w:noProof/>
                      <w:lang w:eastAsia="en-CA"/>
                    </w:rPr>
                    <w:drawing>
                      <wp:inline distT="0" distB="0" distL="0" distR="0">
                        <wp:extent cx="5264259" cy="2110903"/>
                        <wp:effectExtent l="19050" t="0" r="0" b="0"/>
                        <wp:docPr id="72" name="Picture 71" descr="biochem 1.29 (prostagland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29 (prostaglandin).jpg"/>
                                <pic:cNvPicPr/>
                              </pic:nvPicPr>
                              <pic:blipFill>
                                <a:blip r:embed="rId33"/>
                                <a:stretch>
                                  <a:fillRect/>
                                </a:stretch>
                              </pic:blipFill>
                              <pic:spPr>
                                <a:xfrm>
                                  <a:off x="0" y="0"/>
                                  <a:ext cx="5263741" cy="2110695"/>
                                </a:xfrm>
                                <a:prstGeom prst="rect">
                                  <a:avLst/>
                                </a:prstGeom>
                              </pic:spPr>
                            </pic:pic>
                          </a:graphicData>
                        </a:graphic>
                      </wp:inline>
                    </w:drawing>
                  </w:r>
                </w:p>
              </w:txbxContent>
            </v:textbox>
          </v:shape>
        </w:pict>
      </w:r>
    </w:p>
    <w:p w:rsidR="00141BE8" w:rsidRDefault="00141BE8" w:rsidP="00346901">
      <w:pPr>
        <w:spacing w:after="0"/>
        <w:rPr>
          <w:rFonts w:ascii="Calibri" w:eastAsiaTheme="minorEastAsia" w:hAnsi="Calibri" w:cs="Tahoma"/>
        </w:rPr>
      </w:pPr>
    </w:p>
    <w:p w:rsidR="00346901" w:rsidRDefault="00346901" w:rsidP="00346901">
      <w:pPr>
        <w:spacing w:after="0"/>
        <w:rPr>
          <w:rFonts w:ascii="Calibri" w:eastAsiaTheme="minorEastAsia" w:hAnsi="Calibri" w:cs="Tahoma"/>
        </w:rPr>
      </w:pPr>
    </w:p>
    <w:p w:rsidR="00346901" w:rsidRDefault="00346901" w:rsidP="00346901">
      <w:pPr>
        <w:spacing w:after="0"/>
        <w:rPr>
          <w:rFonts w:ascii="Calibri" w:eastAsiaTheme="minorEastAsia" w:hAnsi="Calibri" w:cs="Tahoma"/>
        </w:rPr>
      </w:pPr>
    </w:p>
    <w:p w:rsidR="00A74223" w:rsidRDefault="00A74223" w:rsidP="00346901">
      <w:pPr>
        <w:spacing w:after="0"/>
        <w:rPr>
          <w:rFonts w:ascii="Calibri" w:eastAsiaTheme="minorEastAsia" w:hAnsi="Calibri" w:cs="Tahoma"/>
        </w:rPr>
      </w:pPr>
    </w:p>
    <w:p w:rsidR="00A74223" w:rsidRDefault="00A74223" w:rsidP="00346901">
      <w:pPr>
        <w:spacing w:after="0"/>
        <w:rPr>
          <w:rFonts w:ascii="Calibri" w:eastAsiaTheme="minorEastAsia" w:hAnsi="Calibri" w:cs="Tahoma"/>
        </w:rPr>
      </w:pPr>
    </w:p>
    <w:p w:rsidR="00A74223" w:rsidRDefault="00A74223" w:rsidP="00346901">
      <w:pPr>
        <w:spacing w:after="0"/>
        <w:rPr>
          <w:rFonts w:ascii="Calibri" w:eastAsiaTheme="minorEastAsia" w:hAnsi="Calibri" w:cs="Tahoma"/>
        </w:rPr>
      </w:pPr>
    </w:p>
    <w:p w:rsidR="00A74223" w:rsidRDefault="00A74223" w:rsidP="00346901">
      <w:pPr>
        <w:spacing w:after="0"/>
        <w:rPr>
          <w:rFonts w:ascii="Calibri" w:eastAsiaTheme="minorEastAsia" w:hAnsi="Calibri" w:cs="Tahoma"/>
        </w:rPr>
      </w:pPr>
    </w:p>
    <w:p w:rsidR="00346901" w:rsidRDefault="00346901" w:rsidP="00346901">
      <w:pPr>
        <w:spacing w:after="0"/>
        <w:rPr>
          <w:rFonts w:ascii="Calibri" w:eastAsiaTheme="minorEastAsia" w:hAnsi="Calibri" w:cs="Tahoma"/>
        </w:rPr>
      </w:pPr>
    </w:p>
    <w:p w:rsidR="00346901" w:rsidRDefault="00346901" w:rsidP="00346901">
      <w:pPr>
        <w:spacing w:after="0"/>
        <w:rPr>
          <w:rFonts w:ascii="Calibri" w:eastAsiaTheme="minorEastAsia" w:hAnsi="Calibri" w:cs="Tahoma"/>
        </w:rPr>
      </w:pPr>
    </w:p>
    <w:p w:rsidR="00346901" w:rsidRDefault="00346901" w:rsidP="00346901">
      <w:pPr>
        <w:spacing w:after="0"/>
        <w:rPr>
          <w:rFonts w:ascii="Calibri" w:eastAsiaTheme="minorEastAsia" w:hAnsi="Calibri" w:cs="Tahoma"/>
        </w:rPr>
      </w:pPr>
    </w:p>
    <w:p w:rsidR="00346901" w:rsidRPr="00346901" w:rsidRDefault="00346901" w:rsidP="00346901">
      <w:pPr>
        <w:spacing w:after="0"/>
        <w:rPr>
          <w:rFonts w:ascii="Calibri" w:eastAsiaTheme="minorEastAsia" w:hAnsi="Calibri" w:cs="Tahoma"/>
        </w:rPr>
      </w:pPr>
    </w:p>
    <w:p w:rsidR="00346901" w:rsidRDefault="00346901" w:rsidP="002253FC">
      <w:pPr>
        <w:pStyle w:val="ListParagraph"/>
        <w:numPr>
          <w:ilvl w:val="0"/>
          <w:numId w:val="37"/>
        </w:numPr>
        <w:spacing w:after="0"/>
        <w:rPr>
          <w:rFonts w:ascii="Calibri" w:eastAsiaTheme="minorEastAsia" w:hAnsi="Calibri" w:cs="Tahoma"/>
        </w:rPr>
      </w:pPr>
      <w:r>
        <w:rPr>
          <w:rFonts w:ascii="Calibri" w:eastAsiaTheme="minorEastAsia" w:hAnsi="Calibri" w:cs="Tahoma"/>
        </w:rPr>
        <w:t xml:space="preserve">occur in animal tissues where they appear to act as local </w:t>
      </w:r>
      <w:r w:rsidRPr="00A74223">
        <w:rPr>
          <w:rFonts w:ascii="Calibri" w:eastAsiaTheme="minorEastAsia" w:hAnsi="Calibri" w:cs="Tahoma"/>
          <w:b/>
          <w:color w:val="990033"/>
        </w:rPr>
        <w:t>chemical messenger</w:t>
      </w:r>
      <w:r>
        <w:rPr>
          <w:rFonts w:ascii="Calibri" w:eastAsiaTheme="minorEastAsia" w:hAnsi="Calibri" w:cs="Tahoma"/>
        </w:rPr>
        <w:t xml:space="preserve">  may be involved in:</w:t>
      </w:r>
    </w:p>
    <w:p w:rsidR="00346901" w:rsidRDefault="00346901" w:rsidP="002253FC">
      <w:pPr>
        <w:pStyle w:val="ListParagraph"/>
        <w:numPr>
          <w:ilvl w:val="1"/>
          <w:numId w:val="37"/>
        </w:numPr>
        <w:spacing w:after="0"/>
        <w:rPr>
          <w:rFonts w:ascii="Calibri" w:eastAsiaTheme="minorEastAsia" w:hAnsi="Calibri" w:cs="Tahoma"/>
        </w:rPr>
      </w:pPr>
      <w:r>
        <w:rPr>
          <w:rFonts w:ascii="Calibri" w:eastAsiaTheme="minorEastAsia" w:hAnsi="Calibri" w:cs="Tahoma"/>
        </w:rPr>
        <w:t>smooth muscle contraction/relaxation</w:t>
      </w:r>
    </w:p>
    <w:p w:rsidR="00346901" w:rsidRDefault="00346901" w:rsidP="002253FC">
      <w:pPr>
        <w:pStyle w:val="ListParagraph"/>
        <w:numPr>
          <w:ilvl w:val="1"/>
          <w:numId w:val="37"/>
        </w:numPr>
        <w:spacing w:after="0"/>
        <w:rPr>
          <w:rFonts w:ascii="Calibri" w:eastAsiaTheme="minorEastAsia" w:hAnsi="Calibri" w:cs="Tahoma"/>
        </w:rPr>
      </w:pPr>
      <w:r>
        <w:rPr>
          <w:rFonts w:ascii="Calibri" w:eastAsiaTheme="minorEastAsia" w:hAnsi="Calibri" w:cs="Tahoma"/>
        </w:rPr>
        <w:t>blood vessel constriction/dilation</w:t>
      </w:r>
    </w:p>
    <w:p w:rsidR="00346901" w:rsidRDefault="00346901" w:rsidP="002253FC">
      <w:pPr>
        <w:pStyle w:val="ListParagraph"/>
        <w:numPr>
          <w:ilvl w:val="1"/>
          <w:numId w:val="37"/>
        </w:numPr>
        <w:spacing w:after="0"/>
        <w:rPr>
          <w:rFonts w:ascii="Calibri" w:eastAsiaTheme="minorEastAsia" w:hAnsi="Calibri" w:cs="Tahoma"/>
        </w:rPr>
      </w:pPr>
      <w:r>
        <w:rPr>
          <w:rFonts w:ascii="Calibri" w:eastAsiaTheme="minorEastAsia" w:hAnsi="Calibri" w:cs="Tahoma"/>
        </w:rPr>
        <w:t>inflammatory response to infection</w:t>
      </w:r>
    </w:p>
    <w:p w:rsidR="00346901" w:rsidRDefault="00346901" w:rsidP="002253FC">
      <w:pPr>
        <w:pStyle w:val="ListParagraph"/>
        <w:numPr>
          <w:ilvl w:val="1"/>
          <w:numId w:val="37"/>
        </w:numPr>
        <w:spacing w:after="0"/>
        <w:rPr>
          <w:rFonts w:ascii="Calibri" w:eastAsiaTheme="minorEastAsia" w:hAnsi="Calibri" w:cs="Tahoma"/>
        </w:rPr>
      </w:pPr>
      <w:r>
        <w:rPr>
          <w:rFonts w:ascii="Calibri" w:eastAsiaTheme="minorEastAsia" w:hAnsi="Calibri" w:cs="Tahoma"/>
        </w:rPr>
        <w:t>menstrual cycle  and pregnancy regulation</w:t>
      </w:r>
    </w:p>
    <w:p w:rsidR="00346901" w:rsidRDefault="00346901" w:rsidP="002253FC">
      <w:pPr>
        <w:pStyle w:val="ListParagraph"/>
        <w:numPr>
          <w:ilvl w:val="0"/>
          <w:numId w:val="37"/>
        </w:numPr>
        <w:spacing w:after="0"/>
        <w:rPr>
          <w:rFonts w:ascii="Calibri" w:eastAsiaTheme="minorEastAsia" w:hAnsi="Calibri" w:cs="Tahoma"/>
        </w:rPr>
      </w:pPr>
      <w:r>
        <w:rPr>
          <w:rFonts w:ascii="Calibri" w:eastAsiaTheme="minorEastAsia" w:hAnsi="Calibri" w:cs="Tahoma"/>
        </w:rPr>
        <w:t xml:space="preserve">Aspirin inhibits prostaglandins </w:t>
      </w:r>
      <w:r>
        <w:rPr>
          <w:rFonts w:ascii="Calibri" w:eastAsiaTheme="minorEastAsia" w:hAnsi="Calibri" w:cs="Tahoma"/>
        </w:rPr>
        <w:sym w:font="Symbol" w:char="F05C"/>
      </w:r>
      <w:r>
        <w:rPr>
          <w:rFonts w:ascii="Calibri" w:eastAsiaTheme="minorEastAsia" w:hAnsi="Calibri" w:cs="Tahoma"/>
        </w:rPr>
        <w:t>reducing pain (counterproductive if minimal swelling)</w:t>
      </w:r>
    </w:p>
    <w:p w:rsidR="00C80CDA" w:rsidRDefault="00390F55" w:rsidP="000E4A26">
      <w:pPr>
        <w:spacing w:after="0"/>
        <w:rPr>
          <w:rFonts w:ascii="Calibri" w:eastAsiaTheme="minorEastAsia" w:hAnsi="Calibri" w:cs="Tahoma"/>
          <w:sz w:val="16"/>
          <w:szCs w:val="16"/>
        </w:rPr>
      </w:pP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p>
    <w:p w:rsidR="000E4A26" w:rsidRPr="00390F55" w:rsidRDefault="00C80CDA" w:rsidP="000E4A26">
      <w:pPr>
        <w:spacing w:after="0"/>
        <w:rPr>
          <w:rFonts w:ascii="Calibri" w:eastAsiaTheme="minorEastAsia" w:hAnsi="Calibri" w:cs="Tahoma"/>
          <w:sz w:val="16"/>
          <w:szCs w:val="16"/>
        </w:rPr>
      </w:pP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sidR="00390F55" w:rsidRPr="00390F55">
        <w:rPr>
          <w:rFonts w:ascii="Calibri" w:eastAsiaTheme="minorEastAsia" w:hAnsi="Calibri" w:cs="Tahoma"/>
          <w:sz w:val="16"/>
          <w:szCs w:val="16"/>
        </w:rPr>
        <w:t>September 21</w:t>
      </w:r>
      <w:r w:rsidR="00390F55" w:rsidRPr="00390F55">
        <w:rPr>
          <w:rFonts w:ascii="Calibri" w:eastAsiaTheme="minorEastAsia" w:hAnsi="Calibri" w:cs="Tahoma"/>
          <w:sz w:val="16"/>
          <w:szCs w:val="16"/>
          <w:vertAlign w:val="superscript"/>
        </w:rPr>
        <w:t>st</w:t>
      </w:r>
      <w:r w:rsidR="00390F55" w:rsidRPr="00390F55">
        <w:rPr>
          <w:rFonts w:ascii="Calibri" w:eastAsiaTheme="minorEastAsia" w:hAnsi="Calibri" w:cs="Tahoma"/>
          <w:sz w:val="16"/>
          <w:szCs w:val="16"/>
        </w:rPr>
        <w:t xml:space="preserve">, 2009 </w:t>
      </w:r>
    </w:p>
    <w:p w:rsidR="000E4A26" w:rsidRPr="00390F55" w:rsidRDefault="000E4A26" w:rsidP="000E4A26">
      <w:pPr>
        <w:spacing w:after="0"/>
        <w:rPr>
          <w:rFonts w:ascii="Calibri" w:eastAsiaTheme="minorEastAsia" w:hAnsi="Calibri" w:cs="Tahoma"/>
          <w:b/>
          <w:lang w:val="fr-CA"/>
        </w:rPr>
      </w:pPr>
      <w:r w:rsidRPr="00390F55">
        <w:rPr>
          <w:rFonts w:ascii="Calibri" w:eastAsiaTheme="minorEastAsia" w:hAnsi="Calibri" w:cs="Tahoma"/>
          <w:b/>
          <w:lang w:val="fr-CA"/>
        </w:rPr>
        <w:t>C. PROTEINS</w:t>
      </w:r>
    </w:p>
    <w:p w:rsidR="000E4A26" w:rsidRPr="00390F55" w:rsidRDefault="000E4A26" w:rsidP="000E4A26">
      <w:pPr>
        <w:spacing w:after="0"/>
        <w:rPr>
          <w:rFonts w:ascii="Calibri" w:eastAsiaTheme="minorEastAsia" w:hAnsi="Calibri" w:cs="Tahoma"/>
          <w:lang w:val="fr-CA"/>
        </w:rPr>
      </w:pPr>
      <w:proofErr w:type="spellStart"/>
      <w:r w:rsidRPr="00390F55">
        <w:rPr>
          <w:rFonts w:ascii="Calibri" w:eastAsiaTheme="minorEastAsia" w:hAnsi="Calibri" w:cs="Tahoma"/>
          <w:lang w:val="fr-CA"/>
        </w:rPr>
        <w:t>Protein</w:t>
      </w:r>
      <w:proofErr w:type="spellEnd"/>
      <w:r w:rsidRPr="00390F55">
        <w:rPr>
          <w:rFonts w:ascii="Calibri" w:eastAsiaTheme="minorEastAsia" w:hAnsi="Calibri" w:cs="Tahoma"/>
          <w:lang w:val="fr-CA"/>
        </w:rPr>
        <w:t xml:space="preserve"> </w:t>
      </w:r>
      <w:proofErr w:type="spellStart"/>
      <w:r w:rsidRPr="00390F55">
        <w:rPr>
          <w:rFonts w:ascii="Calibri" w:eastAsiaTheme="minorEastAsia" w:hAnsi="Calibri" w:cs="Tahoma"/>
          <w:lang w:val="fr-CA"/>
        </w:rPr>
        <w:t>Functions</w:t>
      </w:r>
      <w:proofErr w:type="spellEnd"/>
      <w:r w:rsidR="00C80CDA">
        <w:rPr>
          <w:rFonts w:ascii="Calibri" w:eastAsiaTheme="minorEastAsia" w:hAnsi="Calibri" w:cs="Tahoma"/>
          <w:lang w:val="fr-CA"/>
        </w:rPr>
        <w:t> :</w:t>
      </w:r>
    </w:p>
    <w:p w:rsidR="000E4A26" w:rsidRPr="00390F55" w:rsidRDefault="000E4A26" w:rsidP="000E4A26">
      <w:pPr>
        <w:spacing w:after="0"/>
        <w:rPr>
          <w:rFonts w:ascii="Calibri" w:eastAsiaTheme="minorEastAsia" w:hAnsi="Calibri" w:cs="Tahoma"/>
          <w:lang w:val="fr-CA"/>
        </w:rPr>
      </w:pPr>
      <w:r w:rsidRPr="00390F55">
        <w:rPr>
          <w:rFonts w:ascii="Calibri" w:eastAsiaTheme="minorEastAsia" w:hAnsi="Calibri" w:cs="Tahoma"/>
          <w:b/>
          <w:lang w:val="fr-CA"/>
        </w:rPr>
        <w:t>1.</w:t>
      </w:r>
      <w:r w:rsidRPr="00390F55">
        <w:rPr>
          <w:rFonts w:ascii="Calibri" w:eastAsiaTheme="minorEastAsia" w:hAnsi="Calibri" w:cs="Tahoma"/>
          <w:lang w:val="fr-CA"/>
        </w:rPr>
        <w:t xml:space="preserve"> </w:t>
      </w:r>
      <w:r w:rsidRPr="00390F55">
        <w:rPr>
          <w:rFonts w:ascii="Calibri" w:eastAsiaTheme="minorEastAsia" w:hAnsi="Calibri" w:cs="Tahoma"/>
          <w:color w:val="0033CC"/>
          <w:lang w:val="fr-CA"/>
        </w:rPr>
        <w:t>Structural</w:t>
      </w:r>
    </w:p>
    <w:p w:rsidR="000E4A26" w:rsidRDefault="000E4A26" w:rsidP="002253FC">
      <w:pPr>
        <w:pStyle w:val="ListParagraph"/>
        <w:numPr>
          <w:ilvl w:val="0"/>
          <w:numId w:val="38"/>
        </w:numPr>
        <w:spacing w:after="0"/>
        <w:rPr>
          <w:rFonts w:ascii="Calibri" w:eastAsiaTheme="minorEastAsia" w:hAnsi="Calibri" w:cs="Tahoma"/>
        </w:rPr>
      </w:pPr>
      <w:r w:rsidRPr="00390F55">
        <w:rPr>
          <w:rFonts w:ascii="Calibri" w:eastAsiaTheme="minorEastAsia" w:hAnsi="Calibri" w:cs="Tahoma"/>
          <w:b/>
        </w:rPr>
        <w:t>Collagen</w:t>
      </w:r>
      <w:r>
        <w:rPr>
          <w:rFonts w:ascii="Calibri" w:eastAsiaTheme="minorEastAsia" w:hAnsi="Calibri" w:cs="Tahoma"/>
        </w:rPr>
        <w:t xml:space="preserve">  </w:t>
      </w:r>
      <w:r>
        <w:rPr>
          <w:rFonts w:ascii="Calibri" w:eastAsiaTheme="minorEastAsia" w:hAnsi="Calibri" w:cs="Tahoma"/>
        </w:rPr>
        <w:sym w:font="Symbol" w:char="F0AE"/>
      </w:r>
      <w:r>
        <w:rPr>
          <w:rFonts w:ascii="Calibri" w:eastAsiaTheme="minorEastAsia" w:hAnsi="Calibri" w:cs="Tahoma"/>
        </w:rPr>
        <w:t xml:space="preserve"> makes up tendons and cartilage</w:t>
      </w:r>
    </w:p>
    <w:p w:rsidR="000E4A26" w:rsidRDefault="000E4A26" w:rsidP="002253FC">
      <w:pPr>
        <w:pStyle w:val="ListParagraph"/>
        <w:numPr>
          <w:ilvl w:val="0"/>
          <w:numId w:val="38"/>
        </w:numPr>
        <w:spacing w:after="0"/>
        <w:rPr>
          <w:rFonts w:ascii="Calibri" w:eastAsiaTheme="minorEastAsia" w:hAnsi="Calibri" w:cs="Tahoma"/>
        </w:rPr>
      </w:pPr>
      <w:proofErr w:type="spellStart"/>
      <w:r w:rsidRPr="00390F55">
        <w:rPr>
          <w:rFonts w:ascii="Calibri" w:eastAsiaTheme="minorEastAsia" w:hAnsi="Calibri" w:cs="Tahoma"/>
          <w:b/>
        </w:rPr>
        <w:t>Elastin</w:t>
      </w:r>
      <w:proofErr w:type="spellEnd"/>
      <w:r>
        <w:rPr>
          <w:rFonts w:ascii="Calibri" w:eastAsiaTheme="minorEastAsia" w:hAnsi="Calibri" w:cs="Tahoma"/>
        </w:rPr>
        <w:t xml:space="preserve"> </w:t>
      </w:r>
      <w:r>
        <w:rPr>
          <w:rFonts w:ascii="Calibri" w:eastAsiaTheme="minorEastAsia" w:hAnsi="Calibri" w:cs="Tahoma"/>
        </w:rPr>
        <w:sym w:font="Symbol" w:char="F0AE"/>
      </w:r>
      <w:r>
        <w:rPr>
          <w:rFonts w:ascii="Calibri" w:eastAsiaTheme="minorEastAsia" w:hAnsi="Calibri" w:cs="Tahoma"/>
        </w:rPr>
        <w:t xml:space="preserve"> ligaments</w:t>
      </w:r>
    </w:p>
    <w:p w:rsidR="000E4A26" w:rsidRDefault="000E4A26" w:rsidP="002253FC">
      <w:pPr>
        <w:pStyle w:val="ListParagraph"/>
        <w:numPr>
          <w:ilvl w:val="0"/>
          <w:numId w:val="38"/>
        </w:numPr>
        <w:spacing w:after="0"/>
        <w:rPr>
          <w:rFonts w:ascii="Calibri" w:eastAsiaTheme="minorEastAsia" w:hAnsi="Calibri" w:cs="Tahoma"/>
        </w:rPr>
      </w:pPr>
      <w:r w:rsidRPr="00390F55">
        <w:rPr>
          <w:rFonts w:ascii="Calibri" w:eastAsiaTheme="minorEastAsia" w:hAnsi="Calibri" w:cs="Tahoma"/>
          <w:b/>
        </w:rPr>
        <w:t>Alpha Keratin</w:t>
      </w:r>
      <w:r>
        <w:rPr>
          <w:rFonts w:ascii="Calibri" w:eastAsiaTheme="minorEastAsia" w:hAnsi="Calibri" w:cs="Tahoma"/>
        </w:rPr>
        <w:t xml:space="preserve"> </w:t>
      </w:r>
      <w:r>
        <w:rPr>
          <w:rFonts w:ascii="Calibri" w:eastAsiaTheme="minorEastAsia" w:hAnsi="Calibri" w:cs="Tahoma"/>
        </w:rPr>
        <w:sym w:font="Symbol" w:char="F0AE"/>
      </w:r>
      <w:r>
        <w:rPr>
          <w:rFonts w:ascii="Calibri" w:eastAsiaTheme="minorEastAsia" w:hAnsi="Calibri" w:cs="Tahoma"/>
        </w:rPr>
        <w:t xml:space="preserve"> skin, fingernails, hair, feathers</w:t>
      </w:r>
    </w:p>
    <w:p w:rsidR="000E4A26" w:rsidRDefault="000E4A26" w:rsidP="000E4A26">
      <w:pPr>
        <w:spacing w:after="0"/>
        <w:rPr>
          <w:rFonts w:ascii="Calibri" w:eastAsiaTheme="minorEastAsia" w:hAnsi="Calibri" w:cs="Tahoma"/>
        </w:rPr>
      </w:pPr>
      <w:r w:rsidRPr="00390F55">
        <w:rPr>
          <w:rFonts w:ascii="Calibri" w:eastAsiaTheme="minorEastAsia" w:hAnsi="Calibri" w:cs="Tahoma"/>
          <w:b/>
        </w:rPr>
        <w:t>2.</w:t>
      </w:r>
      <w:r>
        <w:rPr>
          <w:rFonts w:ascii="Calibri" w:eastAsiaTheme="minorEastAsia" w:hAnsi="Calibri" w:cs="Tahoma"/>
        </w:rPr>
        <w:t xml:space="preserve"> </w:t>
      </w:r>
      <w:r w:rsidRPr="00390F55">
        <w:rPr>
          <w:rFonts w:ascii="Calibri" w:eastAsiaTheme="minorEastAsia" w:hAnsi="Calibri" w:cs="Tahoma"/>
          <w:color w:val="0099FF"/>
        </w:rPr>
        <w:t>Enzymes</w:t>
      </w:r>
    </w:p>
    <w:p w:rsidR="000E4A26" w:rsidRDefault="000E4A26" w:rsidP="002253FC">
      <w:pPr>
        <w:pStyle w:val="ListParagraph"/>
        <w:numPr>
          <w:ilvl w:val="0"/>
          <w:numId w:val="39"/>
        </w:numPr>
        <w:spacing w:after="0"/>
        <w:rPr>
          <w:rFonts w:ascii="Calibri" w:eastAsiaTheme="minorEastAsia" w:hAnsi="Calibri" w:cs="Tahoma"/>
        </w:rPr>
      </w:pPr>
      <w:r>
        <w:rPr>
          <w:rFonts w:ascii="Calibri" w:eastAsiaTheme="minorEastAsia" w:hAnsi="Calibri" w:cs="Tahoma"/>
        </w:rPr>
        <w:t>biological catalysts that mediate biochemical reactions</w:t>
      </w:r>
    </w:p>
    <w:p w:rsidR="000E4A26" w:rsidRDefault="000E4A26" w:rsidP="000E4A26">
      <w:pPr>
        <w:spacing w:after="0"/>
        <w:rPr>
          <w:rFonts w:ascii="Calibri" w:eastAsiaTheme="minorEastAsia" w:hAnsi="Calibri" w:cs="Tahoma"/>
        </w:rPr>
      </w:pPr>
      <w:r w:rsidRPr="00390F55">
        <w:rPr>
          <w:rFonts w:ascii="Calibri" w:eastAsiaTheme="minorEastAsia" w:hAnsi="Calibri" w:cs="Tahoma"/>
          <w:b/>
        </w:rPr>
        <w:lastRenderedPageBreak/>
        <w:t>3.</w:t>
      </w:r>
      <w:r>
        <w:rPr>
          <w:rFonts w:ascii="Calibri" w:eastAsiaTheme="minorEastAsia" w:hAnsi="Calibri" w:cs="Tahoma"/>
        </w:rPr>
        <w:t xml:space="preserve"> </w:t>
      </w:r>
      <w:r w:rsidRPr="00390F55">
        <w:rPr>
          <w:rFonts w:ascii="Calibri" w:eastAsiaTheme="minorEastAsia" w:hAnsi="Calibri" w:cs="Tahoma"/>
          <w:color w:val="0033CC"/>
        </w:rPr>
        <w:t>Pigments</w:t>
      </w:r>
    </w:p>
    <w:p w:rsidR="000E4A26" w:rsidRDefault="000E4A26" w:rsidP="002253FC">
      <w:pPr>
        <w:pStyle w:val="ListParagraph"/>
        <w:numPr>
          <w:ilvl w:val="0"/>
          <w:numId w:val="39"/>
        </w:numPr>
        <w:spacing w:after="0"/>
        <w:rPr>
          <w:rFonts w:ascii="Calibri" w:eastAsiaTheme="minorEastAsia" w:hAnsi="Calibri" w:cs="Tahoma"/>
        </w:rPr>
      </w:pPr>
      <w:r>
        <w:rPr>
          <w:rFonts w:ascii="Calibri" w:eastAsiaTheme="minorEastAsia" w:hAnsi="Calibri" w:cs="Tahoma"/>
        </w:rPr>
        <w:t>melanin (skin), haemoglobin (RBC’s)</w:t>
      </w:r>
    </w:p>
    <w:p w:rsidR="000E4A26" w:rsidRDefault="000E4A26" w:rsidP="000E4A26">
      <w:pPr>
        <w:spacing w:after="0"/>
        <w:rPr>
          <w:rFonts w:ascii="Calibri" w:eastAsiaTheme="minorEastAsia" w:hAnsi="Calibri" w:cs="Tahoma"/>
        </w:rPr>
      </w:pPr>
      <w:r w:rsidRPr="00390F55">
        <w:rPr>
          <w:rFonts w:ascii="Calibri" w:eastAsiaTheme="minorEastAsia" w:hAnsi="Calibri" w:cs="Tahoma"/>
          <w:b/>
        </w:rPr>
        <w:t>4.</w:t>
      </w:r>
      <w:r w:rsidRPr="00390F55">
        <w:rPr>
          <w:rFonts w:ascii="Calibri" w:eastAsiaTheme="minorEastAsia" w:hAnsi="Calibri" w:cs="Tahoma"/>
          <w:color w:val="0099FF"/>
        </w:rPr>
        <w:t xml:space="preserve"> Transport</w:t>
      </w:r>
    </w:p>
    <w:p w:rsidR="000E4A26" w:rsidRDefault="000E4A26" w:rsidP="002253FC">
      <w:pPr>
        <w:pStyle w:val="ListParagraph"/>
        <w:numPr>
          <w:ilvl w:val="0"/>
          <w:numId w:val="39"/>
        </w:numPr>
        <w:spacing w:after="0"/>
        <w:rPr>
          <w:rFonts w:ascii="Calibri" w:eastAsiaTheme="minorEastAsia" w:hAnsi="Calibri" w:cs="Tahoma"/>
        </w:rPr>
      </w:pPr>
      <w:r>
        <w:rPr>
          <w:rFonts w:ascii="Calibri" w:eastAsiaTheme="minorEastAsia" w:hAnsi="Calibri" w:cs="Tahoma"/>
        </w:rPr>
        <w:t>within the cell membrane</w:t>
      </w:r>
    </w:p>
    <w:p w:rsidR="000E4A26" w:rsidRDefault="000E4A26" w:rsidP="002253FC">
      <w:pPr>
        <w:pStyle w:val="ListParagraph"/>
        <w:numPr>
          <w:ilvl w:val="0"/>
          <w:numId w:val="39"/>
        </w:numPr>
        <w:spacing w:after="0"/>
        <w:rPr>
          <w:rFonts w:ascii="Calibri" w:eastAsiaTheme="minorEastAsia" w:hAnsi="Calibri" w:cs="Tahoma"/>
        </w:rPr>
      </w:pPr>
      <w:r>
        <w:rPr>
          <w:rFonts w:ascii="Calibri" w:eastAsiaTheme="minorEastAsia" w:hAnsi="Calibri" w:cs="Tahoma"/>
        </w:rPr>
        <w:t>hemoglobin</w:t>
      </w:r>
    </w:p>
    <w:p w:rsidR="000E4A26" w:rsidRDefault="000E4A26" w:rsidP="000E4A26">
      <w:pPr>
        <w:spacing w:after="0"/>
        <w:rPr>
          <w:rFonts w:ascii="Calibri" w:eastAsiaTheme="minorEastAsia" w:hAnsi="Calibri" w:cs="Tahoma"/>
        </w:rPr>
      </w:pPr>
      <w:r w:rsidRPr="00390F55">
        <w:rPr>
          <w:rFonts w:ascii="Calibri" w:eastAsiaTheme="minorEastAsia" w:hAnsi="Calibri" w:cs="Tahoma"/>
          <w:b/>
        </w:rPr>
        <w:t>5.</w:t>
      </w:r>
      <w:r>
        <w:rPr>
          <w:rFonts w:ascii="Calibri" w:eastAsiaTheme="minorEastAsia" w:hAnsi="Calibri" w:cs="Tahoma"/>
        </w:rPr>
        <w:t xml:space="preserve">  </w:t>
      </w:r>
      <w:r w:rsidRPr="00390F55">
        <w:rPr>
          <w:rFonts w:ascii="Calibri" w:eastAsiaTheme="minorEastAsia" w:hAnsi="Calibri" w:cs="Tahoma"/>
          <w:color w:val="0033CC"/>
        </w:rPr>
        <w:t>Hormones</w:t>
      </w:r>
    </w:p>
    <w:p w:rsidR="000E4A26" w:rsidRDefault="000E4A26" w:rsidP="002253FC">
      <w:pPr>
        <w:pStyle w:val="ListParagraph"/>
        <w:numPr>
          <w:ilvl w:val="0"/>
          <w:numId w:val="40"/>
        </w:numPr>
        <w:spacing w:after="0"/>
        <w:rPr>
          <w:rFonts w:ascii="Calibri" w:eastAsiaTheme="minorEastAsia" w:hAnsi="Calibri" w:cs="Tahoma"/>
        </w:rPr>
      </w:pPr>
      <w:r>
        <w:rPr>
          <w:rFonts w:ascii="Calibri" w:eastAsiaTheme="minorEastAsia" w:hAnsi="Calibri" w:cs="Tahoma"/>
        </w:rPr>
        <w:t>act as chemical messengers to regulate body function</w:t>
      </w:r>
    </w:p>
    <w:p w:rsidR="000E4A26" w:rsidRDefault="000E4A26" w:rsidP="000E4A26">
      <w:pPr>
        <w:spacing w:after="0"/>
        <w:rPr>
          <w:rFonts w:ascii="Calibri" w:eastAsiaTheme="minorEastAsia" w:hAnsi="Calibri" w:cs="Tahoma"/>
        </w:rPr>
      </w:pPr>
      <w:r w:rsidRPr="00390F55">
        <w:rPr>
          <w:rFonts w:ascii="Calibri" w:eastAsiaTheme="minorEastAsia" w:hAnsi="Calibri" w:cs="Tahoma"/>
          <w:b/>
        </w:rPr>
        <w:t>6.</w:t>
      </w:r>
      <w:r>
        <w:rPr>
          <w:rFonts w:ascii="Calibri" w:eastAsiaTheme="minorEastAsia" w:hAnsi="Calibri" w:cs="Tahoma"/>
        </w:rPr>
        <w:t xml:space="preserve"> </w:t>
      </w:r>
      <w:r w:rsidRPr="00390F55">
        <w:rPr>
          <w:rFonts w:ascii="Calibri" w:eastAsiaTheme="minorEastAsia" w:hAnsi="Calibri" w:cs="Tahoma"/>
          <w:color w:val="0099FF"/>
        </w:rPr>
        <w:t>Antibodies</w:t>
      </w:r>
    </w:p>
    <w:p w:rsidR="000E4A26" w:rsidRDefault="000E4A26" w:rsidP="002253FC">
      <w:pPr>
        <w:pStyle w:val="ListParagraph"/>
        <w:numPr>
          <w:ilvl w:val="0"/>
          <w:numId w:val="40"/>
        </w:numPr>
        <w:spacing w:after="0"/>
        <w:rPr>
          <w:rFonts w:ascii="Calibri" w:eastAsiaTheme="minorEastAsia" w:hAnsi="Calibri" w:cs="Tahoma"/>
        </w:rPr>
      </w:pPr>
      <w:r>
        <w:rPr>
          <w:rFonts w:ascii="Calibri" w:eastAsiaTheme="minorEastAsia" w:hAnsi="Calibri" w:cs="Tahoma"/>
        </w:rPr>
        <w:t xml:space="preserve">known as immunoglobulin </w:t>
      </w:r>
      <w:r>
        <w:rPr>
          <w:rFonts w:ascii="Calibri" w:eastAsiaTheme="minorEastAsia" w:hAnsi="Calibri" w:cs="Tahoma"/>
        </w:rPr>
        <w:sym w:font="Symbol" w:char="F0AE"/>
      </w:r>
      <w:r w:rsidR="00C22583">
        <w:rPr>
          <w:rFonts w:ascii="Calibri" w:eastAsiaTheme="minorEastAsia" w:hAnsi="Calibri" w:cs="Tahoma"/>
        </w:rPr>
        <w:t xml:space="preserve"> f</w:t>
      </w:r>
      <w:r>
        <w:rPr>
          <w:rFonts w:ascii="Calibri" w:eastAsiaTheme="minorEastAsia" w:hAnsi="Calibri" w:cs="Tahoma"/>
        </w:rPr>
        <w:t>ight infection</w:t>
      </w:r>
      <w:r w:rsidR="00C22583">
        <w:rPr>
          <w:rFonts w:ascii="Calibri" w:eastAsiaTheme="minorEastAsia" w:hAnsi="Calibri" w:cs="Tahoma"/>
        </w:rPr>
        <w:t xml:space="preserve"> (binds onto foreign particles to let the WBC see it)</w:t>
      </w:r>
    </w:p>
    <w:p w:rsidR="00C22583" w:rsidRDefault="00C22583" w:rsidP="00C22583">
      <w:pPr>
        <w:spacing w:after="0"/>
        <w:rPr>
          <w:rFonts w:ascii="Calibri" w:eastAsiaTheme="minorEastAsia" w:hAnsi="Calibri" w:cs="Tahoma"/>
        </w:rPr>
      </w:pPr>
      <w:r w:rsidRPr="00390F55">
        <w:rPr>
          <w:rFonts w:ascii="Calibri" w:eastAsiaTheme="minorEastAsia" w:hAnsi="Calibri" w:cs="Tahoma"/>
          <w:b/>
        </w:rPr>
        <w:t>7.</w:t>
      </w:r>
      <w:r>
        <w:rPr>
          <w:rFonts w:ascii="Calibri" w:eastAsiaTheme="minorEastAsia" w:hAnsi="Calibri" w:cs="Tahoma"/>
        </w:rPr>
        <w:t xml:space="preserve"> </w:t>
      </w:r>
      <w:r w:rsidRPr="00390F55">
        <w:rPr>
          <w:rFonts w:ascii="Calibri" w:eastAsiaTheme="minorEastAsia" w:hAnsi="Calibri" w:cs="Tahoma"/>
          <w:color w:val="0033CC"/>
        </w:rPr>
        <w:t>Contractile (movement)</w:t>
      </w:r>
    </w:p>
    <w:p w:rsidR="00C22583" w:rsidRDefault="00C22583" w:rsidP="002253FC">
      <w:pPr>
        <w:pStyle w:val="ListParagraph"/>
        <w:numPr>
          <w:ilvl w:val="0"/>
          <w:numId w:val="40"/>
        </w:numPr>
        <w:spacing w:after="0"/>
        <w:rPr>
          <w:rFonts w:ascii="Calibri" w:eastAsiaTheme="minorEastAsia" w:hAnsi="Calibri" w:cs="Tahoma"/>
        </w:rPr>
      </w:pPr>
      <w:r>
        <w:rPr>
          <w:rFonts w:ascii="Calibri" w:eastAsiaTheme="minorEastAsia" w:hAnsi="Calibri" w:cs="Tahoma"/>
        </w:rPr>
        <w:t xml:space="preserve">changes shape rapidly </w:t>
      </w:r>
      <w:r>
        <w:rPr>
          <w:rFonts w:ascii="Calibri" w:eastAsiaTheme="minorEastAsia" w:hAnsi="Calibri" w:cs="Tahoma"/>
        </w:rPr>
        <w:sym w:font="Symbol" w:char="F0AE"/>
      </w:r>
      <w:r>
        <w:rPr>
          <w:rFonts w:ascii="Calibri" w:eastAsiaTheme="minorEastAsia" w:hAnsi="Calibri" w:cs="Tahoma"/>
        </w:rPr>
        <w:t xml:space="preserve"> tubulin and dynein </w:t>
      </w:r>
      <w:r>
        <w:rPr>
          <w:rFonts w:ascii="Calibri" w:eastAsiaTheme="minorEastAsia" w:hAnsi="Calibri" w:cs="Tahoma"/>
        </w:rPr>
        <w:sym w:font="Symbol" w:char="F0AE"/>
      </w:r>
      <w:r>
        <w:rPr>
          <w:rFonts w:ascii="Calibri" w:eastAsiaTheme="minorEastAsia" w:hAnsi="Calibri" w:cs="Tahoma"/>
        </w:rPr>
        <w:t xml:space="preserve"> undulations of flagella and cilia </w:t>
      </w:r>
    </w:p>
    <w:p w:rsidR="00C22583" w:rsidRDefault="00C22583" w:rsidP="002253FC">
      <w:pPr>
        <w:pStyle w:val="ListParagraph"/>
        <w:numPr>
          <w:ilvl w:val="0"/>
          <w:numId w:val="40"/>
        </w:numPr>
        <w:spacing w:after="0"/>
        <w:rPr>
          <w:rFonts w:ascii="Calibri" w:eastAsiaTheme="minorEastAsia" w:hAnsi="Calibri" w:cs="Tahoma"/>
        </w:rPr>
      </w:pPr>
      <w:r>
        <w:rPr>
          <w:rFonts w:ascii="Calibri" w:eastAsiaTheme="minorEastAsia" w:hAnsi="Calibri" w:cs="Tahoma"/>
        </w:rPr>
        <w:t xml:space="preserve">spindle fibres </w:t>
      </w:r>
      <w:r>
        <w:rPr>
          <w:rFonts w:ascii="Calibri" w:eastAsiaTheme="minorEastAsia" w:hAnsi="Calibri" w:cs="Tahoma"/>
        </w:rPr>
        <w:sym w:font="Symbol" w:char="F0AE"/>
      </w:r>
      <w:r>
        <w:rPr>
          <w:rFonts w:ascii="Calibri" w:eastAsiaTheme="minorEastAsia" w:hAnsi="Calibri" w:cs="Tahoma"/>
        </w:rPr>
        <w:t xml:space="preserve"> actin and myocin in muscle</w:t>
      </w:r>
    </w:p>
    <w:p w:rsidR="00C22583" w:rsidRDefault="00C22583" w:rsidP="00C22583">
      <w:pPr>
        <w:spacing w:after="0"/>
        <w:rPr>
          <w:rFonts w:ascii="Calibri" w:eastAsiaTheme="minorEastAsia" w:hAnsi="Calibri" w:cs="Tahoma"/>
        </w:rPr>
      </w:pPr>
      <w:r w:rsidRPr="00390F55">
        <w:rPr>
          <w:rFonts w:ascii="Calibri" w:eastAsiaTheme="minorEastAsia" w:hAnsi="Calibri" w:cs="Tahoma"/>
          <w:b/>
        </w:rPr>
        <w:t>8.</w:t>
      </w:r>
      <w:r>
        <w:rPr>
          <w:rFonts w:ascii="Calibri" w:eastAsiaTheme="minorEastAsia" w:hAnsi="Calibri" w:cs="Tahoma"/>
        </w:rPr>
        <w:t xml:space="preserve"> </w:t>
      </w:r>
      <w:r w:rsidRPr="00390F55">
        <w:rPr>
          <w:rFonts w:ascii="Calibri" w:eastAsiaTheme="minorEastAsia" w:hAnsi="Calibri" w:cs="Tahoma"/>
          <w:color w:val="0099FF"/>
        </w:rPr>
        <w:t>Storage</w:t>
      </w:r>
    </w:p>
    <w:p w:rsidR="00C22583" w:rsidRDefault="0056702E" w:rsidP="002253FC">
      <w:pPr>
        <w:pStyle w:val="ListParagraph"/>
        <w:numPr>
          <w:ilvl w:val="0"/>
          <w:numId w:val="41"/>
        </w:numPr>
        <w:spacing w:after="0"/>
        <w:rPr>
          <w:rFonts w:ascii="Calibri" w:eastAsiaTheme="minorEastAsia" w:hAnsi="Calibri" w:cs="Tahoma"/>
        </w:rPr>
      </w:pPr>
      <w:r>
        <w:rPr>
          <w:rFonts w:ascii="Calibri" w:eastAsiaTheme="minorEastAsia" w:hAnsi="Calibri" w:cs="Tahoma"/>
        </w:rPr>
        <w:t>amino acid depositories</w:t>
      </w:r>
    </w:p>
    <w:p w:rsidR="0056702E" w:rsidRDefault="0056702E" w:rsidP="002253FC">
      <w:pPr>
        <w:pStyle w:val="ListParagraph"/>
        <w:numPr>
          <w:ilvl w:val="0"/>
          <w:numId w:val="41"/>
        </w:numPr>
        <w:spacing w:after="0"/>
        <w:rPr>
          <w:rFonts w:ascii="Calibri" w:eastAsiaTheme="minorEastAsia" w:hAnsi="Calibri" w:cs="Tahoma"/>
        </w:rPr>
      </w:pPr>
      <w:r w:rsidRPr="00390F55">
        <w:rPr>
          <w:rFonts w:ascii="Calibri" w:eastAsiaTheme="minorEastAsia" w:hAnsi="Calibri" w:cs="Tahoma"/>
          <w:b/>
        </w:rPr>
        <w:t>albumin</w:t>
      </w:r>
      <w:r>
        <w:rPr>
          <w:rFonts w:ascii="Calibri" w:eastAsiaTheme="minorEastAsia" w:hAnsi="Calibri" w:cs="Tahoma"/>
        </w:rPr>
        <w:t xml:space="preserve"> </w:t>
      </w:r>
      <w:r>
        <w:rPr>
          <w:rFonts w:ascii="Calibri" w:eastAsiaTheme="minorEastAsia" w:hAnsi="Calibri" w:cs="Tahoma"/>
        </w:rPr>
        <w:sym w:font="Symbol" w:char="F0AE"/>
      </w:r>
      <w:r>
        <w:rPr>
          <w:rFonts w:ascii="Calibri" w:eastAsiaTheme="minorEastAsia" w:hAnsi="Calibri" w:cs="Tahoma"/>
        </w:rPr>
        <w:t xml:space="preserve">  protein in egg white </w:t>
      </w:r>
      <w:r>
        <w:rPr>
          <w:rFonts w:ascii="Calibri" w:eastAsiaTheme="minorEastAsia" w:hAnsi="Calibri" w:cs="Tahoma"/>
        </w:rPr>
        <w:sym w:font="Symbol" w:char="F0AE"/>
      </w:r>
      <w:r>
        <w:rPr>
          <w:rFonts w:ascii="Calibri" w:eastAsiaTheme="minorEastAsia" w:hAnsi="Calibri" w:cs="Tahoma"/>
        </w:rPr>
        <w:t xml:space="preserve"> provides </w:t>
      </w:r>
      <w:proofErr w:type="spellStart"/>
      <w:r>
        <w:rPr>
          <w:rFonts w:ascii="Calibri" w:eastAsiaTheme="minorEastAsia" w:hAnsi="Calibri" w:cs="Tahoma"/>
        </w:rPr>
        <w:t>aa</w:t>
      </w:r>
      <w:proofErr w:type="spellEnd"/>
      <w:r>
        <w:rPr>
          <w:rFonts w:ascii="Calibri" w:eastAsiaTheme="minorEastAsia" w:hAnsi="Calibri" w:cs="Tahoma"/>
        </w:rPr>
        <w:t xml:space="preserve"> for embryo</w:t>
      </w:r>
    </w:p>
    <w:p w:rsidR="0056702E" w:rsidRDefault="0056702E" w:rsidP="002253FC">
      <w:pPr>
        <w:pStyle w:val="ListParagraph"/>
        <w:numPr>
          <w:ilvl w:val="0"/>
          <w:numId w:val="41"/>
        </w:numPr>
        <w:spacing w:after="0"/>
        <w:rPr>
          <w:rFonts w:ascii="Calibri" w:eastAsiaTheme="minorEastAsia" w:hAnsi="Calibri" w:cs="Tahoma"/>
        </w:rPr>
      </w:pPr>
      <w:r w:rsidRPr="00390F55">
        <w:rPr>
          <w:rFonts w:ascii="Calibri" w:eastAsiaTheme="minorEastAsia" w:hAnsi="Calibri" w:cs="Tahoma"/>
          <w:b/>
        </w:rPr>
        <w:t xml:space="preserve">casein </w:t>
      </w:r>
      <w:r>
        <w:rPr>
          <w:rFonts w:ascii="Calibri" w:eastAsiaTheme="minorEastAsia" w:hAnsi="Calibri" w:cs="Tahoma"/>
        </w:rPr>
        <w:sym w:font="Symbol" w:char="F0AE"/>
      </w:r>
      <w:r>
        <w:rPr>
          <w:rFonts w:ascii="Calibri" w:eastAsiaTheme="minorEastAsia" w:hAnsi="Calibri" w:cs="Tahoma"/>
        </w:rPr>
        <w:t xml:space="preserve"> in milk </w:t>
      </w:r>
      <w:r>
        <w:rPr>
          <w:rFonts w:ascii="Calibri" w:eastAsiaTheme="minorEastAsia" w:hAnsi="Calibri" w:cs="Tahoma"/>
        </w:rPr>
        <w:sym w:font="Symbol" w:char="F0AE"/>
      </w:r>
      <w:proofErr w:type="spellStart"/>
      <w:r>
        <w:rPr>
          <w:rFonts w:ascii="Calibri" w:eastAsiaTheme="minorEastAsia" w:hAnsi="Calibri" w:cs="Tahoma"/>
        </w:rPr>
        <w:t>aa’s</w:t>
      </w:r>
      <w:proofErr w:type="spellEnd"/>
      <w:r>
        <w:rPr>
          <w:rFonts w:ascii="Calibri" w:eastAsiaTheme="minorEastAsia" w:hAnsi="Calibri" w:cs="Tahoma"/>
        </w:rPr>
        <w:t xml:space="preserve"> for growth and development of baby mammals</w:t>
      </w:r>
    </w:p>
    <w:p w:rsidR="0056702E" w:rsidRDefault="0056702E" w:rsidP="002253FC">
      <w:pPr>
        <w:pStyle w:val="ListParagraph"/>
        <w:numPr>
          <w:ilvl w:val="0"/>
          <w:numId w:val="41"/>
        </w:numPr>
        <w:spacing w:after="0"/>
        <w:rPr>
          <w:rFonts w:ascii="Calibri" w:eastAsiaTheme="minorEastAsia" w:hAnsi="Calibri" w:cs="Tahoma"/>
        </w:rPr>
      </w:pPr>
      <w:r w:rsidRPr="00390F55">
        <w:rPr>
          <w:rFonts w:ascii="Calibri" w:eastAsiaTheme="minorEastAsia" w:hAnsi="Calibri" w:cs="Tahoma"/>
          <w:b/>
        </w:rPr>
        <w:t xml:space="preserve">ferritin </w:t>
      </w:r>
      <w:r>
        <w:rPr>
          <w:rFonts w:ascii="Calibri" w:eastAsiaTheme="minorEastAsia" w:hAnsi="Calibri" w:cs="Tahoma"/>
        </w:rPr>
        <w:sym w:font="Symbol" w:char="F0AE"/>
      </w:r>
      <w:r>
        <w:rPr>
          <w:rFonts w:ascii="Calibri" w:eastAsiaTheme="minorEastAsia" w:hAnsi="Calibri" w:cs="Tahoma"/>
        </w:rPr>
        <w:t xml:space="preserve">  stores iron in bacteria (more likely here than elsewhere), plant, and animal cells</w:t>
      </w:r>
    </w:p>
    <w:p w:rsidR="0056702E" w:rsidRDefault="0056702E" w:rsidP="0056702E">
      <w:pPr>
        <w:spacing w:after="0"/>
        <w:rPr>
          <w:rFonts w:ascii="Calibri" w:eastAsiaTheme="minorEastAsia" w:hAnsi="Calibri" w:cs="Tahoma"/>
        </w:rPr>
      </w:pPr>
      <w:r w:rsidRPr="00390F55">
        <w:rPr>
          <w:rFonts w:ascii="Calibri" w:eastAsiaTheme="minorEastAsia" w:hAnsi="Calibri" w:cs="Tahoma"/>
          <w:b/>
        </w:rPr>
        <w:t>9.</w:t>
      </w:r>
      <w:r>
        <w:rPr>
          <w:rFonts w:ascii="Calibri" w:eastAsiaTheme="minorEastAsia" w:hAnsi="Calibri" w:cs="Tahoma"/>
        </w:rPr>
        <w:t xml:space="preserve"> </w:t>
      </w:r>
      <w:r w:rsidRPr="00390F55">
        <w:rPr>
          <w:rFonts w:ascii="Calibri" w:eastAsiaTheme="minorEastAsia" w:hAnsi="Calibri" w:cs="Tahoma"/>
          <w:color w:val="0033CC"/>
        </w:rPr>
        <w:t>Receptors</w:t>
      </w:r>
    </w:p>
    <w:p w:rsidR="0056702E" w:rsidRDefault="0056702E" w:rsidP="002253FC">
      <w:pPr>
        <w:pStyle w:val="ListParagraph"/>
        <w:numPr>
          <w:ilvl w:val="0"/>
          <w:numId w:val="42"/>
        </w:numPr>
        <w:spacing w:after="0"/>
        <w:rPr>
          <w:rFonts w:ascii="Calibri" w:eastAsiaTheme="minorEastAsia" w:hAnsi="Calibri" w:cs="Tahoma"/>
        </w:rPr>
      </w:pPr>
      <w:r>
        <w:rPr>
          <w:rFonts w:ascii="Calibri" w:eastAsiaTheme="minorEastAsia" w:hAnsi="Calibri" w:cs="Tahoma"/>
        </w:rPr>
        <w:t xml:space="preserve">protein on cell </w:t>
      </w:r>
      <w:proofErr w:type="spellStart"/>
      <w:r>
        <w:rPr>
          <w:rFonts w:ascii="Calibri" w:eastAsiaTheme="minorEastAsia" w:hAnsi="Calibri" w:cs="Tahoma"/>
        </w:rPr>
        <w:t>mb</w:t>
      </w:r>
      <w:proofErr w:type="spellEnd"/>
      <w:r>
        <w:rPr>
          <w:rFonts w:ascii="Calibri" w:eastAsiaTheme="minorEastAsia" w:hAnsi="Calibri" w:cs="Tahoma"/>
        </w:rPr>
        <w:t xml:space="preserve"> that bind with signalling molecules</w:t>
      </w:r>
    </w:p>
    <w:p w:rsidR="0056702E" w:rsidRDefault="0056702E" w:rsidP="002253FC">
      <w:pPr>
        <w:pStyle w:val="ListParagraph"/>
        <w:numPr>
          <w:ilvl w:val="0"/>
          <w:numId w:val="42"/>
        </w:numPr>
        <w:spacing w:after="0"/>
        <w:rPr>
          <w:rFonts w:ascii="Calibri" w:eastAsiaTheme="minorEastAsia" w:hAnsi="Calibri" w:cs="Tahoma"/>
        </w:rPr>
      </w:pPr>
      <w:r>
        <w:rPr>
          <w:rFonts w:ascii="Calibri" w:eastAsiaTheme="minorEastAsia" w:hAnsi="Calibri" w:cs="Tahoma"/>
        </w:rPr>
        <w:t>ex. adrenalin binds to receptor on liver or muscle cells</w:t>
      </w:r>
    </w:p>
    <w:p w:rsidR="0056702E" w:rsidRDefault="0056702E" w:rsidP="002253FC">
      <w:pPr>
        <w:pStyle w:val="ListParagraph"/>
        <w:numPr>
          <w:ilvl w:val="1"/>
          <w:numId w:val="42"/>
        </w:numPr>
        <w:spacing w:after="0"/>
        <w:rPr>
          <w:rFonts w:ascii="Calibri" w:eastAsiaTheme="minorEastAsia" w:hAnsi="Calibri" w:cs="Tahoma"/>
        </w:rPr>
      </w:pPr>
      <w:r>
        <w:rPr>
          <w:rFonts w:ascii="Calibri" w:eastAsiaTheme="minorEastAsia" w:hAnsi="Calibri" w:cs="Tahoma"/>
        </w:rPr>
        <w:t xml:space="preserve">release of </w:t>
      </w:r>
      <w:proofErr w:type="spellStart"/>
      <w:r>
        <w:rPr>
          <w:rFonts w:ascii="Calibri" w:eastAsiaTheme="minorEastAsia" w:hAnsi="Calibri" w:cs="Tahoma"/>
        </w:rPr>
        <w:t>glu</w:t>
      </w:r>
      <w:proofErr w:type="spellEnd"/>
    </w:p>
    <w:p w:rsidR="0056702E" w:rsidRDefault="0056702E" w:rsidP="002253FC">
      <w:pPr>
        <w:pStyle w:val="ListParagraph"/>
        <w:numPr>
          <w:ilvl w:val="1"/>
          <w:numId w:val="42"/>
        </w:numPr>
        <w:spacing w:after="0"/>
        <w:rPr>
          <w:rFonts w:ascii="Calibri" w:eastAsiaTheme="minorEastAsia" w:hAnsi="Calibri" w:cs="Tahoma"/>
        </w:rPr>
      </w:pPr>
      <w:r>
        <w:rPr>
          <w:rFonts w:ascii="Calibri" w:eastAsiaTheme="minorEastAsia" w:hAnsi="Calibri" w:cs="Tahoma"/>
        </w:rPr>
        <w:t>fight or flight response</w:t>
      </w:r>
    </w:p>
    <w:p w:rsidR="0056702E" w:rsidRDefault="0056702E" w:rsidP="0056702E">
      <w:pPr>
        <w:spacing w:after="0"/>
        <w:rPr>
          <w:rFonts w:ascii="Calibri" w:eastAsiaTheme="minorEastAsia" w:hAnsi="Calibri" w:cs="Tahoma"/>
        </w:rPr>
      </w:pPr>
      <w:r w:rsidRPr="00390F55">
        <w:rPr>
          <w:rFonts w:ascii="Calibri" w:eastAsiaTheme="minorEastAsia" w:hAnsi="Calibri" w:cs="Tahoma"/>
          <w:b/>
        </w:rPr>
        <w:t>10.</w:t>
      </w:r>
      <w:r>
        <w:rPr>
          <w:rFonts w:ascii="Calibri" w:eastAsiaTheme="minorEastAsia" w:hAnsi="Calibri" w:cs="Tahoma"/>
        </w:rPr>
        <w:t xml:space="preserve"> </w:t>
      </w:r>
      <w:r w:rsidRPr="00390F55">
        <w:rPr>
          <w:rFonts w:ascii="Calibri" w:eastAsiaTheme="minorEastAsia" w:hAnsi="Calibri" w:cs="Tahoma"/>
          <w:color w:val="0099FF"/>
        </w:rPr>
        <w:t>Repressors</w:t>
      </w:r>
    </w:p>
    <w:p w:rsidR="0056702E" w:rsidRDefault="0056702E" w:rsidP="002253FC">
      <w:pPr>
        <w:pStyle w:val="ListParagraph"/>
        <w:numPr>
          <w:ilvl w:val="0"/>
          <w:numId w:val="43"/>
        </w:numPr>
        <w:spacing w:after="0"/>
        <w:rPr>
          <w:rFonts w:ascii="Calibri" w:eastAsiaTheme="minorEastAsia" w:hAnsi="Calibri" w:cs="Tahoma"/>
        </w:rPr>
      </w:pPr>
      <w:r>
        <w:rPr>
          <w:rFonts w:ascii="Calibri" w:eastAsiaTheme="minorEastAsia" w:hAnsi="Calibri" w:cs="Tahoma"/>
        </w:rPr>
        <w:t>binds to DNA to prevent transcription by helping RNA polymerase</w:t>
      </w:r>
    </w:p>
    <w:p w:rsidR="0056702E" w:rsidRDefault="0056702E" w:rsidP="0056702E">
      <w:pPr>
        <w:spacing w:after="0"/>
        <w:rPr>
          <w:rFonts w:ascii="Calibri" w:eastAsiaTheme="minorEastAsia" w:hAnsi="Calibri" w:cs="Tahoma"/>
        </w:rPr>
      </w:pPr>
      <w:r w:rsidRPr="00390F55">
        <w:rPr>
          <w:rFonts w:ascii="Calibri" w:eastAsiaTheme="minorEastAsia" w:hAnsi="Calibri" w:cs="Tahoma"/>
          <w:b/>
        </w:rPr>
        <w:t>11.</w:t>
      </w:r>
      <w:r>
        <w:rPr>
          <w:rFonts w:ascii="Calibri" w:eastAsiaTheme="minorEastAsia" w:hAnsi="Calibri" w:cs="Tahoma"/>
        </w:rPr>
        <w:t xml:space="preserve">  </w:t>
      </w:r>
      <w:r w:rsidRPr="00390F55">
        <w:rPr>
          <w:rFonts w:ascii="Calibri" w:eastAsiaTheme="minorEastAsia" w:hAnsi="Calibri" w:cs="Tahoma"/>
          <w:color w:val="0033CC"/>
        </w:rPr>
        <w:t>Promoters</w:t>
      </w:r>
    </w:p>
    <w:p w:rsidR="0056702E" w:rsidRDefault="0056702E" w:rsidP="002253FC">
      <w:pPr>
        <w:pStyle w:val="ListParagraph"/>
        <w:numPr>
          <w:ilvl w:val="0"/>
          <w:numId w:val="43"/>
        </w:numPr>
        <w:spacing w:after="0"/>
        <w:rPr>
          <w:rFonts w:ascii="Calibri" w:eastAsiaTheme="minorEastAsia" w:hAnsi="Calibri" w:cs="Tahoma"/>
        </w:rPr>
      </w:pPr>
      <w:r>
        <w:rPr>
          <w:rFonts w:ascii="Calibri" w:eastAsiaTheme="minorEastAsia" w:hAnsi="Calibri" w:cs="Tahoma"/>
        </w:rPr>
        <w:t>binds to DNA to facilitate transcription by helping RNA polymerase</w:t>
      </w:r>
    </w:p>
    <w:p w:rsidR="0056702E" w:rsidRDefault="0056702E" w:rsidP="0056702E">
      <w:pPr>
        <w:spacing w:after="0"/>
        <w:rPr>
          <w:rFonts w:ascii="Calibri" w:eastAsiaTheme="minorEastAsia" w:hAnsi="Calibri" w:cs="Tahoma"/>
        </w:rPr>
      </w:pPr>
      <w:r w:rsidRPr="00390F55">
        <w:rPr>
          <w:rFonts w:ascii="Calibri" w:eastAsiaTheme="minorEastAsia" w:hAnsi="Calibri" w:cs="Tahoma"/>
          <w:b/>
        </w:rPr>
        <w:t>12</w:t>
      </w:r>
      <w:r>
        <w:rPr>
          <w:rFonts w:ascii="Calibri" w:eastAsiaTheme="minorEastAsia" w:hAnsi="Calibri" w:cs="Tahoma"/>
        </w:rPr>
        <w:t xml:space="preserve">. </w:t>
      </w:r>
      <w:r w:rsidRPr="00390F55">
        <w:rPr>
          <w:rFonts w:ascii="Calibri" w:eastAsiaTheme="minorEastAsia" w:hAnsi="Calibri" w:cs="Tahoma"/>
          <w:color w:val="0099FF"/>
        </w:rPr>
        <w:t>Poisons</w:t>
      </w:r>
    </w:p>
    <w:p w:rsidR="0056702E" w:rsidRDefault="0056702E" w:rsidP="002253FC">
      <w:pPr>
        <w:pStyle w:val="ListParagraph"/>
        <w:numPr>
          <w:ilvl w:val="0"/>
          <w:numId w:val="43"/>
        </w:numPr>
        <w:spacing w:after="0"/>
        <w:rPr>
          <w:rFonts w:ascii="Calibri" w:eastAsiaTheme="minorEastAsia" w:hAnsi="Calibri" w:cs="Tahoma"/>
        </w:rPr>
      </w:pPr>
      <w:r>
        <w:rPr>
          <w:rFonts w:ascii="Calibri" w:eastAsiaTheme="minorEastAsia" w:hAnsi="Calibri" w:cs="Tahoma"/>
        </w:rPr>
        <w:t>snake venom, bacterial toxins, plant toxins</w:t>
      </w:r>
    </w:p>
    <w:p w:rsidR="00210360" w:rsidRDefault="00210360" w:rsidP="00210360">
      <w:pPr>
        <w:spacing w:after="0"/>
        <w:rPr>
          <w:rFonts w:ascii="Calibri" w:eastAsiaTheme="minorEastAsia" w:hAnsi="Calibri" w:cs="Tahoma"/>
        </w:rPr>
      </w:pPr>
    </w:p>
    <w:p w:rsidR="00210360" w:rsidRPr="00390F55" w:rsidRDefault="00210360" w:rsidP="00210360">
      <w:pPr>
        <w:spacing w:after="0"/>
        <w:rPr>
          <w:rFonts w:ascii="Calibri" w:eastAsiaTheme="minorEastAsia" w:hAnsi="Calibri" w:cs="Tahoma"/>
          <w:b/>
        </w:rPr>
      </w:pPr>
      <w:r w:rsidRPr="00390F55">
        <w:rPr>
          <w:rFonts w:ascii="Calibri" w:eastAsiaTheme="minorEastAsia" w:hAnsi="Calibri" w:cs="Tahoma"/>
          <w:b/>
        </w:rPr>
        <w:t>Protein Structure</w:t>
      </w:r>
    </w:p>
    <w:p w:rsidR="00210360" w:rsidRDefault="00210360" w:rsidP="002253FC">
      <w:pPr>
        <w:pStyle w:val="ListParagraph"/>
        <w:numPr>
          <w:ilvl w:val="0"/>
          <w:numId w:val="44"/>
        </w:numPr>
        <w:spacing w:after="0"/>
        <w:rPr>
          <w:rFonts w:ascii="Calibri" w:eastAsiaTheme="minorEastAsia" w:hAnsi="Calibri" w:cs="Tahoma"/>
        </w:rPr>
      </w:pPr>
      <w:r>
        <w:rPr>
          <w:rFonts w:ascii="Calibri" w:eastAsiaTheme="minorEastAsia" w:hAnsi="Calibri" w:cs="Tahoma"/>
        </w:rPr>
        <w:t>the monomer units of proteins are the amino acids</w:t>
      </w:r>
    </w:p>
    <w:p w:rsidR="00210360" w:rsidRDefault="00210360" w:rsidP="002253FC">
      <w:pPr>
        <w:pStyle w:val="ListParagraph"/>
        <w:numPr>
          <w:ilvl w:val="0"/>
          <w:numId w:val="44"/>
        </w:numPr>
        <w:spacing w:after="0"/>
        <w:rPr>
          <w:rFonts w:ascii="Calibri" w:eastAsiaTheme="minorEastAsia" w:hAnsi="Calibri" w:cs="Tahoma"/>
        </w:rPr>
      </w:pPr>
      <w:r>
        <w:rPr>
          <w:rFonts w:ascii="Calibri" w:eastAsiaTheme="minorEastAsia" w:hAnsi="Calibri" w:cs="Tahoma"/>
        </w:rPr>
        <w:t>the amino acids all have the following general structure</w:t>
      </w:r>
    </w:p>
    <w:p w:rsidR="00210360" w:rsidRDefault="00720476" w:rsidP="00210360">
      <w:pPr>
        <w:spacing w:after="0"/>
        <w:rPr>
          <w:rFonts w:ascii="Calibri" w:eastAsiaTheme="minorEastAsia" w:hAnsi="Calibri" w:cs="Tahoma"/>
        </w:rPr>
      </w:pPr>
      <w:r>
        <w:rPr>
          <w:rFonts w:ascii="Calibri" w:eastAsiaTheme="minorEastAsia" w:hAnsi="Calibri" w:cs="Tahoma"/>
          <w:noProof/>
          <w:lang w:eastAsia="en-CA"/>
        </w:rPr>
        <w:pict>
          <v:shape id="_x0000_s1194" type="#_x0000_t202" style="position:absolute;margin-left:-1.6pt;margin-top:10.5pt;width:190.35pt;height:133.1pt;z-index:251804672" stroked="f">
            <v:textbox>
              <w:txbxContent>
                <w:p w:rsidR="00037B68" w:rsidRDefault="00037B68">
                  <w:r>
                    <w:rPr>
                      <w:rFonts w:ascii="Calibri" w:eastAsiaTheme="minorEastAsia" w:hAnsi="Calibri" w:cs="Tahoma"/>
                      <w:noProof/>
                      <w:lang w:eastAsia="en-CA"/>
                    </w:rPr>
                    <w:drawing>
                      <wp:inline distT="0" distB="0" distL="0" distR="0">
                        <wp:extent cx="2233352" cy="1530927"/>
                        <wp:effectExtent l="19050" t="0" r="0" b="0"/>
                        <wp:docPr id="15" name="Picture 12" descr="amino ac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ino acid.jpg"/>
                                <pic:cNvPicPr/>
                              </pic:nvPicPr>
                              <pic:blipFill>
                                <a:blip r:embed="rId34"/>
                                <a:stretch>
                                  <a:fillRect/>
                                </a:stretch>
                              </pic:blipFill>
                              <pic:spPr>
                                <a:xfrm>
                                  <a:off x="0" y="0"/>
                                  <a:ext cx="2238012" cy="1534122"/>
                                </a:xfrm>
                                <a:prstGeom prst="rect">
                                  <a:avLst/>
                                </a:prstGeom>
                              </pic:spPr>
                            </pic:pic>
                          </a:graphicData>
                        </a:graphic>
                      </wp:inline>
                    </w:drawing>
                  </w:r>
                </w:p>
              </w:txbxContent>
            </v:textbox>
          </v:shape>
        </w:pict>
      </w:r>
    </w:p>
    <w:p w:rsidR="00210360" w:rsidRPr="00210360" w:rsidRDefault="00720476" w:rsidP="002253FC">
      <w:pPr>
        <w:pStyle w:val="ListParagraph"/>
        <w:numPr>
          <w:ilvl w:val="0"/>
          <w:numId w:val="45"/>
        </w:numPr>
        <w:spacing w:after="0"/>
        <w:rPr>
          <w:rFonts w:ascii="Calibri" w:eastAsiaTheme="minorEastAsia" w:hAnsi="Calibri" w:cs="Tahoma"/>
        </w:rPr>
      </w:pPr>
      <w:r>
        <w:rPr>
          <w:rFonts w:ascii="Calibri" w:eastAsiaTheme="minorEastAsia" w:hAnsi="Calibri" w:cs="Tahoma"/>
          <w:noProof/>
          <w:lang w:eastAsia="en-CA"/>
        </w:rPr>
        <w:pict>
          <v:rect id="_x0000_s1203" style="position:absolute;left:0;text-align:left;margin-left:85.65pt;margin-top:13.05pt;width:14.7pt;height:16.4pt;z-index:251810816" filled="f" strokecolor="#5f497a [2407]" strokeweight="1.5pt"/>
        </w:pict>
      </w:r>
      <w:r>
        <w:rPr>
          <w:rFonts w:ascii="Calibri" w:eastAsiaTheme="minorEastAsia" w:hAnsi="Calibri" w:cs="Tahoma"/>
          <w:noProof/>
          <w:lang w:eastAsia="en-CA"/>
        </w:rPr>
        <w:pict>
          <v:rect id="_x0000_s1200" style="position:absolute;left:0;text-align:left;margin-left:6.55pt;margin-top:8.7pt;width:64.35pt;height:93.85pt;z-index:251807744" filled="f" strokecolor="#00b0f0" strokeweight="1.5pt"/>
        </w:pict>
      </w:r>
      <w:r>
        <w:rPr>
          <w:rFonts w:ascii="Calibri" w:eastAsiaTheme="minorEastAsia" w:hAnsi="Calibri" w:cs="Tahoma"/>
          <w:noProof/>
          <w:lang w:eastAsia="en-CA"/>
        </w:rPr>
        <w:pict>
          <v:rect id="_x0000_s1199" style="position:absolute;left:0;text-align:left;margin-left:112.35pt;margin-top:13.05pt;width:56.75pt;height:89.5pt;z-index:251806720" filled="f" strokecolor="#00b050" strokeweight="1.5pt"/>
        </w:pict>
      </w:r>
      <w:r w:rsidR="00210360">
        <w:rPr>
          <w:rFonts w:ascii="Calibri" w:eastAsiaTheme="minorEastAsia" w:hAnsi="Calibri" w:cs="Tahoma"/>
        </w:rPr>
        <w:t xml:space="preserve">each amino acid contains a </w:t>
      </w:r>
      <w:r w:rsidR="00210360" w:rsidRPr="00210360">
        <w:rPr>
          <w:rFonts w:ascii="Calibri" w:eastAsiaTheme="minorEastAsia" w:hAnsi="Calibri" w:cs="Tahoma"/>
          <w:b/>
          <w:color w:val="E36C0A" w:themeColor="accent6" w:themeShade="BF"/>
        </w:rPr>
        <w:t>Chrial Carbon</w:t>
      </w:r>
      <w:r w:rsidR="00210360">
        <w:rPr>
          <w:rFonts w:ascii="Calibri" w:eastAsiaTheme="minorEastAsia" w:hAnsi="Calibri" w:cs="Tahoma"/>
          <w:b/>
          <w:color w:val="E36C0A" w:themeColor="accent6" w:themeShade="BF"/>
        </w:rPr>
        <w:t xml:space="preserve"> </w:t>
      </w:r>
      <w:r w:rsidR="00210360">
        <w:rPr>
          <w:rFonts w:ascii="Calibri" w:eastAsiaTheme="minorEastAsia" w:hAnsi="Calibri" w:cs="Tahoma"/>
          <w:b/>
          <w:color w:val="000000" w:themeColor="text1"/>
        </w:rPr>
        <w:t xml:space="preserve"> </w:t>
      </w:r>
      <w:r w:rsidR="00210360">
        <w:rPr>
          <w:rFonts w:ascii="Calibri" w:eastAsiaTheme="minorEastAsia" w:hAnsi="Calibri" w:cs="Tahoma"/>
          <w:color w:val="000000" w:themeColor="text1"/>
        </w:rPr>
        <w:t>surrounded by:</w:t>
      </w:r>
    </w:p>
    <w:p w:rsidR="00210360" w:rsidRPr="00210360" w:rsidRDefault="00210360" w:rsidP="002253FC">
      <w:pPr>
        <w:pStyle w:val="ListParagraph"/>
        <w:numPr>
          <w:ilvl w:val="1"/>
          <w:numId w:val="45"/>
        </w:numPr>
        <w:spacing w:after="0"/>
        <w:rPr>
          <w:rFonts w:ascii="Calibri" w:eastAsiaTheme="minorEastAsia" w:hAnsi="Calibri" w:cs="Tahoma"/>
          <w:color w:val="00B0F0"/>
        </w:rPr>
      </w:pPr>
      <w:r w:rsidRPr="00210360">
        <w:rPr>
          <w:rFonts w:ascii="Calibri" w:eastAsiaTheme="minorEastAsia" w:hAnsi="Calibri" w:cs="Tahoma"/>
          <w:color w:val="00B0F0"/>
        </w:rPr>
        <w:t>an amine</w:t>
      </w:r>
    </w:p>
    <w:p w:rsidR="00210360" w:rsidRPr="00210360" w:rsidRDefault="00720476" w:rsidP="002253FC">
      <w:pPr>
        <w:pStyle w:val="ListParagraph"/>
        <w:numPr>
          <w:ilvl w:val="1"/>
          <w:numId w:val="45"/>
        </w:numPr>
        <w:spacing w:after="0"/>
        <w:rPr>
          <w:rFonts w:ascii="Calibri" w:eastAsiaTheme="minorEastAsia" w:hAnsi="Calibri" w:cs="Tahoma"/>
          <w:color w:val="00B050"/>
        </w:rPr>
      </w:pPr>
      <w:r>
        <w:rPr>
          <w:rFonts w:ascii="Calibri" w:eastAsiaTheme="minorEastAsia" w:hAnsi="Calibri" w:cs="Tahoma"/>
          <w:noProof/>
          <w:color w:val="00B050"/>
          <w:lang w:eastAsia="en-CA"/>
        </w:rPr>
        <w:pict>
          <v:rect id="_x0000_s1198" style="position:absolute;left:0;text-align:left;margin-left:85.65pt;margin-top:2.7pt;width:11.45pt;height:15.3pt;z-index:251805696" filled="f" strokecolor="#e36c0a [2409]" strokeweight="1.5pt"/>
        </w:pict>
      </w:r>
      <w:r w:rsidR="00210360" w:rsidRPr="00210360">
        <w:rPr>
          <w:rFonts w:ascii="Calibri" w:eastAsiaTheme="minorEastAsia" w:hAnsi="Calibri" w:cs="Tahoma"/>
          <w:color w:val="00B050"/>
        </w:rPr>
        <w:t>a carboxyl</w:t>
      </w:r>
    </w:p>
    <w:p w:rsidR="00210360" w:rsidRPr="00210360" w:rsidRDefault="00210360" w:rsidP="002253FC">
      <w:pPr>
        <w:pStyle w:val="ListParagraph"/>
        <w:numPr>
          <w:ilvl w:val="1"/>
          <w:numId w:val="45"/>
        </w:numPr>
        <w:spacing w:after="0"/>
        <w:rPr>
          <w:rFonts w:ascii="Calibri" w:eastAsiaTheme="minorEastAsia" w:hAnsi="Calibri" w:cs="Tahoma"/>
          <w:color w:val="5F497A" w:themeColor="accent4" w:themeShade="BF"/>
        </w:rPr>
      </w:pPr>
      <w:r w:rsidRPr="00210360">
        <w:rPr>
          <w:rFonts w:ascii="Calibri" w:eastAsiaTheme="minorEastAsia" w:hAnsi="Calibri" w:cs="Tahoma"/>
          <w:color w:val="5F497A" w:themeColor="accent4" w:themeShade="BF"/>
        </w:rPr>
        <w:t>a hydrogen atom</w:t>
      </w:r>
    </w:p>
    <w:p w:rsidR="00210360" w:rsidRDefault="00720476" w:rsidP="002253FC">
      <w:pPr>
        <w:pStyle w:val="ListParagraph"/>
        <w:numPr>
          <w:ilvl w:val="1"/>
          <w:numId w:val="45"/>
        </w:num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02" type="#_x0000_t202" style="position:absolute;left:0;text-align:left;margin-left:80.2pt;margin-top:7.8pt;width:25.05pt;height:22.95pt;z-index:251809792" strokecolor="#ff5050" strokeweight="1.5pt">
            <v:textbox>
              <w:txbxContent>
                <w:p w:rsidR="00037B68" w:rsidRPr="00210360" w:rsidRDefault="00037B68">
                  <w:pPr>
                    <w:rPr>
                      <w:rFonts w:ascii="Tahoma" w:hAnsi="Tahoma" w:cs="Tahoma"/>
                      <w:sz w:val="24"/>
                      <w:szCs w:val="24"/>
                    </w:rPr>
                  </w:pPr>
                  <w:r w:rsidRPr="00210360">
                    <w:rPr>
                      <w:rFonts w:ascii="Tahoma" w:hAnsi="Tahoma" w:cs="Tahoma"/>
                      <w:sz w:val="24"/>
                      <w:szCs w:val="24"/>
                    </w:rPr>
                    <w:t>R</w:t>
                  </w:r>
                </w:p>
              </w:txbxContent>
            </v:textbox>
          </v:shape>
        </w:pict>
      </w:r>
      <w:r w:rsidR="00210360" w:rsidRPr="00210360">
        <w:rPr>
          <w:rFonts w:ascii="Calibri" w:eastAsiaTheme="minorEastAsia" w:hAnsi="Calibri" w:cs="Tahoma"/>
          <w:color w:val="FF5050"/>
        </w:rPr>
        <w:t>an R-side chain</w:t>
      </w:r>
    </w:p>
    <w:p w:rsidR="009567D1" w:rsidRDefault="00720476" w:rsidP="002253FC">
      <w:pPr>
        <w:pStyle w:val="ListParagraph"/>
        <w:numPr>
          <w:ilvl w:val="0"/>
          <w:numId w:val="45"/>
        </w:numPr>
        <w:spacing w:after="0"/>
        <w:rPr>
          <w:rFonts w:ascii="Calibri" w:eastAsiaTheme="minorEastAsia" w:hAnsi="Calibri" w:cs="Tahoma"/>
          <w:color w:val="FF5050"/>
        </w:rPr>
      </w:pPr>
      <w:r w:rsidRPr="00720476">
        <w:rPr>
          <w:rFonts w:ascii="Calibri" w:eastAsiaTheme="minorEastAsia" w:hAnsi="Calibri" w:cs="Tahoma"/>
          <w:noProof/>
          <w:lang w:eastAsia="en-CA"/>
        </w:rPr>
        <w:pict>
          <v:shape id="_x0000_s1204" type="#_x0000_t202" style="position:absolute;left:0;text-align:left;margin-left:-17.4pt;margin-top:22.35pt;width:206.15pt;height:50.2pt;z-index:251811840" stroked="f">
            <v:textbox>
              <w:txbxContent>
                <w:p w:rsidR="00037B68" w:rsidRPr="009567D1" w:rsidRDefault="00037B68" w:rsidP="009567D1">
                  <w:pPr>
                    <w:spacing w:after="0"/>
                    <w:rPr>
                      <w:color w:val="0070C0"/>
                    </w:rPr>
                  </w:pPr>
                  <w:r w:rsidRPr="009567D1">
                    <w:rPr>
                      <w:color w:val="0070C0"/>
                    </w:rPr>
                    <w:t xml:space="preserve">* The amino acid </w:t>
                  </w:r>
                  <w:proofErr w:type="spellStart"/>
                  <w:r w:rsidRPr="009567D1">
                    <w:rPr>
                      <w:color w:val="0070C0"/>
                    </w:rPr>
                    <w:t>Glycine</w:t>
                  </w:r>
                  <w:proofErr w:type="spellEnd"/>
                  <w:r w:rsidRPr="009567D1">
                    <w:rPr>
                      <w:color w:val="0070C0"/>
                    </w:rPr>
                    <w:t xml:space="preserve"> does not have a chiral carbon </w:t>
                  </w:r>
                  <w:r w:rsidRPr="009567D1">
                    <w:rPr>
                      <w:color w:val="0070C0"/>
                    </w:rPr>
                    <w:sym w:font="Symbol" w:char="F05C"/>
                  </w:r>
                  <w:r w:rsidRPr="009567D1">
                    <w:rPr>
                      <w:color w:val="0070C0"/>
                    </w:rPr>
                    <w:t xml:space="preserve"> it has no stereoisomer*</w:t>
                  </w:r>
                </w:p>
              </w:txbxContent>
            </v:textbox>
          </v:shape>
        </w:pict>
      </w:r>
      <w:r w:rsidR="009567D1">
        <w:rPr>
          <w:rFonts w:ascii="Calibri" w:eastAsiaTheme="minorEastAsia" w:hAnsi="Calibri" w:cs="Tahoma"/>
        </w:rPr>
        <w:t>there are 20 different amino acids</w:t>
      </w:r>
    </w:p>
    <w:p w:rsidR="00390F55" w:rsidRDefault="00390F55" w:rsidP="009567D1">
      <w:pPr>
        <w:spacing w:after="0"/>
        <w:jc w:val="center"/>
        <w:rPr>
          <w:rFonts w:ascii="Calibri" w:eastAsiaTheme="minorEastAsia" w:hAnsi="Calibri" w:cs="Tahoma"/>
        </w:rPr>
      </w:pPr>
    </w:p>
    <w:p w:rsidR="00210360" w:rsidRDefault="00720476" w:rsidP="009567D1">
      <w:pPr>
        <w:spacing w:after="0"/>
        <w:jc w:val="center"/>
        <w:rPr>
          <w:rFonts w:ascii="Calibri" w:eastAsiaTheme="minorEastAsia" w:hAnsi="Calibri" w:cs="Tahoma"/>
        </w:rPr>
      </w:pPr>
      <w:r>
        <w:rPr>
          <w:rFonts w:ascii="Calibri" w:eastAsiaTheme="minorEastAsia" w:hAnsi="Calibri" w:cs="Tahoma"/>
          <w:noProof/>
          <w:lang w:eastAsia="en-CA"/>
        </w:rPr>
        <w:lastRenderedPageBreak/>
        <w:pict>
          <v:shape id="_x0000_s1219" type="#_x0000_t32" style="position:absolute;left:0;text-align:left;margin-left:163.65pt;margin-top:12pt;width:72.55pt;height:21.8pt;flip:x;z-index:251826176" o:connectortype="straight">
            <v:stroke endarrow="block"/>
          </v:shape>
        </w:pict>
      </w:r>
      <w:r>
        <w:rPr>
          <w:rFonts w:ascii="Calibri" w:eastAsiaTheme="minorEastAsia" w:hAnsi="Calibri" w:cs="Tahoma"/>
          <w:noProof/>
          <w:lang w:eastAsia="en-CA"/>
        </w:rPr>
        <w:pict>
          <v:shape id="_x0000_s1218" type="#_x0000_t32" style="position:absolute;left:0;text-align:left;margin-left:236.2pt;margin-top:12pt;width:1in;height:21.8pt;z-index:251825152" o:connectortype="straight">
            <v:stroke endarrow="block"/>
          </v:shape>
        </w:pict>
      </w:r>
      <w:r w:rsidR="009567D1">
        <w:rPr>
          <w:rFonts w:ascii="Calibri" w:eastAsiaTheme="minorEastAsia" w:hAnsi="Calibri" w:cs="Tahoma"/>
        </w:rPr>
        <w:t>20</w:t>
      </w:r>
    </w:p>
    <w:p w:rsidR="00390F55" w:rsidRDefault="00390F55" w:rsidP="009567D1">
      <w:pPr>
        <w:spacing w:after="0"/>
        <w:jc w:val="center"/>
        <w:rPr>
          <w:rFonts w:ascii="Calibri" w:eastAsiaTheme="minorEastAsia" w:hAnsi="Calibri" w:cs="Tahom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9567D1" w:rsidTr="00390F55">
        <w:tc>
          <w:tcPr>
            <w:tcW w:w="4788" w:type="dxa"/>
          </w:tcPr>
          <w:p w:rsidR="009567D1" w:rsidRPr="00390F55" w:rsidRDefault="00390F55" w:rsidP="009567D1">
            <w:pPr>
              <w:rPr>
                <w:rFonts w:ascii="Calibri" w:eastAsiaTheme="minorEastAsia" w:hAnsi="Calibri" w:cs="Tahoma"/>
                <w:b/>
              </w:rPr>
            </w:pPr>
            <w:r>
              <w:rPr>
                <w:rFonts w:ascii="Calibri" w:eastAsiaTheme="minorEastAsia" w:hAnsi="Calibri" w:cs="Tahoma"/>
                <w:b/>
              </w:rPr>
              <w:t xml:space="preserve">                      </w:t>
            </w:r>
            <w:r w:rsidR="009567D1" w:rsidRPr="00390F55">
              <w:rPr>
                <w:rFonts w:ascii="Calibri" w:eastAsiaTheme="minorEastAsia" w:hAnsi="Calibri" w:cs="Tahoma"/>
                <w:b/>
              </w:rPr>
              <w:t>8 Essential Amino Acids</w:t>
            </w:r>
          </w:p>
          <w:p w:rsidR="009567D1" w:rsidRDefault="009567D1" w:rsidP="002253FC">
            <w:pPr>
              <w:pStyle w:val="ListParagraph"/>
              <w:numPr>
                <w:ilvl w:val="0"/>
                <w:numId w:val="46"/>
              </w:numPr>
              <w:rPr>
                <w:rFonts w:ascii="Calibri" w:eastAsiaTheme="minorEastAsia" w:hAnsi="Calibri" w:cs="Tahoma"/>
              </w:rPr>
            </w:pPr>
            <w:r>
              <w:rPr>
                <w:rFonts w:ascii="Calibri" w:eastAsiaTheme="minorEastAsia" w:hAnsi="Calibri" w:cs="Tahoma"/>
              </w:rPr>
              <w:t>these amino acids must be present in our diet</w:t>
            </w:r>
          </w:p>
          <w:p w:rsidR="009567D1" w:rsidRPr="00390F55" w:rsidRDefault="009567D1" w:rsidP="002253FC">
            <w:pPr>
              <w:pStyle w:val="ListParagraph"/>
              <w:numPr>
                <w:ilvl w:val="0"/>
                <w:numId w:val="46"/>
              </w:numPr>
              <w:rPr>
                <w:rFonts w:ascii="Calibri" w:eastAsiaTheme="minorEastAsia" w:hAnsi="Calibri" w:cs="Tahoma"/>
                <w:color w:val="0033CC"/>
              </w:rPr>
            </w:pPr>
            <w:r w:rsidRPr="00390F55">
              <w:rPr>
                <w:rFonts w:ascii="Calibri" w:eastAsiaTheme="minorEastAsia" w:hAnsi="Calibri" w:cs="Tahoma"/>
                <w:color w:val="0033CC"/>
              </w:rPr>
              <w:t>they include:</w:t>
            </w:r>
          </w:p>
          <w:p w:rsidR="009567D1" w:rsidRPr="00390F55" w:rsidRDefault="009567D1" w:rsidP="002253FC">
            <w:pPr>
              <w:pStyle w:val="ListParagraph"/>
              <w:numPr>
                <w:ilvl w:val="1"/>
                <w:numId w:val="46"/>
              </w:numPr>
              <w:rPr>
                <w:rFonts w:ascii="Calibri" w:eastAsiaTheme="minorEastAsia" w:hAnsi="Calibri" w:cs="Tahoma"/>
                <w:color w:val="0033CC"/>
              </w:rPr>
            </w:pPr>
            <w:r w:rsidRPr="00390F55">
              <w:rPr>
                <w:rFonts w:ascii="Calibri" w:eastAsiaTheme="minorEastAsia" w:hAnsi="Calibri" w:cs="Tahoma"/>
                <w:color w:val="0033CC"/>
              </w:rPr>
              <w:t>met (</w:t>
            </w:r>
            <w:proofErr w:type="spellStart"/>
            <w:r w:rsidRPr="00390F55">
              <w:rPr>
                <w:rFonts w:ascii="Calibri" w:eastAsiaTheme="minorEastAsia" w:hAnsi="Calibri" w:cs="Tahoma"/>
                <w:color w:val="0033CC"/>
              </w:rPr>
              <w:t>methonine</w:t>
            </w:r>
            <w:proofErr w:type="spellEnd"/>
            <w:r w:rsidRPr="00390F55">
              <w:rPr>
                <w:rFonts w:ascii="Calibri" w:eastAsiaTheme="minorEastAsia" w:hAnsi="Calibri" w:cs="Tahoma"/>
                <w:color w:val="0033CC"/>
              </w:rPr>
              <w:t>)</w:t>
            </w:r>
          </w:p>
          <w:p w:rsidR="009567D1" w:rsidRPr="00390F55" w:rsidRDefault="009567D1" w:rsidP="002253FC">
            <w:pPr>
              <w:pStyle w:val="ListParagraph"/>
              <w:numPr>
                <w:ilvl w:val="1"/>
                <w:numId w:val="46"/>
              </w:numPr>
              <w:rPr>
                <w:rFonts w:ascii="Calibri" w:eastAsiaTheme="minorEastAsia" w:hAnsi="Calibri" w:cs="Tahoma"/>
                <w:color w:val="0033CC"/>
              </w:rPr>
            </w:pPr>
            <w:proofErr w:type="spellStart"/>
            <w:r w:rsidRPr="00390F55">
              <w:rPr>
                <w:rFonts w:ascii="Calibri" w:eastAsiaTheme="minorEastAsia" w:hAnsi="Calibri" w:cs="Tahoma"/>
                <w:color w:val="0033CC"/>
              </w:rPr>
              <w:t>leu</w:t>
            </w:r>
            <w:proofErr w:type="spellEnd"/>
            <w:r w:rsidRPr="00390F55">
              <w:rPr>
                <w:rFonts w:ascii="Calibri" w:eastAsiaTheme="minorEastAsia" w:hAnsi="Calibri" w:cs="Tahoma"/>
                <w:color w:val="0033CC"/>
              </w:rPr>
              <w:t xml:space="preserve"> (</w:t>
            </w:r>
            <w:proofErr w:type="spellStart"/>
            <w:r w:rsidRPr="00390F55">
              <w:rPr>
                <w:rFonts w:ascii="Calibri" w:eastAsiaTheme="minorEastAsia" w:hAnsi="Calibri" w:cs="Tahoma"/>
                <w:color w:val="0033CC"/>
              </w:rPr>
              <w:t>leucine</w:t>
            </w:r>
            <w:proofErr w:type="spellEnd"/>
            <w:r w:rsidRPr="00390F55">
              <w:rPr>
                <w:rFonts w:ascii="Calibri" w:eastAsiaTheme="minorEastAsia" w:hAnsi="Calibri" w:cs="Tahoma"/>
                <w:color w:val="0033CC"/>
              </w:rPr>
              <w:t>)</w:t>
            </w:r>
          </w:p>
          <w:p w:rsidR="009567D1" w:rsidRPr="00390F55" w:rsidRDefault="009567D1" w:rsidP="002253FC">
            <w:pPr>
              <w:pStyle w:val="ListParagraph"/>
              <w:numPr>
                <w:ilvl w:val="1"/>
                <w:numId w:val="46"/>
              </w:numPr>
              <w:rPr>
                <w:rFonts w:ascii="Calibri" w:eastAsiaTheme="minorEastAsia" w:hAnsi="Calibri" w:cs="Tahoma"/>
                <w:color w:val="0033CC"/>
              </w:rPr>
            </w:pPr>
            <w:proofErr w:type="spellStart"/>
            <w:r w:rsidRPr="00390F55">
              <w:rPr>
                <w:rFonts w:ascii="Calibri" w:eastAsiaTheme="minorEastAsia" w:hAnsi="Calibri" w:cs="Tahoma"/>
                <w:color w:val="0033CC"/>
              </w:rPr>
              <w:t>ile</w:t>
            </w:r>
            <w:proofErr w:type="spellEnd"/>
            <w:r w:rsidRPr="00390F55">
              <w:rPr>
                <w:rFonts w:ascii="Calibri" w:eastAsiaTheme="minorEastAsia" w:hAnsi="Calibri" w:cs="Tahoma"/>
                <w:color w:val="0033CC"/>
              </w:rPr>
              <w:t xml:space="preserve"> (</w:t>
            </w:r>
            <w:proofErr w:type="spellStart"/>
            <w:r w:rsidRPr="00390F55">
              <w:rPr>
                <w:rFonts w:ascii="Calibri" w:eastAsiaTheme="minorEastAsia" w:hAnsi="Calibri" w:cs="Tahoma"/>
                <w:color w:val="0033CC"/>
              </w:rPr>
              <w:t>isoleucine</w:t>
            </w:r>
            <w:proofErr w:type="spellEnd"/>
            <w:r w:rsidRPr="00390F55">
              <w:rPr>
                <w:rFonts w:ascii="Calibri" w:eastAsiaTheme="minorEastAsia" w:hAnsi="Calibri" w:cs="Tahoma"/>
                <w:color w:val="0033CC"/>
              </w:rPr>
              <w:t>)</w:t>
            </w:r>
          </w:p>
          <w:p w:rsidR="009567D1" w:rsidRPr="00390F55" w:rsidRDefault="009567D1" w:rsidP="002253FC">
            <w:pPr>
              <w:pStyle w:val="ListParagraph"/>
              <w:numPr>
                <w:ilvl w:val="1"/>
                <w:numId w:val="46"/>
              </w:numPr>
              <w:rPr>
                <w:rFonts w:ascii="Calibri" w:eastAsiaTheme="minorEastAsia" w:hAnsi="Calibri" w:cs="Tahoma"/>
                <w:color w:val="0033CC"/>
              </w:rPr>
            </w:pPr>
            <w:proofErr w:type="spellStart"/>
            <w:r w:rsidRPr="00390F55">
              <w:rPr>
                <w:rFonts w:ascii="Calibri" w:eastAsiaTheme="minorEastAsia" w:hAnsi="Calibri" w:cs="Tahoma"/>
                <w:color w:val="0033CC"/>
              </w:rPr>
              <w:t>val</w:t>
            </w:r>
            <w:proofErr w:type="spellEnd"/>
            <w:r w:rsidRPr="00390F55">
              <w:rPr>
                <w:rFonts w:ascii="Calibri" w:eastAsiaTheme="minorEastAsia" w:hAnsi="Calibri" w:cs="Tahoma"/>
                <w:color w:val="0033CC"/>
              </w:rPr>
              <w:t xml:space="preserve"> (</w:t>
            </w:r>
            <w:proofErr w:type="spellStart"/>
            <w:r w:rsidRPr="00390F55">
              <w:rPr>
                <w:rFonts w:ascii="Calibri" w:eastAsiaTheme="minorEastAsia" w:hAnsi="Calibri" w:cs="Tahoma"/>
                <w:color w:val="0033CC"/>
              </w:rPr>
              <w:t>valine</w:t>
            </w:r>
            <w:proofErr w:type="spellEnd"/>
            <w:r w:rsidRPr="00390F55">
              <w:rPr>
                <w:rFonts w:ascii="Calibri" w:eastAsiaTheme="minorEastAsia" w:hAnsi="Calibri" w:cs="Tahoma"/>
                <w:color w:val="0033CC"/>
              </w:rPr>
              <w:t>)</w:t>
            </w:r>
          </w:p>
          <w:p w:rsidR="009567D1" w:rsidRPr="00390F55" w:rsidRDefault="009567D1" w:rsidP="002253FC">
            <w:pPr>
              <w:pStyle w:val="ListParagraph"/>
              <w:numPr>
                <w:ilvl w:val="1"/>
                <w:numId w:val="46"/>
              </w:numPr>
              <w:rPr>
                <w:rFonts w:ascii="Calibri" w:eastAsiaTheme="minorEastAsia" w:hAnsi="Calibri" w:cs="Tahoma"/>
                <w:color w:val="0033CC"/>
              </w:rPr>
            </w:pPr>
            <w:proofErr w:type="spellStart"/>
            <w:r w:rsidRPr="00390F55">
              <w:rPr>
                <w:rFonts w:ascii="Calibri" w:eastAsiaTheme="minorEastAsia" w:hAnsi="Calibri" w:cs="Tahoma"/>
                <w:color w:val="0033CC"/>
              </w:rPr>
              <w:t>tre</w:t>
            </w:r>
            <w:proofErr w:type="spellEnd"/>
            <w:r w:rsidRPr="00390F55">
              <w:rPr>
                <w:rFonts w:ascii="Calibri" w:eastAsiaTheme="minorEastAsia" w:hAnsi="Calibri" w:cs="Tahoma"/>
                <w:color w:val="0033CC"/>
              </w:rPr>
              <w:t xml:space="preserve"> (</w:t>
            </w:r>
            <w:proofErr w:type="spellStart"/>
            <w:r w:rsidRPr="00390F55">
              <w:rPr>
                <w:rFonts w:ascii="Calibri" w:eastAsiaTheme="minorEastAsia" w:hAnsi="Calibri" w:cs="Tahoma"/>
                <w:color w:val="0033CC"/>
              </w:rPr>
              <w:t>threonine</w:t>
            </w:r>
            <w:proofErr w:type="spellEnd"/>
            <w:r w:rsidRPr="00390F55">
              <w:rPr>
                <w:rFonts w:ascii="Calibri" w:eastAsiaTheme="minorEastAsia" w:hAnsi="Calibri" w:cs="Tahoma"/>
                <w:color w:val="0033CC"/>
              </w:rPr>
              <w:t>)</w:t>
            </w:r>
          </w:p>
          <w:p w:rsidR="009567D1" w:rsidRPr="00390F55" w:rsidRDefault="009567D1" w:rsidP="002253FC">
            <w:pPr>
              <w:pStyle w:val="ListParagraph"/>
              <w:numPr>
                <w:ilvl w:val="1"/>
                <w:numId w:val="46"/>
              </w:numPr>
              <w:rPr>
                <w:rFonts w:ascii="Calibri" w:eastAsiaTheme="minorEastAsia" w:hAnsi="Calibri" w:cs="Tahoma"/>
                <w:color w:val="0033CC"/>
              </w:rPr>
            </w:pPr>
            <w:proofErr w:type="spellStart"/>
            <w:r w:rsidRPr="00390F55">
              <w:rPr>
                <w:rFonts w:ascii="Calibri" w:eastAsiaTheme="minorEastAsia" w:hAnsi="Calibri" w:cs="Tahoma"/>
                <w:color w:val="0033CC"/>
              </w:rPr>
              <w:t>trp</w:t>
            </w:r>
            <w:proofErr w:type="spellEnd"/>
            <w:r w:rsidRPr="00390F55">
              <w:rPr>
                <w:rFonts w:ascii="Calibri" w:eastAsiaTheme="minorEastAsia" w:hAnsi="Calibri" w:cs="Tahoma"/>
                <w:color w:val="0033CC"/>
              </w:rPr>
              <w:t xml:space="preserve"> (tryptophan)</w:t>
            </w:r>
          </w:p>
          <w:p w:rsidR="009567D1" w:rsidRPr="00390F55" w:rsidRDefault="009567D1" w:rsidP="002253FC">
            <w:pPr>
              <w:pStyle w:val="ListParagraph"/>
              <w:numPr>
                <w:ilvl w:val="1"/>
                <w:numId w:val="46"/>
              </w:numPr>
              <w:rPr>
                <w:rFonts w:ascii="Calibri" w:eastAsiaTheme="minorEastAsia" w:hAnsi="Calibri" w:cs="Tahoma"/>
                <w:color w:val="0033CC"/>
              </w:rPr>
            </w:pPr>
            <w:proofErr w:type="spellStart"/>
            <w:r w:rsidRPr="00390F55">
              <w:rPr>
                <w:rFonts w:ascii="Calibri" w:eastAsiaTheme="minorEastAsia" w:hAnsi="Calibri" w:cs="Tahoma"/>
                <w:color w:val="0033CC"/>
              </w:rPr>
              <w:t>phe</w:t>
            </w:r>
            <w:proofErr w:type="spellEnd"/>
            <w:r w:rsidRPr="00390F55">
              <w:rPr>
                <w:rFonts w:ascii="Calibri" w:eastAsiaTheme="minorEastAsia" w:hAnsi="Calibri" w:cs="Tahoma"/>
                <w:color w:val="0033CC"/>
              </w:rPr>
              <w:t xml:space="preserve"> (phenylalanine)</w:t>
            </w:r>
          </w:p>
          <w:p w:rsidR="009567D1" w:rsidRPr="009567D1" w:rsidRDefault="009567D1" w:rsidP="002253FC">
            <w:pPr>
              <w:pStyle w:val="ListParagraph"/>
              <w:numPr>
                <w:ilvl w:val="1"/>
                <w:numId w:val="46"/>
              </w:numPr>
              <w:rPr>
                <w:rFonts w:ascii="Calibri" w:eastAsiaTheme="minorEastAsia" w:hAnsi="Calibri" w:cs="Tahoma"/>
              </w:rPr>
            </w:pPr>
            <w:proofErr w:type="spellStart"/>
            <w:r w:rsidRPr="00390F55">
              <w:rPr>
                <w:rFonts w:ascii="Calibri" w:eastAsiaTheme="minorEastAsia" w:hAnsi="Calibri" w:cs="Tahoma"/>
                <w:color w:val="0033CC"/>
              </w:rPr>
              <w:t>lys</w:t>
            </w:r>
            <w:proofErr w:type="spellEnd"/>
            <w:r w:rsidRPr="00390F55">
              <w:rPr>
                <w:rFonts w:ascii="Calibri" w:eastAsiaTheme="minorEastAsia" w:hAnsi="Calibri" w:cs="Tahoma"/>
                <w:color w:val="0033CC"/>
              </w:rPr>
              <w:t xml:space="preserve"> (lysine)</w:t>
            </w:r>
          </w:p>
        </w:tc>
        <w:tc>
          <w:tcPr>
            <w:tcW w:w="4788" w:type="dxa"/>
          </w:tcPr>
          <w:p w:rsidR="009567D1" w:rsidRPr="00390F55" w:rsidRDefault="00390F55" w:rsidP="009567D1">
            <w:pPr>
              <w:rPr>
                <w:rFonts w:ascii="Calibri" w:eastAsiaTheme="minorEastAsia" w:hAnsi="Calibri" w:cs="Tahoma"/>
                <w:b/>
              </w:rPr>
            </w:pPr>
            <w:r>
              <w:rPr>
                <w:rFonts w:ascii="Calibri" w:eastAsiaTheme="minorEastAsia" w:hAnsi="Calibri" w:cs="Tahoma"/>
              </w:rPr>
              <w:t xml:space="preserve">                             </w:t>
            </w:r>
            <w:r w:rsidR="009567D1" w:rsidRPr="00390F55">
              <w:rPr>
                <w:rFonts w:ascii="Calibri" w:eastAsiaTheme="minorEastAsia" w:hAnsi="Calibri" w:cs="Tahoma"/>
                <w:b/>
              </w:rPr>
              <w:t>12 Non-Essential Amino Acids</w:t>
            </w:r>
          </w:p>
          <w:p w:rsidR="009567D1" w:rsidRPr="009567D1" w:rsidRDefault="009567D1" w:rsidP="002253FC">
            <w:pPr>
              <w:pStyle w:val="ListParagraph"/>
              <w:numPr>
                <w:ilvl w:val="0"/>
                <w:numId w:val="47"/>
              </w:numPr>
              <w:rPr>
                <w:rFonts w:ascii="Calibri" w:eastAsiaTheme="minorEastAsia" w:hAnsi="Calibri" w:cs="Tahoma"/>
              </w:rPr>
            </w:pPr>
            <w:r>
              <w:rPr>
                <w:rFonts w:ascii="Calibri" w:eastAsiaTheme="minorEastAsia" w:hAnsi="Calibri" w:cs="Tahoma"/>
              </w:rPr>
              <w:t>these amino acids can be biosynthesized within our cells</w:t>
            </w:r>
          </w:p>
        </w:tc>
      </w:tr>
    </w:tbl>
    <w:p w:rsidR="009567D1" w:rsidRPr="009567D1" w:rsidRDefault="009567D1" w:rsidP="009567D1">
      <w:pPr>
        <w:spacing w:after="0"/>
        <w:rPr>
          <w:rFonts w:ascii="Calibri" w:eastAsiaTheme="minorEastAsia" w:hAnsi="Calibri" w:cs="Tahoma"/>
        </w:rPr>
      </w:pPr>
    </w:p>
    <w:p w:rsidR="009567D1" w:rsidRPr="00390F55" w:rsidRDefault="009567D1" w:rsidP="00210360">
      <w:pPr>
        <w:spacing w:after="0"/>
        <w:rPr>
          <w:rFonts w:ascii="Calibri" w:eastAsiaTheme="minorEastAsia" w:hAnsi="Calibri" w:cs="Tahoma"/>
          <w:b/>
        </w:rPr>
      </w:pPr>
      <w:r w:rsidRPr="00390F55">
        <w:rPr>
          <w:rFonts w:ascii="Calibri" w:eastAsiaTheme="minorEastAsia" w:hAnsi="Calibri" w:cs="Tahoma"/>
          <w:b/>
        </w:rPr>
        <w:t>AMPHOTHERIC NATURE OF AMINO ACIDS</w:t>
      </w:r>
    </w:p>
    <w:p w:rsidR="009567D1" w:rsidRDefault="009567D1" w:rsidP="002253FC">
      <w:pPr>
        <w:pStyle w:val="ListParagraph"/>
        <w:numPr>
          <w:ilvl w:val="0"/>
          <w:numId w:val="47"/>
        </w:numPr>
        <w:spacing w:after="0"/>
        <w:rPr>
          <w:rFonts w:ascii="Calibri" w:eastAsiaTheme="minorEastAsia" w:hAnsi="Calibri" w:cs="Tahoma"/>
        </w:rPr>
      </w:pPr>
      <w:r>
        <w:rPr>
          <w:rFonts w:ascii="Calibri" w:eastAsiaTheme="minorEastAsia" w:hAnsi="Calibri" w:cs="Tahoma"/>
        </w:rPr>
        <w:t>both sides of an amino acid can be ionized and therefore it may act as a proton donor (ACID) or as a proton acceptor (BASE)</w:t>
      </w:r>
    </w:p>
    <w:p w:rsidR="009567D1" w:rsidRDefault="009567D1" w:rsidP="002253FC">
      <w:pPr>
        <w:pStyle w:val="ListParagraph"/>
        <w:numPr>
          <w:ilvl w:val="0"/>
          <w:numId w:val="47"/>
        </w:numPr>
        <w:spacing w:after="0"/>
        <w:rPr>
          <w:rFonts w:ascii="Calibri" w:eastAsiaTheme="minorEastAsia" w:hAnsi="Calibri" w:cs="Tahoma"/>
        </w:rPr>
      </w:pPr>
      <w:r>
        <w:rPr>
          <w:rFonts w:ascii="Calibri" w:eastAsiaTheme="minorEastAsia" w:hAnsi="Calibri" w:cs="Tahoma"/>
        </w:rPr>
        <w:t>when a substance may act as either an acid or as a base, it is said to be “</w:t>
      </w:r>
      <w:proofErr w:type="spellStart"/>
      <w:r w:rsidRPr="00583ECD">
        <w:rPr>
          <w:rFonts w:ascii="Calibri" w:eastAsiaTheme="minorEastAsia" w:hAnsi="Calibri" w:cs="Tahoma"/>
          <w:b/>
        </w:rPr>
        <w:t>amphoteric</w:t>
      </w:r>
      <w:proofErr w:type="spellEnd"/>
      <w:r>
        <w:rPr>
          <w:rFonts w:ascii="Calibri" w:eastAsiaTheme="minorEastAsia" w:hAnsi="Calibri" w:cs="Tahoma"/>
        </w:rPr>
        <w:t>”</w:t>
      </w:r>
    </w:p>
    <w:p w:rsidR="009567D1" w:rsidRDefault="009567D1" w:rsidP="002253FC">
      <w:pPr>
        <w:pStyle w:val="ListParagraph"/>
        <w:numPr>
          <w:ilvl w:val="0"/>
          <w:numId w:val="47"/>
        </w:numPr>
        <w:spacing w:after="0"/>
        <w:rPr>
          <w:rFonts w:ascii="Calibri" w:eastAsiaTheme="minorEastAsia" w:hAnsi="Calibri" w:cs="Tahoma"/>
        </w:rPr>
      </w:pPr>
      <w:r>
        <w:rPr>
          <w:rFonts w:ascii="Calibri" w:eastAsiaTheme="minorEastAsia" w:hAnsi="Calibri" w:cs="Tahoma"/>
        </w:rPr>
        <w:t xml:space="preserve">amino acids are considered to be </w:t>
      </w:r>
      <w:r w:rsidRPr="00583ECD">
        <w:rPr>
          <w:rFonts w:ascii="Calibri" w:eastAsiaTheme="minorEastAsia" w:hAnsi="Calibri" w:cs="Tahoma"/>
          <w:b/>
          <w:u w:val="single"/>
        </w:rPr>
        <w:t>dipolar ions</w:t>
      </w:r>
      <w:r w:rsidR="00583ECD">
        <w:rPr>
          <w:rFonts w:ascii="Calibri" w:eastAsiaTheme="minorEastAsia" w:hAnsi="Calibri" w:cs="Tahoma"/>
          <w:b/>
          <w:u w:val="single"/>
        </w:rPr>
        <w:t xml:space="preserve"> </w:t>
      </w:r>
      <w:r w:rsidR="00583ECD">
        <w:rPr>
          <w:rFonts w:ascii="Calibri" w:eastAsiaTheme="minorEastAsia" w:hAnsi="Calibri" w:cs="Tahoma"/>
        </w:rPr>
        <w:t>as well because they may contain charged groups of opposite polarity</w:t>
      </w:r>
    </w:p>
    <w:p w:rsidR="00583ECD" w:rsidRPr="009567D1" w:rsidRDefault="00583ECD" w:rsidP="002253FC">
      <w:pPr>
        <w:pStyle w:val="ListParagraph"/>
        <w:numPr>
          <w:ilvl w:val="0"/>
          <w:numId w:val="47"/>
        </w:numPr>
        <w:spacing w:after="0"/>
        <w:rPr>
          <w:rFonts w:ascii="Calibri" w:eastAsiaTheme="minorEastAsia" w:hAnsi="Calibri" w:cs="Tahoma"/>
        </w:rPr>
      </w:pPr>
      <w:r>
        <w:rPr>
          <w:rFonts w:ascii="Calibri" w:eastAsiaTheme="minorEastAsia" w:hAnsi="Calibri" w:cs="Tahoma"/>
        </w:rPr>
        <w:t xml:space="preserve">the actual charge of an amino acid is </w:t>
      </w:r>
      <w:r w:rsidR="007C536A">
        <w:rPr>
          <w:rFonts w:ascii="Calibri" w:eastAsiaTheme="minorEastAsia" w:hAnsi="Calibri" w:cs="Tahoma"/>
        </w:rPr>
        <w:t>dependent</w:t>
      </w:r>
      <w:r>
        <w:rPr>
          <w:rFonts w:ascii="Calibri" w:eastAsiaTheme="minorEastAsia" w:hAnsi="Calibri" w:cs="Tahoma"/>
        </w:rPr>
        <w:t xml:space="preserve"> upon the pH of the solution in which it is placed</w:t>
      </w:r>
    </w:p>
    <w:p w:rsidR="009567D1" w:rsidRDefault="00720476" w:rsidP="00210360">
      <w:p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09" type="#_x0000_t202" style="position:absolute;margin-left:349.65pt;margin-top:14.75pt;width:119.45pt;height:44.15pt;z-index:251816960" filled="f" stroked="f">
            <v:textbox>
              <w:txbxContent>
                <w:p w:rsidR="00037B68" w:rsidRDefault="00037B68" w:rsidP="00D756B7">
                  <w:pPr>
                    <w:jc w:val="center"/>
                  </w:pPr>
                  <w:r>
                    <w:t xml:space="preserve">If placed in a more </w:t>
                  </w:r>
                  <w:r w:rsidRPr="00D756B7">
                    <w:rPr>
                      <w:b/>
                      <w:color w:val="0070C0"/>
                    </w:rPr>
                    <w:t>basic</w:t>
                  </w:r>
                  <w:r>
                    <w:t xml:space="preserve"> solution</w:t>
                  </w:r>
                </w:p>
              </w:txbxContent>
            </v:textbox>
          </v:shape>
        </w:pict>
      </w:r>
      <w:r>
        <w:rPr>
          <w:rFonts w:ascii="Calibri" w:eastAsiaTheme="minorEastAsia" w:hAnsi="Calibri" w:cs="Tahoma"/>
          <w:noProof/>
          <w:color w:val="FF5050"/>
          <w:lang w:eastAsia="en-CA"/>
        </w:rPr>
        <w:pict>
          <v:shape id="_x0000_s1208" type="#_x0000_t202" style="position:absolute;margin-left:11.45pt;margin-top:9.05pt;width:122.7pt;height:49.85pt;z-index:251815936" filled="f" stroked="f">
            <v:textbox>
              <w:txbxContent>
                <w:p w:rsidR="00037B68" w:rsidRDefault="00037B68" w:rsidP="00D756B7">
                  <w:pPr>
                    <w:spacing w:after="0"/>
                    <w:jc w:val="center"/>
                  </w:pPr>
                  <w:r>
                    <w:t xml:space="preserve">If placed in a more </w:t>
                  </w:r>
                  <w:r w:rsidRPr="00D756B7">
                    <w:rPr>
                      <w:b/>
                      <w:color w:val="C00000"/>
                    </w:rPr>
                    <w:t>acidic</w:t>
                  </w:r>
                  <w:r>
                    <w:t xml:space="preserve"> solution</w:t>
                  </w:r>
                </w:p>
              </w:txbxContent>
            </v:textbox>
          </v:shape>
        </w:pict>
      </w:r>
    </w:p>
    <w:p w:rsidR="00D756B7" w:rsidRDefault="00D756B7" w:rsidP="00210360">
      <w:pPr>
        <w:spacing w:after="0"/>
        <w:rPr>
          <w:rFonts w:ascii="Calibri" w:eastAsiaTheme="minorEastAsia" w:hAnsi="Calibri" w:cs="Tahoma"/>
          <w:color w:val="FF5050"/>
        </w:rPr>
      </w:pPr>
    </w:p>
    <w:p w:rsidR="00D756B7" w:rsidRDefault="00720476" w:rsidP="00210360">
      <w:pPr>
        <w:spacing w:after="0"/>
        <w:rPr>
          <w:rFonts w:ascii="Calibri" w:eastAsiaTheme="minorEastAsia" w:hAnsi="Calibri" w:cs="Tahoma"/>
          <w:color w:val="FF5050"/>
        </w:rPr>
      </w:pPr>
      <w:r w:rsidRPr="00720476">
        <w:rPr>
          <w:rFonts w:ascii="Calibri" w:eastAsiaTheme="minorEastAsia" w:hAnsi="Calibri" w:cs="Tahoma"/>
          <w:noProof/>
          <w:lang w:eastAsia="en-CA"/>
        </w:rPr>
        <w:pict>
          <v:shape id="_x0000_s1205" type="#_x0000_t202" style="position:absolute;margin-left:-3.25pt;margin-top:1.05pt;width:490.35pt;height:94.4pt;z-index:251812864" stroked="f">
            <v:textbox>
              <w:txbxContent>
                <w:p w:rsidR="00037B68" w:rsidRDefault="00037B68">
                  <w:r>
                    <w:rPr>
                      <w:noProof/>
                      <w:lang w:eastAsia="en-CA"/>
                    </w:rPr>
                    <w:drawing>
                      <wp:inline distT="0" distB="0" distL="0" distR="0">
                        <wp:extent cx="6035040" cy="1108710"/>
                        <wp:effectExtent l="19050" t="0" r="3810" b="0"/>
                        <wp:docPr id="16" name="Picture 15" descr="biochem 1.31 (amino aci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1 (amino acids).jpg"/>
                                <pic:cNvPicPr/>
                              </pic:nvPicPr>
                              <pic:blipFill>
                                <a:blip r:embed="rId35"/>
                                <a:stretch>
                                  <a:fillRect/>
                                </a:stretch>
                              </pic:blipFill>
                              <pic:spPr>
                                <a:xfrm>
                                  <a:off x="0" y="0"/>
                                  <a:ext cx="6035040" cy="1108710"/>
                                </a:xfrm>
                                <a:prstGeom prst="rect">
                                  <a:avLst/>
                                </a:prstGeom>
                              </pic:spPr>
                            </pic:pic>
                          </a:graphicData>
                        </a:graphic>
                      </wp:inline>
                    </w:drawing>
                  </w:r>
                </w:p>
              </w:txbxContent>
            </v:textbox>
          </v:shape>
        </w:pict>
      </w:r>
    </w:p>
    <w:p w:rsidR="00D756B7" w:rsidRDefault="00720476" w:rsidP="00210360">
      <w:p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06" type="#_x0000_t202" style="position:absolute;margin-left:134.15pt;margin-top:6.55pt;width:59.6pt;height:45.9pt;z-index:251813888" filled="f" stroked="f">
            <v:textbox>
              <w:txbxContent>
                <w:p w:rsidR="00037B68" w:rsidRPr="00A26ABB" w:rsidRDefault="00037B68" w:rsidP="00D756B7">
                  <w:pPr>
                    <w:rPr>
                      <w:sz w:val="60"/>
                      <w:szCs w:val="60"/>
                    </w:rPr>
                  </w:pPr>
                  <w:r>
                    <w:rPr>
                      <w:rFonts w:ascii="Cambria" w:hAnsi="Cambria"/>
                      <w:sz w:val="60"/>
                      <w:szCs w:val="60"/>
                    </w:rPr>
                    <w:t xml:space="preserve"> </w:t>
                  </w:r>
                  <w:r>
                    <w:rPr>
                      <w:rFonts w:ascii="Cambria Math" w:hAnsi="Cambria Math"/>
                      <w:sz w:val="60"/>
                      <w:szCs w:val="60"/>
                    </w:rPr>
                    <w:t>⇋</w:t>
                  </w:r>
                </w:p>
              </w:txbxContent>
            </v:textbox>
          </v:shape>
        </w:pict>
      </w:r>
      <w:r w:rsidRPr="00720476">
        <w:rPr>
          <w:rFonts w:ascii="Calibri" w:eastAsiaTheme="minorEastAsia" w:hAnsi="Calibri" w:cs="Tahoma"/>
          <w:noProof/>
          <w:lang w:eastAsia="en-CA"/>
        </w:rPr>
        <w:pict>
          <v:shape id="_x0000_s1207" type="#_x0000_t202" style="position:absolute;margin-left:304.6pt;margin-top:6.55pt;width:59.6pt;height:39.6pt;z-index:251814912" filled="f" stroked="f">
            <v:textbox>
              <w:txbxContent>
                <w:p w:rsidR="00037B68" w:rsidRPr="00D756B7" w:rsidRDefault="00037B68" w:rsidP="00D756B7">
                  <w:pPr>
                    <w:rPr>
                      <w:szCs w:val="60"/>
                    </w:rPr>
                  </w:pPr>
                  <w:r>
                    <w:rPr>
                      <w:rFonts w:ascii="Cambria Math" w:hAnsi="Cambria Math"/>
                      <w:sz w:val="60"/>
                      <w:szCs w:val="60"/>
                    </w:rPr>
                    <w:t>⇌</w:t>
                  </w:r>
                </w:p>
              </w:txbxContent>
            </v:textbox>
          </v:shape>
        </w:pict>
      </w: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D756B7" w:rsidRDefault="00720476" w:rsidP="00210360">
      <w:p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11" type="#_x0000_t202" style="position:absolute;margin-left:359.45pt;margin-top:.75pt;width:106.35pt;height:42pt;z-index:251819008" filled="f" stroked="f">
            <v:textbox>
              <w:txbxContent>
                <w:p w:rsidR="00037B68" w:rsidRDefault="00037B68">
                  <w:r w:rsidRPr="00D756B7">
                    <w:rPr>
                      <w:color w:val="00B050"/>
                    </w:rPr>
                    <w:sym w:font="Symbol" w:char="F05C"/>
                  </w:r>
                  <w:r w:rsidRPr="00D756B7">
                    <w:rPr>
                      <w:color w:val="00B050"/>
                    </w:rPr>
                    <w:t xml:space="preserve"> </w:t>
                  </w:r>
                  <w:proofErr w:type="gramStart"/>
                  <w:r w:rsidRPr="00D756B7">
                    <w:rPr>
                      <w:color w:val="00B050"/>
                    </w:rPr>
                    <w:t>acts</w:t>
                  </w:r>
                  <w:proofErr w:type="gramEnd"/>
                  <w:r w:rsidRPr="00D756B7">
                    <w:rPr>
                      <w:color w:val="00B050"/>
                    </w:rPr>
                    <w:t xml:space="preserve"> as an</w:t>
                  </w:r>
                  <w:r>
                    <w:t xml:space="preserve"> </w:t>
                  </w:r>
                  <w:r w:rsidRPr="00D756B7">
                    <w:rPr>
                      <w:b/>
                      <w:color w:val="C00000"/>
                    </w:rPr>
                    <w:t>acid</w:t>
                  </w:r>
                </w:p>
              </w:txbxContent>
            </v:textbox>
          </v:shape>
        </w:pict>
      </w:r>
      <w:r>
        <w:rPr>
          <w:rFonts w:ascii="Calibri" w:eastAsiaTheme="minorEastAsia" w:hAnsi="Calibri" w:cs="Tahoma"/>
          <w:noProof/>
          <w:color w:val="FF5050"/>
          <w:lang w:eastAsia="en-CA"/>
        </w:rPr>
        <w:pict>
          <v:shape id="_x0000_s1210" type="#_x0000_t202" style="position:absolute;margin-left:12pt;margin-top:.75pt;width:122.15pt;height:67.1pt;z-index:251817984" filled="f" stroked="f">
            <v:textbox>
              <w:txbxContent>
                <w:p w:rsidR="00037B68" w:rsidRDefault="00037B68" w:rsidP="00D756B7">
                  <w:r w:rsidRPr="00D756B7">
                    <w:rPr>
                      <w:color w:val="00B050"/>
                    </w:rPr>
                    <w:sym w:font="Symbol" w:char="F05C"/>
                  </w:r>
                  <w:r w:rsidRPr="00D756B7">
                    <w:rPr>
                      <w:color w:val="00B050"/>
                    </w:rPr>
                    <w:t xml:space="preserve"> </w:t>
                  </w:r>
                  <w:proofErr w:type="gramStart"/>
                  <w:r w:rsidRPr="00D756B7">
                    <w:rPr>
                      <w:color w:val="00B050"/>
                    </w:rPr>
                    <w:t>acts</w:t>
                  </w:r>
                  <w:proofErr w:type="gramEnd"/>
                  <w:r w:rsidRPr="00D756B7">
                    <w:rPr>
                      <w:color w:val="00B050"/>
                    </w:rPr>
                    <w:t xml:space="preserve"> as a</w:t>
                  </w:r>
                  <w:r>
                    <w:t xml:space="preserve"> </w:t>
                  </w:r>
                  <w:r w:rsidRPr="00D756B7">
                    <w:rPr>
                      <w:b/>
                      <w:color w:val="0070C0"/>
                    </w:rPr>
                    <w:t>base</w:t>
                  </w:r>
                </w:p>
              </w:txbxContent>
            </v:textbox>
          </v:shape>
        </w:pict>
      </w:r>
    </w:p>
    <w:p w:rsidR="00D756B7" w:rsidRDefault="00D756B7" w:rsidP="00210360">
      <w:pPr>
        <w:spacing w:after="0"/>
        <w:rPr>
          <w:rFonts w:ascii="Calibri" w:eastAsiaTheme="minorEastAsia" w:hAnsi="Calibri" w:cs="Tahoma"/>
          <w:color w:val="FF5050"/>
        </w:rPr>
      </w:pPr>
    </w:p>
    <w:p w:rsidR="00D756B7" w:rsidRPr="00D756B7" w:rsidRDefault="00D756B7" w:rsidP="00D756B7">
      <w:pPr>
        <w:spacing w:after="0"/>
        <w:jc w:val="center"/>
        <w:rPr>
          <w:rFonts w:ascii="Calibri" w:eastAsiaTheme="minorEastAsia" w:hAnsi="Calibri" w:cs="Tahoma"/>
          <w:b/>
          <w:color w:val="FF5050"/>
        </w:rPr>
      </w:pPr>
      <w:r w:rsidRPr="00D756B7">
        <w:rPr>
          <w:rFonts w:ascii="Calibri" w:eastAsiaTheme="minorEastAsia" w:hAnsi="Calibri" w:cs="Tahoma"/>
          <w:b/>
          <w:color w:val="FF5050"/>
        </w:rPr>
        <w:sym w:font="Symbol" w:char="F05C"/>
      </w:r>
      <w:r w:rsidRPr="00D756B7">
        <w:rPr>
          <w:rFonts w:ascii="Calibri" w:eastAsiaTheme="minorEastAsia" w:hAnsi="Calibri" w:cs="Tahoma"/>
          <w:b/>
          <w:color w:val="FF5050"/>
        </w:rPr>
        <w:t xml:space="preserve"> </w:t>
      </w:r>
      <w:proofErr w:type="gramStart"/>
      <w:r w:rsidRPr="00D756B7">
        <w:rPr>
          <w:rFonts w:ascii="Calibri" w:eastAsiaTheme="minorEastAsia" w:hAnsi="Calibri" w:cs="Tahoma"/>
          <w:b/>
          <w:color w:val="FF5050"/>
        </w:rPr>
        <w:t>amino</w:t>
      </w:r>
      <w:proofErr w:type="gramEnd"/>
      <w:r w:rsidRPr="00D756B7">
        <w:rPr>
          <w:rFonts w:ascii="Calibri" w:eastAsiaTheme="minorEastAsia" w:hAnsi="Calibri" w:cs="Tahoma"/>
          <w:b/>
          <w:color w:val="FF5050"/>
        </w:rPr>
        <w:t xml:space="preserve"> acids have a  buffering capability (HOMEOSTASIS)</w:t>
      </w:r>
    </w:p>
    <w:p w:rsidR="00D756B7" w:rsidRDefault="00D756B7" w:rsidP="00210360">
      <w:pPr>
        <w:spacing w:after="0"/>
        <w:rPr>
          <w:rFonts w:ascii="Calibri" w:eastAsiaTheme="minorEastAsia" w:hAnsi="Calibri" w:cs="Tahoma"/>
          <w:color w:val="FF5050"/>
        </w:rPr>
      </w:pPr>
    </w:p>
    <w:p w:rsidR="00D756B7" w:rsidRPr="00390F55" w:rsidRDefault="00D756B7" w:rsidP="00210360">
      <w:pPr>
        <w:spacing w:after="0"/>
        <w:rPr>
          <w:rFonts w:ascii="Calibri" w:eastAsiaTheme="minorEastAsia" w:hAnsi="Calibri" w:cs="Tahoma"/>
          <w:b/>
        </w:rPr>
      </w:pPr>
      <w:r w:rsidRPr="00390F55">
        <w:rPr>
          <w:rFonts w:ascii="Calibri" w:eastAsiaTheme="minorEastAsia" w:hAnsi="Calibri" w:cs="Tahoma"/>
          <w:b/>
        </w:rPr>
        <w:t>DIPEPTIDES AND POLYPEPTIDES</w:t>
      </w:r>
    </w:p>
    <w:p w:rsidR="0060564E" w:rsidRPr="0060564E" w:rsidRDefault="00720476" w:rsidP="002253FC">
      <w:pPr>
        <w:pStyle w:val="ListParagraph"/>
        <w:numPr>
          <w:ilvl w:val="0"/>
          <w:numId w:val="48"/>
        </w:numPr>
        <w:spacing w:after="0"/>
        <w:rPr>
          <w:rFonts w:ascii="Calibri" w:eastAsiaTheme="minorEastAsia" w:hAnsi="Calibri" w:cs="Tahoma"/>
        </w:rPr>
      </w:pPr>
      <w:r w:rsidRPr="00720476">
        <w:rPr>
          <w:rFonts w:ascii="Calibri" w:eastAsiaTheme="minorEastAsia" w:hAnsi="Calibri" w:cs="Tahoma"/>
          <w:b/>
          <w:noProof/>
          <w:lang w:eastAsia="en-CA"/>
        </w:rPr>
        <w:pict>
          <v:shape id="_x0000_s1217" type="#_x0000_t202" style="position:absolute;left:0;text-align:left;margin-left:193.75pt;margin-top:26.05pt;width:90.55pt;height:22.35pt;z-index:251824128" filled="f" stroked="f">
            <v:textbox>
              <w:txbxContent>
                <w:p w:rsidR="00037B68" w:rsidRPr="004B2BBE" w:rsidRDefault="00037B68">
                  <w:pPr>
                    <w:rPr>
                      <w:color w:val="0099FF"/>
                    </w:rPr>
                  </w:pPr>
                  <w:r w:rsidRPr="004B2BBE">
                    <w:rPr>
                      <w:color w:val="0099FF"/>
                    </w:rPr>
                    <w:t>Amide</w:t>
                  </w:r>
                </w:p>
              </w:txbxContent>
            </v:textbox>
          </v:shape>
        </w:pict>
      </w:r>
      <w:r w:rsidR="0060564E" w:rsidRPr="00C80CDA">
        <w:rPr>
          <w:rFonts w:ascii="Calibri" w:eastAsiaTheme="minorEastAsia" w:hAnsi="Calibri" w:cs="Tahoma"/>
          <w:b/>
        </w:rPr>
        <w:t>dipeptide</w:t>
      </w:r>
      <w:r w:rsidR="0060564E">
        <w:rPr>
          <w:rFonts w:ascii="Calibri" w:eastAsiaTheme="minorEastAsia" w:hAnsi="Calibri" w:cs="Tahoma"/>
        </w:rPr>
        <w:t xml:space="preserve"> = 2 </w:t>
      </w:r>
      <w:proofErr w:type="spellStart"/>
      <w:r w:rsidR="0060564E">
        <w:rPr>
          <w:rFonts w:ascii="Calibri" w:eastAsiaTheme="minorEastAsia" w:hAnsi="Calibri" w:cs="Tahoma"/>
        </w:rPr>
        <w:t>aa’s</w:t>
      </w:r>
      <w:proofErr w:type="spellEnd"/>
      <w:r w:rsidR="0060564E">
        <w:rPr>
          <w:rFonts w:ascii="Calibri" w:eastAsiaTheme="minorEastAsia" w:hAnsi="Calibri" w:cs="Tahoma"/>
        </w:rPr>
        <w:t xml:space="preserve"> linked together through a peptide bond (found within the amide peptide group)</w:t>
      </w:r>
    </w:p>
    <w:p w:rsidR="00D756B7" w:rsidRDefault="00720476" w:rsidP="00210360">
      <w:p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16" type="#_x0000_t32" style="position:absolute;margin-left:231.25pt;margin-top:2.2pt;width:10.95pt;height:14.7pt;z-index:251823104" o:connectortype="straight">
            <v:stroke endarrow="block"/>
          </v:shape>
        </w:pict>
      </w:r>
      <w:r>
        <w:rPr>
          <w:rFonts w:ascii="Calibri" w:eastAsiaTheme="minorEastAsia" w:hAnsi="Calibri" w:cs="Tahoma"/>
          <w:noProof/>
          <w:color w:val="FF5050"/>
          <w:lang w:eastAsia="en-CA"/>
        </w:rPr>
        <w:pict>
          <v:shape id="_x0000_s1212" type="#_x0000_t202" style="position:absolute;margin-left:80.75pt;margin-top:6.55pt;width:302.15pt;height:136.35pt;z-index:251820032" stroked="f">
            <v:textbox>
              <w:txbxContent>
                <w:p w:rsidR="00037B68" w:rsidRDefault="00037B68">
                  <w:r>
                    <w:rPr>
                      <w:noProof/>
                      <w:lang w:eastAsia="en-CA"/>
                    </w:rPr>
                    <w:drawing>
                      <wp:inline distT="0" distB="0" distL="0" distR="0">
                        <wp:extent cx="3830320" cy="1630680"/>
                        <wp:effectExtent l="19050" t="0" r="0" b="0"/>
                        <wp:docPr id="94" name="Picture 93" descr="biochem 1.32 (dipept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2 (dipeptide).jpg"/>
                                <pic:cNvPicPr/>
                              </pic:nvPicPr>
                              <pic:blipFill>
                                <a:blip r:embed="rId36"/>
                                <a:stretch>
                                  <a:fillRect/>
                                </a:stretch>
                              </pic:blipFill>
                              <pic:spPr>
                                <a:xfrm>
                                  <a:off x="0" y="0"/>
                                  <a:ext cx="3830320" cy="1630680"/>
                                </a:xfrm>
                                <a:prstGeom prst="rect">
                                  <a:avLst/>
                                </a:prstGeom>
                              </pic:spPr>
                            </pic:pic>
                          </a:graphicData>
                        </a:graphic>
                      </wp:inline>
                    </w:drawing>
                  </w:r>
                </w:p>
              </w:txbxContent>
            </v:textbox>
          </v:shape>
        </w:pict>
      </w: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B818FC" w:rsidRDefault="00B818FC" w:rsidP="00210360">
      <w:pPr>
        <w:spacing w:after="0"/>
        <w:rPr>
          <w:rFonts w:ascii="Calibri" w:eastAsiaTheme="minorEastAsia" w:hAnsi="Calibri" w:cs="Tahoma"/>
          <w:color w:val="FF5050"/>
        </w:rPr>
      </w:pPr>
    </w:p>
    <w:p w:rsidR="00B818FC" w:rsidRDefault="00720476" w:rsidP="00210360">
      <w:p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13" type="#_x0000_t32" style="position:absolute;margin-left:231.25pt;margin-top:11.9pt;width:28.95pt;height:75.8pt;flip:x y;z-index:251821056" o:connectortype="straight">
            <v:stroke endarrow="block"/>
          </v:shape>
        </w:pict>
      </w:r>
    </w:p>
    <w:p w:rsidR="00B818FC" w:rsidRDefault="00B818FC" w:rsidP="00210360">
      <w:pPr>
        <w:spacing w:after="0"/>
        <w:rPr>
          <w:rFonts w:ascii="Calibri" w:eastAsiaTheme="minorEastAsia" w:hAnsi="Calibri" w:cs="Tahoma"/>
          <w:color w:val="FF5050"/>
        </w:rPr>
      </w:pPr>
    </w:p>
    <w:p w:rsidR="00B818FC" w:rsidRDefault="00720476" w:rsidP="00210360">
      <w:pPr>
        <w:spacing w:after="0"/>
        <w:rPr>
          <w:rFonts w:ascii="Calibri" w:eastAsiaTheme="minorEastAsia" w:hAnsi="Calibri" w:cs="Tahoma"/>
          <w:color w:val="FF5050"/>
        </w:rPr>
      </w:pPr>
      <w:r>
        <w:rPr>
          <w:rFonts w:ascii="Calibri" w:eastAsiaTheme="minorEastAsia" w:hAnsi="Calibri" w:cs="Tahoma"/>
          <w:noProof/>
          <w:color w:val="FF5050"/>
          <w:lang w:eastAsia="en-CA"/>
        </w:rPr>
        <w:pict>
          <v:shape id="_x0000_s1214" type="#_x0000_t202" style="position:absolute;margin-left:249.85pt;margin-top:50.25pt;width:93.8pt;height:32.7pt;z-index:251822080" filled="f" stroked="f">
            <v:textbox>
              <w:txbxContent>
                <w:p w:rsidR="00037B68" w:rsidRPr="004B2BBE" w:rsidRDefault="00037B68">
                  <w:pPr>
                    <w:rPr>
                      <w:color w:val="002060"/>
                    </w:rPr>
                  </w:pPr>
                  <w:proofErr w:type="gramStart"/>
                  <w:r w:rsidRPr="004B2BBE">
                    <w:rPr>
                      <w:color w:val="002060"/>
                    </w:rPr>
                    <w:t>peptide</w:t>
                  </w:r>
                  <w:proofErr w:type="gramEnd"/>
                  <w:r w:rsidRPr="004B2BBE">
                    <w:rPr>
                      <w:color w:val="002060"/>
                    </w:rPr>
                    <w:t xml:space="preserve"> bond</w:t>
                  </w:r>
                </w:p>
              </w:txbxContent>
            </v:textbox>
          </v:shape>
        </w:pict>
      </w:r>
    </w:p>
    <w:p w:rsidR="00B818FC" w:rsidRPr="004B2BBE" w:rsidRDefault="004B2BBE" w:rsidP="002253FC">
      <w:pPr>
        <w:pStyle w:val="ListParagraph"/>
        <w:numPr>
          <w:ilvl w:val="0"/>
          <w:numId w:val="49"/>
        </w:numPr>
        <w:spacing w:after="0"/>
        <w:rPr>
          <w:rFonts w:ascii="Calibri" w:eastAsiaTheme="minorEastAsia" w:hAnsi="Calibri" w:cs="Tahoma"/>
          <w:color w:val="FF5050"/>
        </w:rPr>
      </w:pPr>
      <w:r w:rsidRPr="00C80CDA">
        <w:rPr>
          <w:rFonts w:ascii="Calibri" w:eastAsiaTheme="minorEastAsia" w:hAnsi="Calibri" w:cs="Tahoma"/>
          <w:b/>
        </w:rPr>
        <w:lastRenderedPageBreak/>
        <w:t>polypeptide</w:t>
      </w:r>
      <w:r w:rsidR="00C80CDA">
        <w:rPr>
          <w:rFonts w:ascii="Calibri" w:eastAsiaTheme="minorEastAsia" w:hAnsi="Calibri" w:cs="Tahoma"/>
          <w:b/>
        </w:rPr>
        <w:t xml:space="preserve"> </w:t>
      </w:r>
      <w:r>
        <w:rPr>
          <w:rFonts w:ascii="Calibri" w:eastAsiaTheme="minorEastAsia" w:hAnsi="Calibri" w:cs="Tahoma"/>
        </w:rPr>
        <w:t xml:space="preserve">=   </w:t>
      </w:r>
      <w:r>
        <w:rPr>
          <w:rFonts w:ascii="Cambria Math" w:eastAsiaTheme="minorEastAsia" w:hAnsi="Cambria Math" w:cs="Tahoma"/>
        </w:rPr>
        <w:t>&gt;</w:t>
      </w:r>
      <w:r>
        <w:rPr>
          <w:rFonts w:ascii="Calibri" w:eastAsiaTheme="minorEastAsia" w:hAnsi="Calibri" w:cs="Tahoma"/>
        </w:rPr>
        <w:t xml:space="preserve">2 </w:t>
      </w:r>
      <w:proofErr w:type="spellStart"/>
      <w:r>
        <w:rPr>
          <w:rFonts w:ascii="Calibri" w:eastAsiaTheme="minorEastAsia" w:hAnsi="Calibri" w:cs="Tahoma"/>
        </w:rPr>
        <w:t>aa’s</w:t>
      </w:r>
      <w:proofErr w:type="spellEnd"/>
      <w:r>
        <w:rPr>
          <w:rFonts w:ascii="Calibri" w:eastAsiaTheme="minorEastAsia" w:hAnsi="Calibri" w:cs="Tahoma"/>
        </w:rPr>
        <w:t xml:space="preserve"> linked together (</w:t>
      </w:r>
      <w:r>
        <w:rPr>
          <w:rFonts w:ascii="Cambria Math" w:eastAsiaTheme="minorEastAsia" w:hAnsi="Cambria Math" w:cs="Tahoma"/>
        </w:rPr>
        <w:t>&gt;</w:t>
      </w:r>
      <w:r>
        <w:rPr>
          <w:rFonts w:ascii="Calibri" w:eastAsiaTheme="minorEastAsia" w:hAnsi="Calibri" w:cs="Tahoma"/>
        </w:rPr>
        <w:t xml:space="preserve"> 50 </w:t>
      </w:r>
      <w:proofErr w:type="spellStart"/>
      <w:r>
        <w:rPr>
          <w:rFonts w:ascii="Calibri" w:eastAsiaTheme="minorEastAsia" w:hAnsi="Calibri" w:cs="Tahoma"/>
        </w:rPr>
        <w:t>aa</w:t>
      </w:r>
      <w:proofErr w:type="spellEnd"/>
      <w:r>
        <w:rPr>
          <w:rFonts w:ascii="Calibri" w:eastAsiaTheme="minorEastAsia" w:hAnsi="Calibri" w:cs="Tahoma"/>
        </w:rPr>
        <w:t xml:space="preserve"> really)</w:t>
      </w:r>
    </w:p>
    <w:p w:rsidR="004B2BBE" w:rsidRPr="00390F55" w:rsidRDefault="00390F55" w:rsidP="004B2BBE">
      <w:pPr>
        <w:spacing w:after="0"/>
        <w:rPr>
          <w:rFonts w:ascii="Calibri" w:eastAsiaTheme="minorEastAsia" w:hAnsi="Calibri" w:cs="Tahoma"/>
          <w:sz w:val="16"/>
          <w:szCs w:val="16"/>
        </w:rPr>
      </w:pP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r>
      <w:r>
        <w:rPr>
          <w:rFonts w:ascii="Calibri" w:eastAsiaTheme="minorEastAsia" w:hAnsi="Calibri" w:cs="Tahoma"/>
          <w:sz w:val="16"/>
          <w:szCs w:val="16"/>
        </w:rPr>
        <w:tab/>
        <w:t>September 22</w:t>
      </w:r>
      <w:r w:rsidRPr="00390F55">
        <w:rPr>
          <w:rFonts w:ascii="Calibri" w:eastAsiaTheme="minorEastAsia" w:hAnsi="Calibri" w:cs="Tahoma"/>
          <w:sz w:val="16"/>
          <w:szCs w:val="16"/>
          <w:vertAlign w:val="superscript"/>
        </w:rPr>
        <w:t>nd</w:t>
      </w:r>
      <w:r>
        <w:rPr>
          <w:rFonts w:ascii="Calibri" w:eastAsiaTheme="minorEastAsia" w:hAnsi="Calibri" w:cs="Tahoma"/>
          <w:sz w:val="16"/>
          <w:szCs w:val="16"/>
        </w:rPr>
        <w:t xml:space="preserve">, 2009 </w:t>
      </w:r>
    </w:p>
    <w:p w:rsidR="004B2BBE" w:rsidRPr="00390F55" w:rsidRDefault="004B2BBE" w:rsidP="00390F55">
      <w:pPr>
        <w:spacing w:after="0"/>
        <w:rPr>
          <w:rFonts w:ascii="Calibri" w:eastAsiaTheme="minorEastAsia" w:hAnsi="Calibri" w:cs="Tahoma"/>
          <w:b/>
        </w:rPr>
      </w:pPr>
      <w:r w:rsidRPr="00390F55">
        <w:rPr>
          <w:rFonts w:ascii="Calibri" w:eastAsiaTheme="minorEastAsia" w:hAnsi="Calibri" w:cs="Tahoma"/>
          <w:b/>
        </w:rPr>
        <w:t xml:space="preserve">APPLICATION </w:t>
      </w:r>
    </w:p>
    <w:p w:rsidR="00390F55" w:rsidRDefault="00390F55" w:rsidP="00390F55">
      <w:pPr>
        <w:spacing w:after="0"/>
        <w:rPr>
          <w:rFonts w:ascii="Calibri" w:eastAsiaTheme="minorEastAsia" w:hAnsi="Calibri" w:cs="Tahoma"/>
        </w:rPr>
      </w:pPr>
      <w:r>
        <w:rPr>
          <w:rFonts w:ascii="Calibri" w:eastAsiaTheme="minorEastAsia" w:hAnsi="Calibri" w:cs="Tahoma"/>
        </w:rPr>
        <w:t>Draw the polypeptide that would result from the D.S. of the following amino acids</w:t>
      </w:r>
    </w:p>
    <w:p w:rsidR="00390F55" w:rsidRDefault="00390F55" w:rsidP="00390F55">
      <w:pPr>
        <w:spacing w:after="0"/>
        <w:jc w:val="center"/>
        <w:rPr>
          <w:rFonts w:ascii="Calibri" w:eastAsiaTheme="minorEastAsia" w:hAnsi="Calibri" w:cs="Tahoma"/>
        </w:rPr>
      </w:pPr>
      <w:proofErr w:type="gramStart"/>
      <w:r>
        <w:rPr>
          <w:rFonts w:ascii="Calibri" w:eastAsiaTheme="minorEastAsia" w:hAnsi="Calibri" w:cs="Tahoma"/>
        </w:rPr>
        <w:t>A</w:t>
      </w:r>
      <w:proofErr w:type="gramEnd"/>
      <w:r>
        <w:rPr>
          <w:rFonts w:ascii="Calibri" w:eastAsiaTheme="minorEastAsia" w:hAnsi="Calibri" w:cs="Tahoma"/>
        </w:rPr>
        <w:t xml:space="preserve"> S F</w:t>
      </w: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C80CDA" w:rsidRDefault="00C80CDA"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Default="00390F55" w:rsidP="00390F55">
      <w:pPr>
        <w:spacing w:after="0"/>
        <w:jc w:val="center"/>
        <w:rPr>
          <w:rFonts w:ascii="Calibri" w:eastAsiaTheme="minorEastAsia" w:hAnsi="Calibri" w:cs="Tahoma"/>
        </w:rPr>
      </w:pPr>
    </w:p>
    <w:p w:rsidR="00390F55" w:rsidRPr="004B2BBE" w:rsidRDefault="00390F55" w:rsidP="00390F55">
      <w:pPr>
        <w:spacing w:after="0"/>
        <w:jc w:val="center"/>
        <w:rPr>
          <w:rFonts w:ascii="Calibri" w:eastAsiaTheme="minorEastAsia" w:hAnsi="Calibri" w:cs="Tahoma"/>
        </w:rPr>
      </w:pPr>
      <w:r>
        <w:rPr>
          <w:rFonts w:ascii="Calibri" w:eastAsiaTheme="minorEastAsia" w:hAnsi="Calibri" w:cs="Tahoma"/>
        </w:rPr>
        <w:t>M D G K</w:t>
      </w: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D756B7" w:rsidRDefault="00D756B7"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Default="00633401" w:rsidP="00210360">
      <w:pPr>
        <w:spacing w:after="0"/>
        <w:rPr>
          <w:rFonts w:ascii="Calibri" w:eastAsiaTheme="minorEastAsia" w:hAnsi="Calibri" w:cs="Tahoma"/>
          <w:color w:val="FF5050"/>
        </w:rPr>
      </w:pPr>
    </w:p>
    <w:p w:rsidR="00633401" w:rsidRPr="006724E3" w:rsidRDefault="00633401" w:rsidP="00210360">
      <w:pPr>
        <w:spacing w:after="0"/>
        <w:rPr>
          <w:rFonts w:ascii="Calibri" w:eastAsiaTheme="minorEastAsia" w:hAnsi="Calibri" w:cs="Tahoma"/>
        </w:rPr>
      </w:pPr>
    </w:p>
    <w:p w:rsidR="00633401" w:rsidRPr="006724E3" w:rsidRDefault="00633401" w:rsidP="00210360">
      <w:pPr>
        <w:spacing w:after="0"/>
        <w:rPr>
          <w:rFonts w:ascii="Calibri" w:eastAsiaTheme="minorEastAsia" w:hAnsi="Calibri" w:cs="Tahoma"/>
        </w:rPr>
      </w:pPr>
    </w:p>
    <w:p w:rsidR="00633401" w:rsidRPr="006724E3" w:rsidRDefault="00633401" w:rsidP="00210360">
      <w:pPr>
        <w:spacing w:after="0"/>
        <w:rPr>
          <w:rFonts w:ascii="Calibri" w:eastAsiaTheme="minorEastAsia" w:hAnsi="Calibri" w:cs="Tahoma"/>
        </w:rPr>
      </w:pPr>
    </w:p>
    <w:p w:rsidR="00633401" w:rsidRPr="006724E3" w:rsidRDefault="00633401" w:rsidP="00210360">
      <w:pPr>
        <w:spacing w:after="0"/>
        <w:rPr>
          <w:rFonts w:ascii="Calibri" w:eastAsiaTheme="minorEastAsia" w:hAnsi="Calibri" w:cs="Tahoma"/>
        </w:rPr>
      </w:pPr>
    </w:p>
    <w:p w:rsidR="00633401" w:rsidRPr="006724E3" w:rsidRDefault="00633401" w:rsidP="00210360">
      <w:pPr>
        <w:spacing w:after="0"/>
        <w:rPr>
          <w:rFonts w:ascii="Calibri" w:eastAsiaTheme="minorEastAsia" w:hAnsi="Calibri" w:cs="Tahoma"/>
        </w:rPr>
      </w:pPr>
    </w:p>
    <w:p w:rsidR="006724E3" w:rsidRPr="006724E3" w:rsidRDefault="006724E3" w:rsidP="00210360">
      <w:pPr>
        <w:spacing w:after="0"/>
        <w:rPr>
          <w:rFonts w:ascii="Calibri" w:eastAsiaTheme="minorEastAsia" w:hAnsi="Calibri" w:cs="Tahoma"/>
        </w:rPr>
      </w:pPr>
    </w:p>
    <w:p w:rsidR="00633401" w:rsidRPr="00CC7E28" w:rsidRDefault="006724E3" w:rsidP="00210360">
      <w:pPr>
        <w:spacing w:after="0"/>
        <w:rPr>
          <w:rFonts w:ascii="Calibri" w:eastAsiaTheme="minorEastAsia" w:hAnsi="Calibri" w:cs="Tahoma"/>
          <w:b/>
        </w:rPr>
      </w:pPr>
      <w:r w:rsidRPr="00CC7E28">
        <w:rPr>
          <w:rFonts w:ascii="Calibri" w:eastAsiaTheme="minorEastAsia" w:hAnsi="Calibri" w:cs="Tahoma"/>
          <w:b/>
        </w:rPr>
        <w:lastRenderedPageBreak/>
        <w:t>5 Degrees of Protein Complexity</w:t>
      </w:r>
    </w:p>
    <w:p w:rsidR="00633401" w:rsidRPr="006724E3" w:rsidRDefault="006724E3" w:rsidP="00210360">
      <w:pPr>
        <w:spacing w:after="0"/>
        <w:rPr>
          <w:rFonts w:ascii="Calibri" w:eastAsiaTheme="minorEastAsia" w:hAnsi="Calibri" w:cs="Tahoma"/>
          <w:sz w:val="16"/>
          <w:szCs w:val="16"/>
        </w:rPr>
      </w:pP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r w:rsidRPr="006724E3">
        <w:rPr>
          <w:rFonts w:ascii="Calibri" w:eastAsiaTheme="minorEastAsia" w:hAnsi="Calibri" w:cs="Tahoma"/>
          <w:sz w:val="16"/>
          <w:szCs w:val="16"/>
        </w:rPr>
        <w:tab/>
      </w:r>
      <w:proofErr w:type="gramStart"/>
      <w:r w:rsidR="00633401" w:rsidRPr="006724E3">
        <w:rPr>
          <w:rFonts w:ascii="Calibri" w:eastAsiaTheme="minorEastAsia" w:hAnsi="Calibri" w:cs="Tahoma"/>
          <w:sz w:val="16"/>
          <w:szCs w:val="16"/>
        </w:rPr>
        <w:t>September  24</w:t>
      </w:r>
      <w:r w:rsidR="00633401" w:rsidRPr="006724E3">
        <w:rPr>
          <w:rFonts w:ascii="Calibri" w:eastAsiaTheme="minorEastAsia" w:hAnsi="Calibri" w:cs="Tahoma"/>
          <w:sz w:val="16"/>
          <w:szCs w:val="16"/>
          <w:vertAlign w:val="superscript"/>
        </w:rPr>
        <w:t>th</w:t>
      </w:r>
      <w:proofErr w:type="gramEnd"/>
      <w:r w:rsidR="00633401" w:rsidRPr="006724E3">
        <w:rPr>
          <w:rFonts w:ascii="Calibri" w:eastAsiaTheme="minorEastAsia" w:hAnsi="Calibri" w:cs="Tahoma"/>
          <w:sz w:val="16"/>
          <w:szCs w:val="16"/>
        </w:rPr>
        <w:t xml:space="preserve">, 2009 </w:t>
      </w:r>
    </w:p>
    <w:p w:rsidR="00633401" w:rsidRDefault="006724E3" w:rsidP="006724E3">
      <w:pPr>
        <w:pStyle w:val="ListParagraph"/>
        <w:numPr>
          <w:ilvl w:val="0"/>
          <w:numId w:val="48"/>
        </w:numPr>
        <w:spacing w:after="0"/>
        <w:rPr>
          <w:rFonts w:ascii="Calibri" w:eastAsiaTheme="minorEastAsia" w:hAnsi="Calibri" w:cs="Tahoma"/>
        </w:rPr>
      </w:pPr>
      <w:r>
        <w:rPr>
          <w:rFonts w:ascii="Calibri" w:eastAsiaTheme="minorEastAsia" w:hAnsi="Calibri" w:cs="Tahoma"/>
        </w:rPr>
        <w:t>the 5 different types of proteins are distinguishable from each other based on both their structure and their defining bonds</w:t>
      </w:r>
    </w:p>
    <w:p w:rsidR="006724E3" w:rsidRPr="00CC7E28" w:rsidRDefault="006724E3" w:rsidP="006724E3">
      <w:pPr>
        <w:spacing w:after="0"/>
        <w:rPr>
          <w:rFonts w:ascii="Calibri" w:eastAsiaTheme="minorEastAsia" w:hAnsi="Calibri" w:cs="Tahoma"/>
          <w:b/>
        </w:rPr>
      </w:pPr>
      <w:r w:rsidRPr="00CC7E28">
        <w:rPr>
          <w:rFonts w:ascii="Calibri" w:eastAsiaTheme="minorEastAsia" w:hAnsi="Calibri" w:cs="Tahoma"/>
          <w:b/>
        </w:rPr>
        <w:t>1</w:t>
      </w:r>
      <w:r w:rsidRPr="00CC7E28">
        <w:rPr>
          <w:rFonts w:ascii="Cambria Math" w:eastAsiaTheme="minorEastAsia" w:hAnsi="Cambria Math" w:cs="Tahoma"/>
          <w:b/>
        </w:rPr>
        <w:t>°</w:t>
      </w:r>
      <w:r w:rsidRPr="00CC7E28">
        <w:rPr>
          <w:rFonts w:ascii="Calibri" w:eastAsiaTheme="minorEastAsia" w:hAnsi="Calibri" w:cs="Tahoma"/>
          <w:b/>
        </w:rPr>
        <w:t xml:space="preserve"> Protein (Primary)</w:t>
      </w:r>
    </w:p>
    <w:p w:rsidR="006724E3" w:rsidRDefault="006724E3" w:rsidP="006724E3">
      <w:pPr>
        <w:pStyle w:val="ListParagraph"/>
        <w:numPr>
          <w:ilvl w:val="0"/>
          <w:numId w:val="48"/>
        </w:numPr>
        <w:spacing w:after="0"/>
        <w:rPr>
          <w:rFonts w:ascii="Calibri" w:eastAsiaTheme="minorEastAsia" w:hAnsi="Calibri" w:cs="Tahoma"/>
        </w:rPr>
      </w:pPr>
      <w:r>
        <w:rPr>
          <w:rFonts w:ascii="Calibri" w:eastAsiaTheme="minorEastAsia" w:hAnsi="Calibri" w:cs="Tahoma"/>
        </w:rPr>
        <w:t>when 50 or more amino acids are linked together to form a polypeptide chain</w:t>
      </w:r>
    </w:p>
    <w:p w:rsidR="00D756B7" w:rsidRDefault="006724E3" w:rsidP="00210360">
      <w:pPr>
        <w:pStyle w:val="ListParagraph"/>
        <w:numPr>
          <w:ilvl w:val="0"/>
          <w:numId w:val="48"/>
        </w:numPr>
        <w:spacing w:after="0"/>
        <w:rPr>
          <w:rFonts w:ascii="Calibri" w:eastAsiaTheme="minorEastAsia" w:hAnsi="Calibri" w:cs="Tahoma"/>
        </w:rPr>
      </w:pPr>
      <w:r>
        <w:rPr>
          <w:rFonts w:ascii="Calibri" w:eastAsiaTheme="minorEastAsia" w:hAnsi="Calibri" w:cs="Tahoma"/>
        </w:rPr>
        <w:t xml:space="preserve">it appears like </w:t>
      </w:r>
      <w:r w:rsidRPr="007B73BA">
        <w:rPr>
          <w:rFonts w:ascii="Calibri" w:eastAsiaTheme="minorEastAsia" w:hAnsi="Calibri" w:cs="Tahoma"/>
          <w:b/>
        </w:rPr>
        <w:t>“beads on a string”</w:t>
      </w:r>
    </w:p>
    <w:p w:rsidR="006724E3" w:rsidRDefault="006724E3" w:rsidP="006724E3">
      <w:pPr>
        <w:spacing w:after="0"/>
        <w:rPr>
          <w:rFonts w:ascii="Calibri" w:eastAsiaTheme="minorEastAsia" w:hAnsi="Calibri" w:cs="Tahoma"/>
        </w:rPr>
      </w:pPr>
      <w:r w:rsidRPr="007B73BA">
        <w:rPr>
          <w:rFonts w:ascii="Calibri" w:eastAsiaTheme="minorEastAsia" w:hAnsi="Calibri" w:cs="Tahoma"/>
          <w:b/>
        </w:rPr>
        <w:t>BONDING:</w:t>
      </w:r>
      <w:r>
        <w:rPr>
          <w:rFonts w:ascii="Calibri" w:eastAsiaTheme="minorEastAsia" w:hAnsi="Calibri" w:cs="Tahoma"/>
        </w:rPr>
        <w:t xml:space="preserve"> peptide bonds</w:t>
      </w:r>
    </w:p>
    <w:p w:rsidR="006724E3" w:rsidRPr="007B73BA" w:rsidRDefault="00DF4C7F" w:rsidP="006724E3">
      <w:pPr>
        <w:spacing w:after="0"/>
        <w:rPr>
          <w:rFonts w:ascii="Calibri" w:eastAsiaTheme="minorEastAsia" w:hAnsi="Calibri" w:cs="Tahoma"/>
          <w:b/>
        </w:rPr>
      </w:pPr>
      <w:r w:rsidRPr="007B73BA">
        <w:rPr>
          <w:rFonts w:ascii="Calibri" w:eastAsiaTheme="minorEastAsia" w:hAnsi="Calibri" w:cs="Tahoma"/>
          <w:b/>
          <w:noProof/>
          <w:lang w:eastAsia="en-CA"/>
        </w:rPr>
        <w:pict>
          <v:rect id="_x0000_s1244" style="position:absolute;margin-left:1.1pt;margin-top:14.6pt;width:484.2pt;height:62.65pt;z-index:251829248" stroked="f"/>
        </w:pict>
      </w:r>
      <w:r w:rsidRPr="007B73BA">
        <w:rPr>
          <w:rFonts w:ascii="Calibri" w:eastAsiaTheme="minorEastAsia" w:hAnsi="Calibri" w:cs="Tahoma"/>
          <w:b/>
        </w:rPr>
        <w:t xml:space="preserve">STRUCTURE: </w:t>
      </w:r>
    </w:p>
    <w:p w:rsidR="00DF4C7F" w:rsidRDefault="00DF4C7F" w:rsidP="006724E3">
      <w:pPr>
        <w:spacing w:after="0"/>
        <w:rPr>
          <w:rFonts w:ascii="Calibri" w:eastAsiaTheme="minorEastAsia" w:hAnsi="Calibri" w:cs="Tahoma"/>
        </w:rPr>
      </w:pPr>
    </w:p>
    <w:p w:rsidR="006724E3" w:rsidRDefault="006724E3" w:rsidP="006724E3">
      <w:pPr>
        <w:spacing w:after="0"/>
        <w:rPr>
          <w:rFonts w:ascii="Calibri" w:eastAsiaTheme="minorEastAsia" w:hAnsi="Calibri" w:cs="Tahoma"/>
        </w:rPr>
      </w:pPr>
    </w:p>
    <w:p w:rsidR="00DF4C7F" w:rsidRDefault="00DF4C7F" w:rsidP="006724E3">
      <w:pPr>
        <w:spacing w:after="0"/>
        <w:rPr>
          <w:rFonts w:ascii="Calibri" w:eastAsiaTheme="minorEastAsia" w:hAnsi="Calibri" w:cs="Tahoma"/>
        </w:rPr>
      </w:pPr>
    </w:p>
    <w:p w:rsidR="00DF4C7F" w:rsidRDefault="00DF4C7F" w:rsidP="006724E3">
      <w:pPr>
        <w:spacing w:after="0"/>
        <w:rPr>
          <w:rFonts w:ascii="Calibri" w:eastAsiaTheme="minorEastAsia" w:hAnsi="Calibri" w:cs="Tahoma"/>
        </w:rPr>
      </w:pPr>
    </w:p>
    <w:p w:rsidR="006724E3" w:rsidRPr="00CC7E28" w:rsidRDefault="006724E3" w:rsidP="006724E3">
      <w:pPr>
        <w:spacing w:after="0"/>
        <w:rPr>
          <w:rFonts w:ascii="Calibri" w:eastAsiaTheme="minorEastAsia" w:hAnsi="Calibri" w:cs="Tahoma"/>
          <w:b/>
        </w:rPr>
      </w:pPr>
      <w:r w:rsidRPr="00CC7E28">
        <w:rPr>
          <w:rFonts w:ascii="Calibri" w:eastAsiaTheme="minorEastAsia" w:hAnsi="Calibri" w:cs="Tahoma"/>
          <w:b/>
        </w:rPr>
        <w:t>2</w:t>
      </w:r>
      <w:r w:rsidRPr="00CC7E28">
        <w:rPr>
          <w:rFonts w:ascii="Cambria Math" w:eastAsiaTheme="minorEastAsia" w:hAnsi="Cambria Math" w:cs="Tahoma"/>
          <w:b/>
        </w:rPr>
        <w:t>°</w:t>
      </w:r>
      <w:r w:rsidRPr="00CC7E28">
        <w:rPr>
          <w:rFonts w:ascii="Calibri" w:eastAsiaTheme="minorEastAsia" w:hAnsi="Calibri" w:cs="Tahoma"/>
          <w:b/>
        </w:rPr>
        <w:t xml:space="preserve"> Protein (Secondary)</w:t>
      </w:r>
    </w:p>
    <w:p w:rsidR="006724E3" w:rsidRDefault="00E228E8" w:rsidP="006724E3">
      <w:pPr>
        <w:pStyle w:val="ListParagraph"/>
        <w:numPr>
          <w:ilvl w:val="0"/>
          <w:numId w:val="50"/>
        </w:numPr>
        <w:spacing w:after="0"/>
        <w:rPr>
          <w:rFonts w:ascii="Calibri" w:eastAsiaTheme="minorEastAsia" w:hAnsi="Calibri" w:cs="Tahoma"/>
        </w:rPr>
      </w:pPr>
      <w:r>
        <w:rPr>
          <w:rFonts w:ascii="Cambria Math" w:eastAsiaTheme="minorEastAsia" w:hAnsi="Cambria Math" w:cs="Tahoma"/>
          <w:b/>
          <w:noProof/>
          <w:lang w:eastAsia="en-CA"/>
        </w:rPr>
        <w:pict>
          <v:shape id="_x0000_s1221" type="#_x0000_t202" style="position:absolute;left:0;text-align:left;margin-left:53.9pt;margin-top:27.45pt;width:163pt;height:170.1pt;z-index:251827200" filled="f" stroked="f">
            <v:textbox>
              <w:txbxContent>
                <w:p w:rsidR="00037B68" w:rsidRDefault="00037B68">
                  <w:r>
                    <w:rPr>
                      <w:noProof/>
                      <w:lang w:eastAsia="en-CA"/>
                    </w:rPr>
                    <w:drawing>
                      <wp:inline distT="0" distB="0" distL="0" distR="0">
                        <wp:extent cx="1356851" cy="2030753"/>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srcRect/>
                                <a:stretch>
                                  <a:fillRect/>
                                </a:stretch>
                              </pic:blipFill>
                              <pic:spPr bwMode="auto">
                                <a:xfrm>
                                  <a:off x="0" y="0"/>
                                  <a:ext cx="1361023" cy="2036998"/>
                                </a:xfrm>
                                <a:prstGeom prst="rect">
                                  <a:avLst/>
                                </a:prstGeom>
                                <a:noFill/>
                                <a:ln w="9525">
                                  <a:noFill/>
                                  <a:miter lim="800000"/>
                                  <a:headEnd/>
                                  <a:tailEnd/>
                                </a:ln>
                              </pic:spPr>
                            </pic:pic>
                          </a:graphicData>
                        </a:graphic>
                      </wp:inline>
                    </w:drawing>
                  </w:r>
                </w:p>
              </w:txbxContent>
            </v:textbox>
          </v:shape>
        </w:pict>
      </w:r>
      <w:proofErr w:type="gramStart"/>
      <w:r w:rsidR="006724E3">
        <w:rPr>
          <w:rFonts w:ascii="Calibri" w:eastAsiaTheme="minorEastAsia" w:hAnsi="Calibri" w:cs="Tahoma"/>
        </w:rPr>
        <w:t>the</w:t>
      </w:r>
      <w:proofErr w:type="gramEnd"/>
      <w:r w:rsidR="006724E3">
        <w:rPr>
          <w:rFonts w:ascii="Calibri" w:eastAsiaTheme="minorEastAsia" w:hAnsi="Calibri" w:cs="Tahoma"/>
        </w:rPr>
        <w:t xml:space="preserve"> primary protein can twist and fold itself in space and may </w:t>
      </w:r>
      <w:r w:rsidR="006724E3" w:rsidRPr="007B73BA">
        <w:rPr>
          <w:rFonts w:ascii="Calibri" w:eastAsiaTheme="minorEastAsia" w:hAnsi="Calibri" w:cs="Tahoma"/>
          <w:b/>
          <w:i/>
        </w:rPr>
        <w:t xml:space="preserve">interact with itself forming an </w:t>
      </w:r>
      <w:r w:rsidR="006724E3" w:rsidRPr="007B73BA">
        <w:rPr>
          <w:rFonts w:ascii="Cambria Math" w:eastAsiaTheme="minorEastAsia" w:hAnsi="Cambria Math" w:cs="Tahoma"/>
          <w:b/>
          <w:i/>
        </w:rPr>
        <w:t>α</w:t>
      </w:r>
      <w:r w:rsidR="006724E3" w:rsidRPr="007B73BA">
        <w:rPr>
          <w:rFonts w:ascii="Calibri" w:eastAsiaTheme="minorEastAsia" w:hAnsi="Calibri" w:cs="Tahoma"/>
          <w:b/>
          <w:i/>
        </w:rPr>
        <w:t>-helix or it may interact with a second 1</w:t>
      </w:r>
      <w:r w:rsidR="006724E3" w:rsidRPr="007B73BA">
        <w:rPr>
          <w:rFonts w:ascii="Cambria Math" w:eastAsiaTheme="minorEastAsia" w:hAnsi="Cambria Math" w:cs="Tahoma"/>
          <w:b/>
          <w:i/>
        </w:rPr>
        <w:t>°</w:t>
      </w:r>
      <w:r w:rsidR="006724E3" w:rsidRPr="007B73BA">
        <w:rPr>
          <w:rFonts w:ascii="Calibri" w:eastAsiaTheme="minorEastAsia" w:hAnsi="Calibri" w:cs="Tahoma"/>
          <w:b/>
          <w:i/>
        </w:rPr>
        <w:t xml:space="preserve"> Protein to form a </w:t>
      </w:r>
      <w:r w:rsidR="006724E3" w:rsidRPr="007B73BA">
        <w:rPr>
          <w:rFonts w:ascii="Cambria Math" w:eastAsiaTheme="minorEastAsia" w:hAnsi="Cambria Math" w:cs="Tahoma"/>
          <w:b/>
          <w:i/>
        </w:rPr>
        <w:t>β</w:t>
      </w:r>
      <w:r w:rsidR="006724E3" w:rsidRPr="007B73BA">
        <w:rPr>
          <w:rFonts w:ascii="Calibri" w:eastAsiaTheme="minorEastAsia" w:hAnsi="Calibri" w:cs="Tahoma"/>
          <w:b/>
          <w:i/>
        </w:rPr>
        <w:t>-pleated sheet</w:t>
      </w:r>
      <w:r w:rsidR="006724E3">
        <w:rPr>
          <w:rFonts w:ascii="Calibri" w:eastAsiaTheme="minorEastAsia" w:hAnsi="Calibri" w:cs="Tahoma"/>
        </w:rPr>
        <w:t>.</w:t>
      </w:r>
    </w:p>
    <w:p w:rsidR="006724E3" w:rsidRPr="006724E3" w:rsidRDefault="006724E3" w:rsidP="006724E3">
      <w:pPr>
        <w:spacing w:after="0"/>
        <w:rPr>
          <w:rFonts w:ascii="Calibri" w:eastAsiaTheme="minorEastAsia" w:hAnsi="Calibri" w:cs="Tahoma"/>
          <w:b/>
        </w:rPr>
      </w:pPr>
      <w:proofErr w:type="gramStart"/>
      <w:r w:rsidRPr="006724E3">
        <w:rPr>
          <w:rFonts w:ascii="Cambria Math" w:eastAsiaTheme="minorEastAsia" w:hAnsi="Cambria Math" w:cs="Tahoma"/>
          <w:b/>
        </w:rPr>
        <w:t>α</w:t>
      </w:r>
      <w:r w:rsidRPr="006724E3">
        <w:rPr>
          <w:rFonts w:ascii="Calibri" w:eastAsiaTheme="minorEastAsia" w:hAnsi="Calibri" w:cs="Tahoma"/>
          <w:b/>
        </w:rPr>
        <w:t>-Helix</w:t>
      </w:r>
      <w:proofErr w:type="gramEnd"/>
    </w:p>
    <w:p w:rsidR="006724E3" w:rsidRDefault="006724E3" w:rsidP="006724E3">
      <w:pPr>
        <w:pStyle w:val="ListParagraph"/>
        <w:numPr>
          <w:ilvl w:val="1"/>
          <w:numId w:val="50"/>
        </w:numPr>
        <w:spacing w:after="0"/>
        <w:rPr>
          <w:rFonts w:ascii="Calibri" w:eastAsiaTheme="minorEastAsia" w:hAnsi="Calibri" w:cs="Tahoma"/>
        </w:rPr>
      </w:pPr>
      <w:r>
        <w:rPr>
          <w:rFonts w:ascii="Calibri" w:eastAsiaTheme="minorEastAsia" w:hAnsi="Calibri" w:cs="Tahoma"/>
        </w:rPr>
        <w:t xml:space="preserve">the </w:t>
      </w:r>
      <w:r>
        <w:rPr>
          <w:rFonts w:ascii="Cambria Math" w:eastAsiaTheme="minorEastAsia" w:hAnsi="Cambria Math" w:cs="Tahoma"/>
        </w:rPr>
        <w:t>α</w:t>
      </w:r>
      <w:r>
        <w:rPr>
          <w:rFonts w:ascii="Calibri" w:eastAsiaTheme="minorEastAsia" w:hAnsi="Calibri" w:cs="Tahoma"/>
        </w:rPr>
        <w:t xml:space="preserve">-helix resembles a </w:t>
      </w:r>
      <w:r w:rsidRPr="007B73BA">
        <w:rPr>
          <w:rFonts w:ascii="Calibri" w:eastAsiaTheme="minorEastAsia" w:hAnsi="Calibri" w:cs="Tahoma"/>
          <w:b/>
        </w:rPr>
        <w:t>coiled telephone chord</w:t>
      </w:r>
    </w:p>
    <w:p w:rsidR="006724E3" w:rsidRDefault="006724E3" w:rsidP="006724E3">
      <w:pPr>
        <w:pStyle w:val="ListParagraph"/>
        <w:numPr>
          <w:ilvl w:val="1"/>
          <w:numId w:val="50"/>
        </w:numPr>
        <w:spacing w:after="0"/>
        <w:rPr>
          <w:rFonts w:ascii="Calibri" w:eastAsiaTheme="minorEastAsia" w:hAnsi="Calibri" w:cs="Tahoma"/>
        </w:rPr>
      </w:pPr>
      <w:r>
        <w:rPr>
          <w:rFonts w:ascii="Calibri" w:eastAsiaTheme="minorEastAsia" w:hAnsi="Calibri" w:cs="Tahoma"/>
        </w:rPr>
        <w:t xml:space="preserve">there are </w:t>
      </w:r>
      <w:r w:rsidRPr="007B73BA">
        <w:rPr>
          <w:rFonts w:ascii="Calibri" w:eastAsiaTheme="minorEastAsia" w:hAnsi="Calibri" w:cs="Tahoma"/>
          <w:b/>
        </w:rPr>
        <w:t>3.6 amino acids</w:t>
      </w:r>
      <w:r>
        <w:rPr>
          <w:rFonts w:ascii="Calibri" w:eastAsiaTheme="minorEastAsia" w:hAnsi="Calibri" w:cs="Tahoma"/>
        </w:rPr>
        <w:t xml:space="preserve"> per complete turn of the helix</w:t>
      </w:r>
    </w:p>
    <w:p w:rsidR="006724E3" w:rsidRDefault="006724E3" w:rsidP="006724E3">
      <w:pPr>
        <w:pStyle w:val="ListParagraph"/>
        <w:numPr>
          <w:ilvl w:val="1"/>
          <w:numId w:val="50"/>
        </w:numPr>
        <w:spacing w:after="0"/>
        <w:rPr>
          <w:rFonts w:ascii="Calibri" w:eastAsiaTheme="minorEastAsia" w:hAnsi="Calibri" w:cs="Tahoma"/>
        </w:rPr>
      </w:pPr>
      <w:r>
        <w:rPr>
          <w:rFonts w:ascii="Calibri" w:eastAsiaTheme="minorEastAsia" w:hAnsi="Calibri" w:cs="Tahoma"/>
        </w:rPr>
        <w:t>this brings the peptide binds of every 4</w:t>
      </w:r>
      <w:r w:rsidRPr="006724E3">
        <w:rPr>
          <w:rFonts w:ascii="Calibri" w:eastAsiaTheme="minorEastAsia" w:hAnsi="Calibri" w:cs="Tahoma"/>
          <w:vertAlign w:val="superscript"/>
        </w:rPr>
        <w:t>th</w:t>
      </w:r>
      <w:r>
        <w:rPr>
          <w:rFonts w:ascii="Calibri" w:eastAsiaTheme="minorEastAsia" w:hAnsi="Calibri" w:cs="Tahoma"/>
        </w:rPr>
        <w:t xml:space="preserve"> amino acid in close proximity to form hydrogen bonds</w:t>
      </w:r>
    </w:p>
    <w:p w:rsidR="006724E3" w:rsidRDefault="00BD318F" w:rsidP="006724E3">
      <w:pPr>
        <w:pStyle w:val="ListParagraph"/>
        <w:numPr>
          <w:ilvl w:val="1"/>
          <w:numId w:val="50"/>
        </w:numPr>
        <w:spacing w:after="0"/>
        <w:rPr>
          <w:rFonts w:ascii="Calibri" w:eastAsiaTheme="minorEastAsia" w:hAnsi="Calibri" w:cs="Tahoma"/>
        </w:rPr>
      </w:pPr>
      <w:r>
        <w:rPr>
          <w:rFonts w:ascii="Calibri" w:eastAsiaTheme="minorEastAsia" w:hAnsi="Calibri" w:cs="Tahoma"/>
          <w:noProof/>
          <w:lang w:eastAsia="en-CA"/>
        </w:rPr>
        <w:pict>
          <v:rect id="_x0000_s1233" style="position:absolute;left:0;text-align:left;margin-left:301.25pt;margin-top:31.05pt;width:17.65pt;height:45.35pt;z-index:251828224"/>
        </w:pict>
      </w:r>
      <w:r w:rsidR="006724E3">
        <w:rPr>
          <w:rFonts w:ascii="Calibri" w:eastAsiaTheme="minorEastAsia" w:hAnsi="Calibri" w:cs="Tahoma"/>
        </w:rPr>
        <w:t xml:space="preserve">b/c the hydrogen bonding is “within the molecule” we call it </w:t>
      </w:r>
      <w:r w:rsidR="006724E3" w:rsidRPr="007B73BA">
        <w:rPr>
          <w:rFonts w:ascii="Calibri" w:eastAsiaTheme="minorEastAsia" w:hAnsi="Calibri" w:cs="Tahoma"/>
          <w:b/>
          <w:color w:val="009999"/>
        </w:rPr>
        <w:t>INTRAMOLECULAR HYDROGEN BONDS</w:t>
      </w:r>
    </w:p>
    <w:p w:rsidR="00037B68" w:rsidRPr="00BD318F" w:rsidRDefault="006724E3" w:rsidP="006724E3">
      <w:pPr>
        <w:pStyle w:val="ListParagraph"/>
        <w:numPr>
          <w:ilvl w:val="1"/>
          <w:numId w:val="50"/>
        </w:numPr>
        <w:spacing w:after="0"/>
        <w:rPr>
          <w:rFonts w:ascii="Cambria Math" w:eastAsiaTheme="minorEastAsia" w:hAnsi="Cambria Math" w:cs="Tahoma"/>
          <w:b/>
        </w:rPr>
      </w:pPr>
      <w:r w:rsidRPr="00BD318F">
        <w:rPr>
          <w:rFonts w:ascii="Calibri" w:eastAsiaTheme="minorEastAsia" w:hAnsi="Calibri" w:cs="Tahoma"/>
        </w:rPr>
        <w:t>the standard drawing</w:t>
      </w:r>
      <w:r w:rsidR="00BD318F">
        <w:rPr>
          <w:rFonts w:ascii="Calibri" w:eastAsiaTheme="minorEastAsia" w:hAnsi="Calibri" w:cs="Tahoma"/>
        </w:rPr>
        <w:t>:</w:t>
      </w:r>
      <w:r w:rsidRPr="00BD318F">
        <w:rPr>
          <w:rFonts w:ascii="Calibri" w:eastAsiaTheme="minorEastAsia" w:hAnsi="Calibri" w:cs="Tahoma"/>
        </w:rPr>
        <w:t xml:space="preserve"> </w:t>
      </w:r>
    </w:p>
    <w:p w:rsidR="00037B68" w:rsidRDefault="00037B68" w:rsidP="006724E3">
      <w:pPr>
        <w:spacing w:after="0"/>
        <w:rPr>
          <w:rFonts w:ascii="Cambria Math" w:eastAsiaTheme="minorEastAsia" w:hAnsi="Cambria Math" w:cs="Tahoma"/>
          <w:b/>
        </w:rPr>
      </w:pPr>
    </w:p>
    <w:p w:rsidR="00BD318F" w:rsidRDefault="00BD318F" w:rsidP="006724E3">
      <w:pPr>
        <w:spacing w:after="0"/>
        <w:rPr>
          <w:rFonts w:ascii="Cambria Math" w:eastAsiaTheme="minorEastAsia" w:hAnsi="Cambria Math" w:cs="Tahoma"/>
          <w:b/>
        </w:rPr>
      </w:pPr>
    </w:p>
    <w:p w:rsidR="006724E3" w:rsidRDefault="006724E3" w:rsidP="006724E3">
      <w:pPr>
        <w:spacing w:after="0"/>
        <w:rPr>
          <w:rFonts w:ascii="Calibri" w:eastAsiaTheme="minorEastAsia" w:hAnsi="Calibri" w:cs="Tahoma"/>
          <w:b/>
        </w:rPr>
      </w:pPr>
      <w:proofErr w:type="gramStart"/>
      <w:r w:rsidRPr="006724E3">
        <w:rPr>
          <w:rFonts w:ascii="Cambria Math" w:eastAsiaTheme="minorEastAsia" w:hAnsi="Cambria Math" w:cs="Tahoma"/>
          <w:b/>
        </w:rPr>
        <w:t>β</w:t>
      </w:r>
      <w:r w:rsidRPr="006724E3">
        <w:rPr>
          <w:rFonts w:ascii="Calibri" w:eastAsiaTheme="minorEastAsia" w:hAnsi="Calibri" w:cs="Tahoma"/>
          <w:b/>
        </w:rPr>
        <w:t>-pleated</w:t>
      </w:r>
      <w:proofErr w:type="gramEnd"/>
      <w:r w:rsidRPr="006724E3">
        <w:rPr>
          <w:rFonts w:ascii="Calibri" w:eastAsiaTheme="minorEastAsia" w:hAnsi="Calibri" w:cs="Tahoma"/>
          <w:b/>
        </w:rPr>
        <w:t xml:space="preserve"> sheet</w:t>
      </w:r>
    </w:p>
    <w:p w:rsidR="006724E3" w:rsidRDefault="006724E3" w:rsidP="006724E3">
      <w:pPr>
        <w:pStyle w:val="ListParagraph"/>
        <w:numPr>
          <w:ilvl w:val="0"/>
          <w:numId w:val="51"/>
        </w:numPr>
        <w:spacing w:after="0"/>
        <w:rPr>
          <w:rFonts w:ascii="Calibri" w:eastAsiaTheme="minorEastAsia" w:hAnsi="Calibri" w:cs="Tahoma"/>
        </w:rPr>
      </w:pPr>
      <w:r>
        <w:rPr>
          <w:rFonts w:ascii="Calibri" w:eastAsiaTheme="minorEastAsia" w:hAnsi="Calibri" w:cs="Tahoma"/>
        </w:rPr>
        <w:t>there is hydrogen bonding that occurs</w:t>
      </w:r>
      <w:r w:rsidR="00B10EDF">
        <w:rPr>
          <w:rFonts w:ascii="Calibri" w:eastAsiaTheme="minorEastAsia" w:hAnsi="Calibri" w:cs="Tahoma"/>
        </w:rPr>
        <w:t xml:space="preserve"> between two 1</w:t>
      </w:r>
      <w:r w:rsidR="00B10EDF">
        <w:rPr>
          <w:rFonts w:ascii="Cambria Math" w:eastAsiaTheme="minorEastAsia" w:hAnsi="Cambria Math" w:cs="Tahoma"/>
        </w:rPr>
        <w:t>°</w:t>
      </w:r>
      <w:r w:rsidR="00B10EDF">
        <w:rPr>
          <w:rFonts w:ascii="Calibri" w:eastAsiaTheme="minorEastAsia" w:hAnsi="Calibri" w:cs="Tahoma"/>
        </w:rPr>
        <w:t xml:space="preserve"> Protein </w:t>
      </w:r>
      <w:r w:rsidR="00B10EDF">
        <w:rPr>
          <w:rFonts w:ascii="Cambria Math" w:eastAsiaTheme="minorEastAsia" w:hAnsi="Cambria Math" w:cs="Tahoma"/>
        </w:rPr>
        <w:t>∴</w:t>
      </w:r>
      <w:r w:rsidR="00B10EDF">
        <w:rPr>
          <w:rFonts w:ascii="Calibri" w:eastAsiaTheme="minorEastAsia" w:hAnsi="Calibri" w:cs="Tahoma"/>
        </w:rPr>
        <w:t xml:space="preserve"> the bonding is called </w:t>
      </w:r>
      <w:r w:rsidR="00B10EDF" w:rsidRPr="007B73BA">
        <w:rPr>
          <w:rFonts w:ascii="Calibri" w:eastAsiaTheme="minorEastAsia" w:hAnsi="Calibri" w:cs="Tahoma"/>
          <w:b/>
          <w:color w:val="660033"/>
        </w:rPr>
        <w:t>INTERMOLECULAR HYDROGEN BONDING</w:t>
      </w:r>
    </w:p>
    <w:p w:rsidR="00DF4C7F" w:rsidRDefault="00B10EDF" w:rsidP="00DF4C7F">
      <w:pPr>
        <w:spacing w:after="0"/>
        <w:rPr>
          <w:rFonts w:ascii="Calibri" w:eastAsiaTheme="minorEastAsia" w:hAnsi="Calibri" w:cs="Tahoma"/>
        </w:rPr>
      </w:pPr>
      <w:r w:rsidRPr="00CC7E28">
        <w:rPr>
          <w:rFonts w:ascii="Calibri" w:eastAsiaTheme="minorEastAsia" w:hAnsi="Calibri" w:cs="Tahoma"/>
          <w:b/>
        </w:rPr>
        <w:t>ANTI-PARALLEL</w:t>
      </w:r>
      <w:r>
        <w:rPr>
          <w:rFonts w:ascii="Calibri" w:eastAsiaTheme="minorEastAsia" w:hAnsi="Calibri" w:cs="Tahoma"/>
        </w:rPr>
        <w:t xml:space="preserve"> </w:t>
      </w:r>
      <w:r w:rsidR="00D5323F" w:rsidRPr="00D5323F">
        <w:rPr>
          <w:rFonts w:ascii="Cambria Math" w:eastAsiaTheme="minorEastAsia" w:hAnsi="Cambria Math" w:cs="Tahoma"/>
          <w:b/>
        </w:rPr>
        <w:t>β</w:t>
      </w:r>
      <w:r w:rsidR="00D5323F" w:rsidRPr="00D5323F">
        <w:rPr>
          <w:rFonts w:ascii="Calibri" w:eastAsiaTheme="minorEastAsia" w:hAnsi="Calibri" w:cs="Tahoma"/>
          <w:b/>
        </w:rPr>
        <w:t>-pleated Sheet</w:t>
      </w:r>
    </w:p>
    <w:p w:rsidR="00B10EDF" w:rsidRDefault="00DF4C7F" w:rsidP="00DF4C7F">
      <w:pPr>
        <w:spacing w:after="0"/>
        <w:rPr>
          <w:rFonts w:ascii="Calibri" w:eastAsiaTheme="minorEastAsia" w:hAnsi="Calibri" w:cs="Tahoma"/>
        </w:rPr>
      </w:pPr>
      <w:r>
        <w:rPr>
          <w:rFonts w:ascii="Calibri" w:eastAsiaTheme="minorEastAsia" w:hAnsi="Calibri" w:cs="Tahoma"/>
          <w:b/>
          <w:noProof/>
          <w:lang w:eastAsia="en-CA"/>
        </w:rPr>
        <w:pict>
          <v:shape id="_x0000_s1250" type="#_x0000_t202" style="position:absolute;margin-left:-61.55pt;margin-top:11.6pt;width:358.1pt;height:228.5pt;z-index:251830272" stroked="f">
            <v:textbox>
              <w:txbxContent>
                <w:p w:rsidR="00DF4C7F" w:rsidRDefault="00DF4C7F">
                  <w:r>
                    <w:rPr>
                      <w:noProof/>
                      <w:lang w:eastAsia="en-CA"/>
                    </w:rPr>
                    <w:drawing>
                      <wp:inline distT="0" distB="0" distL="0" distR="0">
                        <wp:extent cx="4223766" cy="2806550"/>
                        <wp:effectExtent l="19050" t="0" r="5334" b="0"/>
                        <wp:docPr id="56" name="Picture 55" descr="biochem 1.33 (antiparallel b-plated she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3 (antiparallel b-plated sheet).jpg"/>
                                <pic:cNvPicPr/>
                              </pic:nvPicPr>
                              <pic:blipFill>
                                <a:blip r:embed="rId38"/>
                                <a:stretch>
                                  <a:fillRect/>
                                </a:stretch>
                              </pic:blipFill>
                              <pic:spPr>
                                <a:xfrm>
                                  <a:off x="0" y="0"/>
                                  <a:ext cx="4222837" cy="2805933"/>
                                </a:xfrm>
                                <a:prstGeom prst="rect">
                                  <a:avLst/>
                                </a:prstGeom>
                              </pic:spPr>
                            </pic:pic>
                          </a:graphicData>
                        </a:graphic>
                      </wp:inline>
                    </w:drawing>
                  </w:r>
                </w:p>
              </w:txbxContent>
            </v:textbox>
          </v:shape>
        </w:pict>
      </w:r>
      <w:r w:rsidR="00B10EDF">
        <w:rPr>
          <w:rFonts w:ascii="Calibri" w:eastAsiaTheme="minorEastAsia" w:hAnsi="Calibri" w:cs="Tahoma"/>
        </w:rPr>
        <w:tab/>
      </w:r>
      <w:r w:rsidR="00B10EDF">
        <w:rPr>
          <w:rFonts w:ascii="Calibri" w:eastAsiaTheme="minorEastAsia" w:hAnsi="Calibri" w:cs="Tahoma"/>
        </w:rPr>
        <w:tab/>
      </w:r>
      <w:r w:rsidR="00B10EDF">
        <w:rPr>
          <w:rFonts w:ascii="Calibri" w:eastAsiaTheme="minorEastAsia" w:hAnsi="Calibri" w:cs="Tahoma"/>
        </w:rPr>
        <w:tab/>
      </w:r>
      <w:r w:rsidR="00B10EDF">
        <w:rPr>
          <w:rFonts w:ascii="Calibri" w:eastAsiaTheme="minorEastAsia" w:hAnsi="Calibri" w:cs="Tahoma"/>
        </w:rPr>
        <w:tab/>
      </w:r>
      <w:r w:rsidR="00B10EDF">
        <w:rPr>
          <w:rFonts w:ascii="Calibri" w:eastAsiaTheme="minorEastAsia" w:hAnsi="Calibri" w:cs="Tahoma"/>
        </w:rPr>
        <w:tab/>
      </w:r>
    </w:p>
    <w:p w:rsidR="00DF4C7F" w:rsidRDefault="00DF4C7F" w:rsidP="00B10EDF">
      <w:pPr>
        <w:spacing w:after="0"/>
        <w:rPr>
          <w:rFonts w:ascii="Calibri" w:eastAsiaTheme="minorEastAsia" w:hAnsi="Calibri" w:cs="Tahoma"/>
        </w:rPr>
      </w:pPr>
    </w:p>
    <w:p w:rsidR="00DF4C7F" w:rsidRDefault="00DF4C7F" w:rsidP="00B10EDF">
      <w:pPr>
        <w:spacing w:after="0"/>
        <w:rPr>
          <w:rFonts w:ascii="Calibri" w:eastAsiaTheme="minorEastAsia" w:hAnsi="Calibri" w:cs="Tahoma"/>
        </w:rPr>
      </w:pPr>
    </w:p>
    <w:p w:rsidR="00DF4C7F" w:rsidRDefault="00DF4C7F" w:rsidP="00B10EDF">
      <w:pPr>
        <w:spacing w:after="0"/>
        <w:rPr>
          <w:rFonts w:ascii="Calibri" w:eastAsiaTheme="minorEastAsia" w:hAnsi="Calibri" w:cs="Tahoma"/>
        </w:rPr>
      </w:pPr>
    </w:p>
    <w:p w:rsidR="00B10EDF" w:rsidRDefault="00B10EDF" w:rsidP="00B10EDF">
      <w:pPr>
        <w:spacing w:after="0"/>
        <w:rPr>
          <w:rFonts w:ascii="Calibri" w:eastAsiaTheme="minorEastAsia" w:hAnsi="Calibri" w:cs="Tahoma"/>
        </w:rPr>
      </w:pPr>
    </w:p>
    <w:p w:rsidR="00DF4C7F" w:rsidRDefault="00DF4C7F" w:rsidP="00B10EDF">
      <w:pPr>
        <w:spacing w:after="0"/>
        <w:rPr>
          <w:rFonts w:ascii="Calibri" w:eastAsiaTheme="minorEastAsia" w:hAnsi="Calibri" w:cs="Tahoma"/>
        </w:rPr>
      </w:pP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sidR="00B10EDF">
        <w:rPr>
          <w:rFonts w:ascii="Calibri" w:eastAsiaTheme="minorEastAsia" w:hAnsi="Calibri" w:cs="Tahoma"/>
        </w:rPr>
        <w:t>Standard drawing:</w:t>
      </w:r>
      <w:r w:rsidR="00B10EDF">
        <w:rPr>
          <w:rFonts w:ascii="Calibri" w:eastAsiaTheme="minorEastAsia" w:hAnsi="Calibri" w:cs="Tahoma"/>
        </w:rPr>
        <w:tab/>
      </w:r>
      <w:r w:rsidR="00B10EDF">
        <w:rPr>
          <w:rFonts w:ascii="Calibri" w:eastAsiaTheme="minorEastAsia" w:hAnsi="Calibri" w:cs="Tahoma"/>
        </w:rPr>
        <w:tab/>
      </w:r>
    </w:p>
    <w:p w:rsidR="00DF4C7F" w:rsidRDefault="00DF4C7F" w:rsidP="00B10EDF">
      <w:pPr>
        <w:spacing w:after="0"/>
        <w:rPr>
          <w:rFonts w:ascii="Calibri" w:eastAsiaTheme="minorEastAsia" w:hAnsi="Calibri" w:cs="Tahoma"/>
          <w:b/>
        </w:rPr>
      </w:pPr>
      <w:r>
        <w:rPr>
          <w:rFonts w:ascii="Calibri" w:eastAsiaTheme="minorEastAsia" w:hAnsi="Calibri" w:cs="Tahoma"/>
          <w:noProof/>
          <w:lang w:eastAsia="en-CA"/>
        </w:rPr>
        <w:pict>
          <v:shape id="_x0000_s1251" type="#_x0000_t202" style="position:absolute;margin-left:306.15pt;margin-top:2.1pt;width:120pt;height:91.3pt;z-index:251831296" stroked="f">
            <v:textbox>
              <w:txbxContent>
                <w:p w:rsidR="00DF4C7F" w:rsidRDefault="00DF4C7F">
                  <w:r>
                    <w:rPr>
                      <w:noProof/>
                      <w:lang w:eastAsia="en-CA"/>
                    </w:rPr>
                    <w:drawing>
                      <wp:inline distT="0" distB="0" distL="0" distR="0">
                        <wp:extent cx="1311609" cy="1077951"/>
                        <wp:effectExtent l="19050" t="0" r="2841" b="0"/>
                        <wp:docPr id="58" name="Picture 57" descr="biochem 1.35(anti-parall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5(anti-parallel).jpg"/>
                                <pic:cNvPicPr/>
                              </pic:nvPicPr>
                              <pic:blipFill>
                                <a:blip r:embed="rId39"/>
                                <a:stretch>
                                  <a:fillRect/>
                                </a:stretch>
                              </pic:blipFill>
                              <pic:spPr>
                                <a:xfrm>
                                  <a:off x="0" y="0"/>
                                  <a:ext cx="1313455" cy="1079468"/>
                                </a:xfrm>
                                <a:prstGeom prst="rect">
                                  <a:avLst/>
                                </a:prstGeom>
                              </pic:spPr>
                            </pic:pic>
                          </a:graphicData>
                        </a:graphic>
                      </wp:inline>
                    </w:drawing>
                  </w:r>
                </w:p>
              </w:txbxContent>
            </v:textbox>
          </v:shape>
        </w:pict>
      </w:r>
      <w:r w:rsidRPr="00DF4C7F">
        <w:rPr>
          <w:rFonts w:ascii="Calibri" w:eastAsiaTheme="minorEastAsia" w:hAnsi="Calibri" w:cs="Tahoma"/>
          <w:b/>
        </w:rPr>
        <w:t>PARALLEL</w:t>
      </w:r>
    </w:p>
    <w:p w:rsidR="00D5323F" w:rsidRDefault="00D5323F" w:rsidP="00B10EDF">
      <w:pPr>
        <w:spacing w:after="0"/>
        <w:rPr>
          <w:rFonts w:ascii="Calibri" w:eastAsiaTheme="minorEastAsia" w:hAnsi="Calibri" w:cs="Tahoma"/>
          <w:b/>
        </w:rPr>
      </w:pPr>
    </w:p>
    <w:p w:rsidR="00D5323F" w:rsidRDefault="00D5323F" w:rsidP="00B10EDF">
      <w:pPr>
        <w:spacing w:after="0"/>
        <w:rPr>
          <w:rFonts w:ascii="Calibri" w:eastAsiaTheme="minorEastAsia" w:hAnsi="Calibri" w:cs="Tahoma"/>
          <w:b/>
        </w:rPr>
      </w:pPr>
    </w:p>
    <w:p w:rsidR="00D5323F" w:rsidRDefault="00D5323F" w:rsidP="00B10EDF">
      <w:pPr>
        <w:spacing w:after="0"/>
        <w:rPr>
          <w:rFonts w:ascii="Calibri" w:eastAsiaTheme="minorEastAsia" w:hAnsi="Calibri" w:cs="Tahoma"/>
          <w:b/>
        </w:rPr>
      </w:pPr>
    </w:p>
    <w:p w:rsidR="00D5323F" w:rsidRDefault="00D5323F" w:rsidP="00B10EDF">
      <w:pPr>
        <w:spacing w:after="0"/>
        <w:rPr>
          <w:rFonts w:ascii="Calibri" w:eastAsiaTheme="minorEastAsia" w:hAnsi="Calibri" w:cs="Tahoma"/>
          <w:b/>
        </w:rPr>
      </w:pPr>
    </w:p>
    <w:p w:rsidR="00DF4C7F" w:rsidRDefault="00DF4C7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b/>
        </w:rPr>
      </w:pPr>
      <w:r w:rsidRPr="00D5323F">
        <w:rPr>
          <w:rFonts w:ascii="Calibri" w:eastAsiaTheme="minorEastAsia" w:hAnsi="Calibri" w:cs="Tahoma"/>
          <w:b/>
        </w:rPr>
        <w:lastRenderedPageBreak/>
        <w:t xml:space="preserve">PARALLEL </w:t>
      </w:r>
      <w:r w:rsidRPr="00D5323F">
        <w:rPr>
          <w:rFonts w:ascii="Cambria Math" w:eastAsiaTheme="minorEastAsia" w:hAnsi="Cambria Math" w:cs="Tahoma"/>
          <w:b/>
        </w:rPr>
        <w:t>β</w:t>
      </w:r>
      <w:r w:rsidRPr="00D5323F">
        <w:rPr>
          <w:rFonts w:ascii="Calibri" w:eastAsiaTheme="minorEastAsia" w:hAnsi="Calibri" w:cs="Tahoma"/>
          <w:b/>
        </w:rPr>
        <w:t>-pleated sheet</w:t>
      </w:r>
    </w:p>
    <w:p w:rsidR="00D5323F" w:rsidRDefault="00D5323F" w:rsidP="00B10EDF">
      <w:pPr>
        <w:spacing w:after="0"/>
        <w:rPr>
          <w:rFonts w:ascii="Calibri" w:eastAsiaTheme="minorEastAsia" w:hAnsi="Calibri" w:cs="Tahoma"/>
          <w:b/>
        </w:rPr>
      </w:pPr>
      <w:r>
        <w:rPr>
          <w:rFonts w:ascii="Calibri" w:eastAsiaTheme="minorEastAsia" w:hAnsi="Calibri" w:cs="Tahoma"/>
          <w:b/>
          <w:noProof/>
          <w:lang w:eastAsia="en-CA"/>
        </w:rPr>
        <w:pict>
          <v:shape id="_x0000_s1252" type="#_x0000_t202" style="position:absolute;margin-left:-68.5pt;margin-top:6.8pt;width:389.85pt;height:194.9pt;z-index:251832320" stroked="f">
            <v:textbox>
              <w:txbxContent>
                <w:p w:rsidR="00D5323F" w:rsidRDefault="00D5323F">
                  <w:r>
                    <w:rPr>
                      <w:noProof/>
                      <w:lang w:eastAsia="en-CA"/>
                    </w:rPr>
                    <w:drawing>
                      <wp:inline distT="0" distB="0" distL="0" distR="0">
                        <wp:extent cx="4808703" cy="2185639"/>
                        <wp:effectExtent l="19050" t="0" r="0" b="0"/>
                        <wp:docPr id="59" name="Picture 58" descr="biochem 1.34 (parallel B-pleated she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4 (parallel B-pleated sheet).jpg"/>
                                <pic:cNvPicPr/>
                              </pic:nvPicPr>
                              <pic:blipFill>
                                <a:blip r:embed="rId40"/>
                                <a:stretch>
                                  <a:fillRect/>
                                </a:stretch>
                              </pic:blipFill>
                              <pic:spPr>
                                <a:xfrm>
                                  <a:off x="0" y="0"/>
                                  <a:ext cx="4807827" cy="2185241"/>
                                </a:xfrm>
                                <a:prstGeom prst="rect">
                                  <a:avLst/>
                                </a:prstGeom>
                              </pic:spPr>
                            </pic:pic>
                          </a:graphicData>
                        </a:graphic>
                      </wp:inline>
                    </w:drawing>
                  </w:r>
                </w:p>
              </w:txbxContent>
            </v:textbox>
          </v:shape>
        </w:pict>
      </w:r>
    </w:p>
    <w:p w:rsidR="00D5323F" w:rsidRDefault="00D5323F" w:rsidP="00B10EDF">
      <w:pPr>
        <w:spacing w:after="0"/>
        <w:rPr>
          <w:rFonts w:ascii="Calibri" w:eastAsiaTheme="minorEastAsia" w:hAnsi="Calibri" w:cs="Tahoma"/>
          <w:b/>
        </w:rPr>
      </w:pPr>
    </w:p>
    <w:p w:rsidR="00D5323F" w:rsidRDefault="00D5323F" w:rsidP="00B10EDF">
      <w:pPr>
        <w:spacing w:after="0"/>
        <w:rPr>
          <w:rFonts w:ascii="Calibri" w:eastAsiaTheme="minorEastAsia" w:hAnsi="Calibri" w:cs="Tahoma"/>
          <w:b/>
        </w:rPr>
      </w:pPr>
      <w:r>
        <w:rPr>
          <w:rFonts w:ascii="Calibri" w:eastAsiaTheme="minorEastAsia" w:hAnsi="Calibri" w:cs="Tahoma"/>
          <w:b/>
        </w:rPr>
        <w:tab/>
      </w:r>
      <w:r>
        <w:rPr>
          <w:rFonts w:ascii="Calibri" w:eastAsiaTheme="minorEastAsia" w:hAnsi="Calibri" w:cs="Tahoma"/>
          <w:b/>
        </w:rPr>
        <w:tab/>
      </w:r>
    </w:p>
    <w:p w:rsidR="00B10EDF" w:rsidRDefault="00D5323F" w:rsidP="00B10EDF">
      <w:pPr>
        <w:spacing w:after="0"/>
        <w:rPr>
          <w:rFonts w:ascii="Calibri" w:eastAsiaTheme="minorEastAsia" w:hAnsi="Calibri" w:cs="Tahoma"/>
        </w:rPr>
      </w:pP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sidR="00972317">
        <w:rPr>
          <w:rFonts w:ascii="Calibri" w:eastAsiaTheme="minorEastAsia" w:hAnsi="Calibri" w:cs="Tahoma"/>
        </w:rPr>
        <w:tab/>
      </w:r>
      <w:r w:rsidR="00B10EDF">
        <w:rPr>
          <w:rFonts w:ascii="Calibri" w:eastAsiaTheme="minorEastAsia" w:hAnsi="Calibri" w:cs="Tahoma"/>
        </w:rPr>
        <w:t>Standard drawing:</w:t>
      </w:r>
    </w:p>
    <w:p w:rsidR="00B10EDF" w:rsidRDefault="00107C1D" w:rsidP="00B10EDF">
      <w:pPr>
        <w:spacing w:after="0"/>
        <w:rPr>
          <w:rFonts w:ascii="Calibri" w:eastAsiaTheme="minorEastAsia" w:hAnsi="Calibri" w:cs="Tahoma"/>
        </w:rPr>
      </w:pPr>
      <w:r>
        <w:rPr>
          <w:rFonts w:ascii="Calibri" w:eastAsiaTheme="minorEastAsia" w:hAnsi="Calibri" w:cs="Tahoma"/>
          <w:noProof/>
          <w:lang w:eastAsia="en-CA"/>
        </w:rPr>
        <w:pict>
          <v:shape id="_x0000_s1253" type="#_x0000_t202" style="position:absolute;margin-left:342.2pt;margin-top:2.5pt;width:119.05pt;height:99.85pt;z-index:251833344" stroked="f">
            <v:textbox>
              <w:txbxContent>
                <w:p w:rsidR="00107C1D" w:rsidRDefault="00107C1D">
                  <w:r>
                    <w:rPr>
                      <w:noProof/>
                      <w:lang w:eastAsia="en-CA"/>
                    </w:rPr>
                    <w:drawing>
                      <wp:inline distT="0" distB="0" distL="0" distR="0">
                        <wp:extent cx="1274569" cy="1207008"/>
                        <wp:effectExtent l="19050" t="0" r="1781" b="0"/>
                        <wp:docPr id="60" name="Picture 59" descr="biochem 1.36(parall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6(parallel).jpg"/>
                                <pic:cNvPicPr/>
                              </pic:nvPicPr>
                              <pic:blipFill>
                                <a:blip r:embed="rId41"/>
                                <a:stretch>
                                  <a:fillRect/>
                                </a:stretch>
                              </pic:blipFill>
                              <pic:spPr>
                                <a:xfrm>
                                  <a:off x="0" y="0"/>
                                  <a:ext cx="1271850" cy="1204433"/>
                                </a:xfrm>
                                <a:prstGeom prst="rect">
                                  <a:avLst/>
                                </a:prstGeom>
                              </pic:spPr>
                            </pic:pic>
                          </a:graphicData>
                        </a:graphic>
                      </wp:inline>
                    </w:drawing>
                  </w:r>
                </w:p>
              </w:txbxContent>
            </v:textbox>
          </v:shape>
        </w:pict>
      </w: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D5323F" w:rsidRDefault="00D5323F" w:rsidP="00B10EDF">
      <w:pPr>
        <w:spacing w:after="0"/>
        <w:rPr>
          <w:rFonts w:ascii="Calibri" w:eastAsiaTheme="minorEastAsia" w:hAnsi="Calibri" w:cs="Tahoma"/>
        </w:rPr>
      </w:pPr>
    </w:p>
    <w:p w:rsidR="00B10EDF" w:rsidRPr="00CC7E28" w:rsidRDefault="00B10EDF" w:rsidP="00B10EDF">
      <w:pPr>
        <w:spacing w:after="0"/>
        <w:rPr>
          <w:rFonts w:ascii="Calibri" w:eastAsiaTheme="minorEastAsia" w:hAnsi="Calibri" w:cs="Tahoma"/>
          <w:b/>
        </w:rPr>
      </w:pPr>
      <w:r w:rsidRPr="00CC7E28">
        <w:rPr>
          <w:rFonts w:ascii="Calibri" w:eastAsiaTheme="minorEastAsia" w:hAnsi="Calibri" w:cs="Tahoma"/>
          <w:b/>
        </w:rPr>
        <w:t>3</w:t>
      </w:r>
      <w:r w:rsidRPr="00CC7E28">
        <w:rPr>
          <w:rFonts w:ascii="Cambria Math" w:eastAsiaTheme="minorEastAsia" w:hAnsi="Cambria Math" w:cs="Tahoma"/>
          <w:b/>
        </w:rPr>
        <w:t>°</w:t>
      </w:r>
      <w:r w:rsidRPr="00CC7E28">
        <w:rPr>
          <w:rFonts w:ascii="Calibri" w:eastAsiaTheme="minorEastAsia" w:hAnsi="Calibri" w:cs="Tahoma"/>
          <w:b/>
        </w:rPr>
        <w:t>Proteins (Tertiary)</w:t>
      </w:r>
    </w:p>
    <w:p w:rsidR="00B10EDF" w:rsidRDefault="00B10EDF" w:rsidP="00B10EDF">
      <w:pPr>
        <w:pStyle w:val="ListParagraph"/>
        <w:numPr>
          <w:ilvl w:val="0"/>
          <w:numId w:val="51"/>
        </w:numPr>
        <w:spacing w:after="0"/>
        <w:rPr>
          <w:rFonts w:ascii="Calibri" w:eastAsiaTheme="minorEastAsia" w:hAnsi="Calibri" w:cs="Tahoma"/>
        </w:rPr>
      </w:pPr>
      <w:r>
        <w:rPr>
          <w:rFonts w:ascii="Calibri" w:eastAsiaTheme="minorEastAsia" w:hAnsi="Calibri" w:cs="Tahoma"/>
        </w:rPr>
        <w:t>3</w:t>
      </w:r>
      <w:r>
        <w:rPr>
          <w:rFonts w:ascii="Cambria Math" w:eastAsiaTheme="minorEastAsia" w:hAnsi="Cambria Math" w:cs="Tahoma"/>
        </w:rPr>
        <w:t>°</w:t>
      </w:r>
      <w:r>
        <w:rPr>
          <w:rFonts w:ascii="Calibri" w:eastAsiaTheme="minorEastAsia" w:hAnsi="Calibri" w:cs="Tahoma"/>
        </w:rPr>
        <w:t xml:space="preserve"> structures are parallel when 2 or more secondary structures are linked together through </w:t>
      </w:r>
      <w:r w:rsidRPr="00972317">
        <w:rPr>
          <w:rFonts w:ascii="Calibri" w:eastAsiaTheme="minorEastAsia" w:hAnsi="Calibri" w:cs="Tahoma"/>
          <w:b/>
        </w:rPr>
        <w:t>DISULFIDE BONDS</w:t>
      </w:r>
    </w:p>
    <w:p w:rsidR="00B10EDF" w:rsidRDefault="00B10EDF" w:rsidP="00B10EDF">
      <w:pPr>
        <w:spacing w:after="0"/>
        <w:rPr>
          <w:rFonts w:ascii="Calibri" w:eastAsiaTheme="minorEastAsia" w:hAnsi="Calibri" w:cs="Tahoma"/>
        </w:rPr>
      </w:pPr>
      <w:r>
        <w:rPr>
          <w:rFonts w:ascii="Calibri" w:eastAsiaTheme="minorEastAsia" w:hAnsi="Calibri" w:cs="Tahoma"/>
        </w:rPr>
        <w:t>Structure:</w:t>
      </w:r>
    </w:p>
    <w:p w:rsidR="00B256A3" w:rsidRDefault="00107C1D" w:rsidP="00B10EDF">
      <w:pPr>
        <w:spacing w:after="0"/>
        <w:rPr>
          <w:rFonts w:ascii="Calibri" w:eastAsiaTheme="minorEastAsia" w:hAnsi="Calibri" w:cs="Tahoma"/>
        </w:rPr>
      </w:pPr>
      <w:r>
        <w:rPr>
          <w:rFonts w:ascii="Calibri" w:eastAsiaTheme="minorEastAsia" w:hAnsi="Calibri" w:cs="Tahoma"/>
          <w:noProof/>
          <w:lang w:eastAsia="en-CA"/>
        </w:rPr>
        <w:pict>
          <v:shape id="_x0000_s1254" type="#_x0000_t202" style="position:absolute;margin-left:99.25pt;margin-top:4.55pt;width:251.45pt;height:182.4pt;z-index:251834368" stroked="f">
            <v:textbox>
              <w:txbxContent>
                <w:p w:rsidR="00107C1D" w:rsidRDefault="00107C1D">
                  <w:r>
                    <w:rPr>
                      <w:noProof/>
                      <w:lang w:eastAsia="en-CA"/>
                    </w:rPr>
                    <w:drawing>
                      <wp:inline distT="0" distB="0" distL="0" distR="0">
                        <wp:extent cx="3071495" cy="2215515"/>
                        <wp:effectExtent l="19050" t="0" r="0" b="0"/>
                        <wp:docPr id="61" name="Picture 60" descr="biochem 1.37 (3deg proteins).di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7 (3deg proteins).dib"/>
                                <pic:cNvPicPr/>
                              </pic:nvPicPr>
                              <pic:blipFill>
                                <a:blip r:embed="rId42"/>
                                <a:stretch>
                                  <a:fillRect/>
                                </a:stretch>
                              </pic:blipFill>
                              <pic:spPr>
                                <a:xfrm>
                                  <a:off x="0" y="0"/>
                                  <a:ext cx="3071495" cy="2215515"/>
                                </a:xfrm>
                                <a:prstGeom prst="rect">
                                  <a:avLst/>
                                </a:prstGeom>
                              </pic:spPr>
                            </pic:pic>
                          </a:graphicData>
                        </a:graphic>
                      </wp:inline>
                    </w:drawing>
                  </w:r>
                </w:p>
              </w:txbxContent>
            </v:textbox>
          </v:shape>
        </w:pict>
      </w:r>
    </w:p>
    <w:p w:rsidR="00107C1D" w:rsidRDefault="00107C1D" w:rsidP="00B10EDF">
      <w:pPr>
        <w:spacing w:after="0"/>
        <w:rPr>
          <w:rFonts w:ascii="Calibri" w:eastAsiaTheme="minorEastAsia" w:hAnsi="Calibri" w:cs="Tahoma"/>
        </w:rPr>
      </w:pPr>
      <w:r>
        <w:rPr>
          <w:rFonts w:ascii="Calibri" w:eastAsiaTheme="minorEastAsia" w:hAnsi="Calibri" w:cs="Tahoma"/>
          <w:noProof/>
          <w:lang w:eastAsia="en-CA"/>
        </w:rPr>
        <w:pict>
          <v:shape id="_x0000_s1256" type="#_x0000_t202" style="position:absolute;margin-left:11.7pt;margin-top:4.35pt;width:111.8pt;height:78.45pt;z-index:251836416" filled="f" stroked="f">
            <v:textbox>
              <w:txbxContent>
                <w:p w:rsidR="00107C1D" w:rsidRPr="00107C1D" w:rsidRDefault="00107C1D">
                  <w:pPr>
                    <w:rPr>
                      <w:color w:val="FF0000"/>
                    </w:rPr>
                  </w:pPr>
                  <w:r w:rsidRPr="00107C1D">
                    <w:rPr>
                      <w:color w:val="FF0000"/>
                    </w:rPr>
                    <w:t>Disulfide Bonds</w:t>
                  </w:r>
                </w:p>
              </w:txbxContent>
            </v:textbox>
          </v:shape>
        </w:pict>
      </w:r>
    </w:p>
    <w:p w:rsidR="00107C1D" w:rsidRDefault="00107C1D" w:rsidP="00B10EDF">
      <w:pPr>
        <w:spacing w:after="0"/>
        <w:rPr>
          <w:rFonts w:ascii="Calibri" w:eastAsiaTheme="minorEastAsia" w:hAnsi="Calibri" w:cs="Tahoma"/>
        </w:rPr>
      </w:pPr>
      <w:r>
        <w:rPr>
          <w:rFonts w:ascii="Calibri" w:eastAsiaTheme="minorEastAsia" w:hAnsi="Calibri" w:cs="Tahoma"/>
          <w:noProof/>
          <w:lang w:eastAsia="en-CA"/>
        </w:rPr>
        <w:pict>
          <v:shape id="_x0000_s1255" type="#_x0000_t32" style="position:absolute;margin-left:94.2pt;margin-top:.6pt;width:67.35pt;height:3.55pt;z-index:251835392" o:connectortype="straight" strokecolor="black [3213]">
            <v:stroke endarrow="block"/>
          </v:shape>
        </w:pict>
      </w: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Default="00107C1D" w:rsidP="00B10EDF">
      <w:pPr>
        <w:spacing w:after="0"/>
        <w:rPr>
          <w:rFonts w:ascii="Calibri" w:eastAsiaTheme="minorEastAsia" w:hAnsi="Calibri" w:cs="Tahoma"/>
        </w:rPr>
      </w:pPr>
    </w:p>
    <w:p w:rsidR="00107C1D" w:rsidRPr="00B256A3" w:rsidRDefault="00107C1D" w:rsidP="00B10EDF">
      <w:pPr>
        <w:spacing w:after="0"/>
        <w:rPr>
          <w:rFonts w:ascii="Calibri" w:eastAsiaTheme="minorEastAsia" w:hAnsi="Calibri" w:cs="Tahoma"/>
        </w:rPr>
      </w:pPr>
    </w:p>
    <w:p w:rsidR="00B10EDF" w:rsidRDefault="00B10EDF" w:rsidP="00B10EDF">
      <w:pPr>
        <w:pStyle w:val="ListParagraph"/>
        <w:numPr>
          <w:ilvl w:val="0"/>
          <w:numId w:val="51"/>
        </w:numPr>
        <w:spacing w:after="0"/>
        <w:rPr>
          <w:rFonts w:ascii="Calibri" w:eastAsiaTheme="minorEastAsia" w:hAnsi="Calibri" w:cs="Tahoma"/>
        </w:rPr>
      </w:pPr>
      <w:r>
        <w:rPr>
          <w:rFonts w:ascii="Calibri" w:eastAsiaTheme="minorEastAsia" w:hAnsi="Calibri" w:cs="Tahoma"/>
        </w:rPr>
        <w:t>disulfide bridges may be the defining bond within 3</w:t>
      </w:r>
      <w:r>
        <w:rPr>
          <w:rFonts w:ascii="Cambria Math" w:eastAsiaTheme="minorEastAsia" w:hAnsi="Cambria Math" w:cs="Tahoma"/>
        </w:rPr>
        <w:t>°</w:t>
      </w:r>
      <w:r>
        <w:rPr>
          <w:rFonts w:ascii="Calibri" w:eastAsiaTheme="minorEastAsia" w:hAnsi="Calibri" w:cs="Tahoma"/>
        </w:rPr>
        <w:t xml:space="preserve"> structures however there are 5 more types of bonds that occur between the side chains of the amino acids within the structure</w:t>
      </w:r>
    </w:p>
    <w:p w:rsidR="00B10EDF" w:rsidRDefault="00B10EDF" w:rsidP="00B10EDF">
      <w:pPr>
        <w:pStyle w:val="ListParagraph"/>
        <w:numPr>
          <w:ilvl w:val="0"/>
          <w:numId w:val="51"/>
        </w:numPr>
        <w:spacing w:after="0"/>
        <w:rPr>
          <w:rFonts w:ascii="Calibri" w:eastAsiaTheme="minorEastAsia" w:hAnsi="Calibri" w:cs="Tahoma"/>
        </w:rPr>
      </w:pPr>
      <w:r>
        <w:rPr>
          <w:rFonts w:ascii="Calibri" w:eastAsiaTheme="minorEastAsia" w:hAnsi="Calibri" w:cs="Tahoma"/>
        </w:rPr>
        <w:t>they include:</w:t>
      </w:r>
    </w:p>
    <w:p w:rsidR="00B10EDF" w:rsidRPr="00972317" w:rsidRDefault="00B10EDF" w:rsidP="00B10EDF">
      <w:pPr>
        <w:pStyle w:val="ListParagraph"/>
        <w:numPr>
          <w:ilvl w:val="0"/>
          <w:numId w:val="52"/>
        </w:numPr>
        <w:spacing w:after="0"/>
        <w:rPr>
          <w:rFonts w:ascii="Calibri" w:eastAsiaTheme="minorEastAsia" w:hAnsi="Calibri" w:cs="Tahoma"/>
          <w:color w:val="1D5ABD"/>
        </w:rPr>
      </w:pPr>
      <w:r w:rsidRPr="00972317">
        <w:rPr>
          <w:rFonts w:ascii="Calibri" w:eastAsiaTheme="minorEastAsia" w:hAnsi="Calibri" w:cs="Tahoma"/>
          <w:color w:val="1D5ABD"/>
        </w:rPr>
        <w:t xml:space="preserve">Ionic Bonds: </w:t>
      </w:r>
      <w:r w:rsidRPr="00972317">
        <w:rPr>
          <w:rFonts w:ascii="Calibri" w:eastAsiaTheme="minorEastAsia" w:hAnsi="Calibri" w:cs="Tahoma"/>
          <w:color w:val="1D5ABD"/>
        </w:rPr>
        <w:tab/>
      </w:r>
    </w:p>
    <w:p w:rsidR="00B10EDF" w:rsidRPr="00B10EDF" w:rsidRDefault="00B10EDF" w:rsidP="00B10EDF">
      <w:pPr>
        <w:pStyle w:val="ListParagraph"/>
        <w:numPr>
          <w:ilvl w:val="0"/>
          <w:numId w:val="53"/>
        </w:numPr>
        <w:spacing w:after="0"/>
        <w:rPr>
          <w:rFonts w:ascii="Calibri" w:eastAsiaTheme="minorEastAsia" w:hAnsi="Calibri" w:cs="Tahoma"/>
        </w:rPr>
      </w:pPr>
      <w:r w:rsidRPr="00B10EDF">
        <w:rPr>
          <w:rFonts w:ascii="Calibri" w:eastAsiaTheme="minorEastAsia" w:hAnsi="Calibri" w:cs="Tahoma"/>
        </w:rPr>
        <w:t xml:space="preserve">these occur between amino acids that have </w:t>
      </w:r>
      <w:r w:rsidRPr="007B73BA">
        <w:rPr>
          <w:rFonts w:ascii="Calibri" w:eastAsiaTheme="minorEastAsia" w:hAnsi="Calibri" w:cs="Tahoma"/>
          <w:b/>
        </w:rPr>
        <w:t>charges polar side chains</w:t>
      </w:r>
    </w:p>
    <w:p w:rsidR="00B10EDF" w:rsidRPr="00972317" w:rsidRDefault="00B10EDF" w:rsidP="00B10EDF">
      <w:pPr>
        <w:pStyle w:val="ListParagraph"/>
        <w:numPr>
          <w:ilvl w:val="1"/>
          <w:numId w:val="52"/>
        </w:numPr>
        <w:spacing w:after="0"/>
        <w:rPr>
          <w:rFonts w:ascii="Calibri" w:eastAsiaTheme="minorEastAsia" w:hAnsi="Calibri" w:cs="Tahoma"/>
          <w:color w:val="32C478"/>
        </w:rPr>
      </w:pPr>
      <w:r w:rsidRPr="00972317">
        <w:rPr>
          <w:rFonts w:ascii="Calibri" w:eastAsiaTheme="minorEastAsia" w:hAnsi="Calibri" w:cs="Tahoma"/>
        </w:rPr>
        <w:t>i.e.</w:t>
      </w:r>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lys</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arg</w:t>
      </w:r>
      <w:proofErr w:type="spellEnd"/>
      <w:r w:rsidRPr="00972317">
        <w:rPr>
          <w:rFonts w:ascii="Calibri" w:eastAsiaTheme="minorEastAsia" w:hAnsi="Calibri" w:cs="Tahoma"/>
          <w:color w:val="32C478"/>
        </w:rPr>
        <w:t xml:space="preserve">, his, asp, </w:t>
      </w:r>
      <w:proofErr w:type="spellStart"/>
      <w:r w:rsidRPr="00972317">
        <w:rPr>
          <w:rFonts w:ascii="Calibri" w:eastAsiaTheme="minorEastAsia" w:hAnsi="Calibri" w:cs="Tahoma"/>
          <w:color w:val="32C478"/>
        </w:rPr>
        <w:t>glu</w:t>
      </w:r>
      <w:proofErr w:type="spellEnd"/>
    </w:p>
    <w:p w:rsidR="00B10EDF" w:rsidRPr="00972317" w:rsidRDefault="00B10EDF" w:rsidP="00B10EDF">
      <w:pPr>
        <w:pStyle w:val="ListParagraph"/>
        <w:numPr>
          <w:ilvl w:val="0"/>
          <w:numId w:val="52"/>
        </w:numPr>
        <w:spacing w:after="0"/>
        <w:rPr>
          <w:rFonts w:ascii="Calibri" w:eastAsiaTheme="minorEastAsia" w:hAnsi="Calibri" w:cs="Tahoma"/>
          <w:color w:val="002060"/>
        </w:rPr>
      </w:pPr>
      <w:r w:rsidRPr="00972317">
        <w:rPr>
          <w:rFonts w:ascii="Calibri" w:eastAsiaTheme="minorEastAsia" w:hAnsi="Calibri" w:cs="Tahoma"/>
          <w:color w:val="002060"/>
        </w:rPr>
        <w:t>hydrophobic bonds:</w:t>
      </w:r>
    </w:p>
    <w:p w:rsidR="00B10EDF" w:rsidRDefault="00B10EDF" w:rsidP="00B10EDF">
      <w:pPr>
        <w:pStyle w:val="ListParagraph"/>
        <w:numPr>
          <w:ilvl w:val="1"/>
          <w:numId w:val="52"/>
        </w:numPr>
        <w:spacing w:after="0"/>
        <w:rPr>
          <w:rFonts w:ascii="Calibri" w:eastAsiaTheme="minorEastAsia" w:hAnsi="Calibri" w:cs="Tahoma"/>
        </w:rPr>
      </w:pPr>
      <w:r>
        <w:rPr>
          <w:rFonts w:ascii="Calibri" w:eastAsiaTheme="minorEastAsia" w:hAnsi="Calibri" w:cs="Tahoma"/>
        </w:rPr>
        <w:t xml:space="preserve">these occur between amino acids that have </w:t>
      </w:r>
      <w:r w:rsidRPr="007B73BA">
        <w:rPr>
          <w:rFonts w:ascii="Calibri" w:eastAsiaTheme="minorEastAsia" w:hAnsi="Calibri" w:cs="Tahoma"/>
          <w:b/>
        </w:rPr>
        <w:t>non-polar side chains</w:t>
      </w:r>
    </w:p>
    <w:p w:rsidR="00B10EDF" w:rsidRPr="00972317" w:rsidRDefault="00B10EDF" w:rsidP="00B10EDF">
      <w:pPr>
        <w:pStyle w:val="ListParagraph"/>
        <w:numPr>
          <w:ilvl w:val="1"/>
          <w:numId w:val="52"/>
        </w:numPr>
        <w:spacing w:after="0"/>
        <w:rPr>
          <w:rFonts w:ascii="Calibri" w:eastAsiaTheme="minorEastAsia" w:hAnsi="Calibri" w:cs="Tahoma"/>
          <w:color w:val="32C478"/>
        </w:rPr>
      </w:pPr>
      <w:r w:rsidRPr="00972317">
        <w:rPr>
          <w:rFonts w:ascii="Calibri" w:eastAsiaTheme="minorEastAsia" w:hAnsi="Calibri" w:cs="Tahoma"/>
        </w:rPr>
        <w:t>i.e.</w:t>
      </w:r>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gly</w:t>
      </w:r>
      <w:proofErr w:type="spellEnd"/>
      <w:r w:rsidRPr="00972317">
        <w:rPr>
          <w:rFonts w:ascii="Calibri" w:eastAsiaTheme="minorEastAsia" w:hAnsi="Calibri" w:cs="Tahoma"/>
          <w:color w:val="32C478"/>
        </w:rPr>
        <w:t xml:space="preserve">, ala, </w:t>
      </w:r>
      <w:proofErr w:type="spellStart"/>
      <w:r w:rsidRPr="00972317">
        <w:rPr>
          <w:rFonts w:ascii="Calibri" w:eastAsiaTheme="minorEastAsia" w:hAnsi="Calibri" w:cs="Tahoma"/>
          <w:color w:val="32C478"/>
        </w:rPr>
        <w:t>val</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leu</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ile</w:t>
      </w:r>
      <w:proofErr w:type="spellEnd"/>
      <w:r w:rsidRPr="00972317">
        <w:rPr>
          <w:rFonts w:ascii="Calibri" w:eastAsiaTheme="minorEastAsia" w:hAnsi="Calibri" w:cs="Tahoma"/>
          <w:color w:val="32C478"/>
        </w:rPr>
        <w:t xml:space="preserve">, met, pro, </w:t>
      </w:r>
      <w:proofErr w:type="spellStart"/>
      <w:r w:rsidRPr="00972317">
        <w:rPr>
          <w:rFonts w:ascii="Calibri" w:eastAsiaTheme="minorEastAsia" w:hAnsi="Calibri" w:cs="Tahoma"/>
          <w:color w:val="32C478"/>
        </w:rPr>
        <w:t>phe</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trp</w:t>
      </w:r>
      <w:proofErr w:type="spellEnd"/>
    </w:p>
    <w:p w:rsidR="00B10EDF" w:rsidRPr="00972317" w:rsidRDefault="00B10EDF" w:rsidP="00B10EDF">
      <w:pPr>
        <w:pStyle w:val="ListParagraph"/>
        <w:numPr>
          <w:ilvl w:val="0"/>
          <w:numId w:val="52"/>
        </w:numPr>
        <w:spacing w:after="0"/>
        <w:rPr>
          <w:rFonts w:ascii="Calibri" w:eastAsiaTheme="minorEastAsia" w:hAnsi="Calibri" w:cs="Tahoma"/>
          <w:color w:val="1D5ABD"/>
        </w:rPr>
      </w:pPr>
      <w:r w:rsidRPr="00972317">
        <w:rPr>
          <w:rFonts w:ascii="Calibri" w:eastAsiaTheme="minorEastAsia" w:hAnsi="Calibri" w:cs="Tahoma"/>
          <w:color w:val="1D5ABD"/>
        </w:rPr>
        <w:t>hydrogen bonds</w:t>
      </w:r>
    </w:p>
    <w:p w:rsidR="00B10EDF" w:rsidRDefault="00B10EDF" w:rsidP="00B10EDF">
      <w:pPr>
        <w:pStyle w:val="ListParagraph"/>
        <w:numPr>
          <w:ilvl w:val="1"/>
          <w:numId w:val="52"/>
        </w:numPr>
        <w:spacing w:after="0"/>
        <w:rPr>
          <w:rFonts w:ascii="Calibri" w:eastAsiaTheme="minorEastAsia" w:hAnsi="Calibri" w:cs="Tahoma"/>
        </w:rPr>
      </w:pPr>
      <w:r>
        <w:rPr>
          <w:rFonts w:ascii="Calibri" w:eastAsiaTheme="minorEastAsia" w:hAnsi="Calibri" w:cs="Tahoma"/>
        </w:rPr>
        <w:lastRenderedPageBreak/>
        <w:t xml:space="preserve">these occur between amino acids with </w:t>
      </w:r>
      <w:r w:rsidRPr="00972317">
        <w:rPr>
          <w:rFonts w:ascii="Calibri" w:eastAsiaTheme="minorEastAsia" w:hAnsi="Calibri" w:cs="Tahoma"/>
          <w:b/>
        </w:rPr>
        <w:t>uncharged polar side chains</w:t>
      </w:r>
    </w:p>
    <w:p w:rsidR="00B10EDF" w:rsidRPr="00972317" w:rsidRDefault="00B10EDF" w:rsidP="00B10EDF">
      <w:pPr>
        <w:pStyle w:val="ListParagraph"/>
        <w:numPr>
          <w:ilvl w:val="1"/>
          <w:numId w:val="52"/>
        </w:numPr>
        <w:spacing w:after="0"/>
        <w:rPr>
          <w:rFonts w:ascii="Calibri" w:eastAsiaTheme="minorEastAsia" w:hAnsi="Calibri" w:cs="Tahoma"/>
          <w:color w:val="32C478"/>
        </w:rPr>
      </w:pPr>
      <w:r w:rsidRPr="00972317">
        <w:rPr>
          <w:rFonts w:ascii="Calibri" w:eastAsiaTheme="minorEastAsia" w:hAnsi="Calibri" w:cs="Tahoma"/>
        </w:rPr>
        <w:t>i.e</w:t>
      </w:r>
      <w:r w:rsidRPr="00972317">
        <w:rPr>
          <w:rFonts w:ascii="Calibri" w:eastAsiaTheme="minorEastAsia" w:hAnsi="Calibri" w:cs="Tahoma"/>
          <w:color w:val="32C478"/>
        </w:rPr>
        <w:t xml:space="preserve">. ser, </w:t>
      </w:r>
      <w:proofErr w:type="spellStart"/>
      <w:r w:rsidRPr="00972317">
        <w:rPr>
          <w:rFonts w:ascii="Calibri" w:eastAsiaTheme="minorEastAsia" w:hAnsi="Calibri" w:cs="Tahoma"/>
          <w:color w:val="32C478"/>
        </w:rPr>
        <w:t>thr</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asn</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gln</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tyr</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cys</w:t>
      </w:r>
      <w:proofErr w:type="spellEnd"/>
    </w:p>
    <w:p w:rsidR="00B10EDF" w:rsidRPr="00972317" w:rsidRDefault="00B10EDF" w:rsidP="00B10EDF">
      <w:pPr>
        <w:pStyle w:val="ListParagraph"/>
        <w:numPr>
          <w:ilvl w:val="0"/>
          <w:numId w:val="52"/>
        </w:numPr>
        <w:spacing w:after="0"/>
        <w:rPr>
          <w:rFonts w:ascii="Calibri" w:eastAsiaTheme="minorEastAsia" w:hAnsi="Calibri" w:cs="Tahoma"/>
          <w:color w:val="002060"/>
        </w:rPr>
      </w:pPr>
      <w:r w:rsidRPr="00972317">
        <w:rPr>
          <w:rFonts w:ascii="Calibri" w:eastAsiaTheme="minorEastAsia" w:hAnsi="Calibri" w:cs="Tahoma"/>
          <w:color w:val="002060"/>
        </w:rPr>
        <w:t>stacking interactions:</w:t>
      </w:r>
    </w:p>
    <w:p w:rsidR="00B10EDF" w:rsidRDefault="008349D4" w:rsidP="00B10EDF">
      <w:pPr>
        <w:pStyle w:val="ListParagraph"/>
        <w:numPr>
          <w:ilvl w:val="1"/>
          <w:numId w:val="52"/>
        </w:numPr>
        <w:spacing w:after="0"/>
        <w:rPr>
          <w:rFonts w:ascii="Calibri" w:eastAsiaTheme="minorEastAsia" w:hAnsi="Calibri" w:cs="Tahoma"/>
        </w:rPr>
      </w:pPr>
      <w:r>
        <w:rPr>
          <w:rFonts w:ascii="Calibri" w:eastAsiaTheme="minorEastAsia" w:hAnsi="Calibri" w:cs="Tahoma"/>
        </w:rPr>
        <w:t xml:space="preserve">these occur between amino acids that </w:t>
      </w:r>
      <w:r w:rsidRPr="00972317">
        <w:rPr>
          <w:rFonts w:ascii="Calibri" w:eastAsiaTheme="minorEastAsia" w:hAnsi="Calibri" w:cs="Tahoma"/>
          <w:b/>
        </w:rPr>
        <w:t>contain side chains with a ring-like structure</w:t>
      </w:r>
    </w:p>
    <w:p w:rsidR="008349D4" w:rsidRPr="00972317" w:rsidRDefault="008349D4" w:rsidP="00B10EDF">
      <w:pPr>
        <w:pStyle w:val="ListParagraph"/>
        <w:numPr>
          <w:ilvl w:val="1"/>
          <w:numId w:val="52"/>
        </w:numPr>
        <w:spacing w:after="0"/>
        <w:rPr>
          <w:rFonts w:ascii="Calibri" w:eastAsiaTheme="minorEastAsia" w:hAnsi="Calibri" w:cs="Tahoma"/>
          <w:color w:val="32C478"/>
        </w:rPr>
      </w:pPr>
      <w:r w:rsidRPr="00972317">
        <w:rPr>
          <w:rFonts w:ascii="Calibri" w:eastAsiaTheme="minorEastAsia" w:hAnsi="Calibri" w:cs="Tahoma"/>
        </w:rPr>
        <w:t>i.e.</w:t>
      </w:r>
      <w:r w:rsidRPr="00972317">
        <w:rPr>
          <w:rFonts w:ascii="Calibri" w:eastAsiaTheme="minorEastAsia" w:hAnsi="Calibri" w:cs="Tahoma"/>
          <w:color w:val="32C478"/>
        </w:rPr>
        <w:t xml:space="preserve"> pro, </w:t>
      </w:r>
      <w:proofErr w:type="spellStart"/>
      <w:r w:rsidRPr="00972317">
        <w:rPr>
          <w:rFonts w:ascii="Calibri" w:eastAsiaTheme="minorEastAsia" w:hAnsi="Calibri" w:cs="Tahoma"/>
          <w:color w:val="32C478"/>
        </w:rPr>
        <w:t>phe</w:t>
      </w:r>
      <w:proofErr w:type="spellEnd"/>
      <w:r w:rsidRPr="00972317">
        <w:rPr>
          <w:rFonts w:ascii="Calibri" w:eastAsiaTheme="minorEastAsia" w:hAnsi="Calibri" w:cs="Tahoma"/>
          <w:color w:val="32C478"/>
        </w:rPr>
        <w:t xml:space="preserve">, </w:t>
      </w:r>
      <w:proofErr w:type="spellStart"/>
      <w:r w:rsidRPr="00972317">
        <w:rPr>
          <w:rFonts w:ascii="Calibri" w:eastAsiaTheme="minorEastAsia" w:hAnsi="Calibri" w:cs="Tahoma"/>
          <w:color w:val="32C478"/>
        </w:rPr>
        <w:t>trp</w:t>
      </w:r>
      <w:proofErr w:type="spellEnd"/>
      <w:r w:rsidRPr="00972317">
        <w:rPr>
          <w:rFonts w:ascii="Calibri" w:eastAsiaTheme="minorEastAsia" w:hAnsi="Calibri" w:cs="Tahoma"/>
          <w:color w:val="32C478"/>
        </w:rPr>
        <w:t xml:space="preserve">, his, </w:t>
      </w:r>
      <w:proofErr w:type="spellStart"/>
      <w:r w:rsidRPr="00972317">
        <w:rPr>
          <w:rFonts w:ascii="Calibri" w:eastAsiaTheme="minorEastAsia" w:hAnsi="Calibri" w:cs="Tahoma"/>
          <w:color w:val="32C478"/>
        </w:rPr>
        <w:t>tyr</w:t>
      </w:r>
      <w:proofErr w:type="spellEnd"/>
    </w:p>
    <w:p w:rsidR="008349D4" w:rsidRPr="00972317" w:rsidRDefault="008349D4" w:rsidP="008349D4">
      <w:pPr>
        <w:pStyle w:val="ListParagraph"/>
        <w:numPr>
          <w:ilvl w:val="0"/>
          <w:numId w:val="52"/>
        </w:numPr>
        <w:spacing w:after="0"/>
        <w:rPr>
          <w:rFonts w:ascii="Calibri" w:eastAsiaTheme="minorEastAsia" w:hAnsi="Calibri" w:cs="Tahoma"/>
          <w:color w:val="1D5ABD"/>
        </w:rPr>
      </w:pPr>
      <w:proofErr w:type="spellStart"/>
      <w:r w:rsidRPr="00972317">
        <w:rPr>
          <w:rFonts w:ascii="Calibri" w:eastAsiaTheme="minorEastAsia" w:hAnsi="Calibri" w:cs="Tahoma"/>
          <w:color w:val="1D5ABD"/>
        </w:rPr>
        <w:t>isopeptide</w:t>
      </w:r>
      <w:proofErr w:type="spellEnd"/>
      <w:r w:rsidRPr="00972317">
        <w:rPr>
          <w:rFonts w:ascii="Calibri" w:eastAsiaTheme="minorEastAsia" w:hAnsi="Calibri" w:cs="Tahoma"/>
          <w:color w:val="1D5ABD"/>
        </w:rPr>
        <w:t xml:space="preserve"> bonds:</w:t>
      </w:r>
    </w:p>
    <w:p w:rsidR="008349D4" w:rsidRPr="008349D4" w:rsidRDefault="008349D4" w:rsidP="008349D4">
      <w:pPr>
        <w:pStyle w:val="ListParagraph"/>
        <w:numPr>
          <w:ilvl w:val="1"/>
          <w:numId w:val="52"/>
        </w:numPr>
        <w:spacing w:after="0"/>
        <w:rPr>
          <w:rFonts w:ascii="Calibri" w:eastAsiaTheme="minorEastAsia" w:hAnsi="Calibri" w:cs="Tahoma"/>
        </w:rPr>
      </w:pPr>
      <w:r>
        <w:rPr>
          <w:rFonts w:ascii="Calibri" w:eastAsiaTheme="minorEastAsia" w:hAnsi="Calibri" w:cs="Tahoma"/>
        </w:rPr>
        <w:t xml:space="preserve">these occur between one amino acid that has a </w:t>
      </w:r>
      <w:r w:rsidRPr="00972317">
        <w:rPr>
          <w:rFonts w:ascii="Calibri" w:eastAsiaTheme="minorEastAsia" w:hAnsi="Calibri" w:cs="Tahoma"/>
          <w:b/>
        </w:rPr>
        <w:t xml:space="preserve">side chain containing an amine-like functional group </w:t>
      </w:r>
      <w:r>
        <w:rPr>
          <w:rFonts w:ascii="Calibri" w:eastAsiaTheme="minorEastAsia" w:hAnsi="Calibri" w:cs="Tahoma"/>
        </w:rPr>
        <w:t>(N, NH, NH₂, NH₂</w:t>
      </w:r>
      <w:r>
        <w:rPr>
          <w:rFonts w:ascii="Cambria Math" w:eastAsiaTheme="minorEastAsia" w:hAnsi="Cambria Math" w:cs="Tahoma"/>
        </w:rPr>
        <w:t>⁺</w:t>
      </w:r>
      <w:r>
        <w:rPr>
          <w:rFonts w:eastAsiaTheme="minorEastAsia" w:cs="Tahoma"/>
        </w:rPr>
        <w:t xml:space="preserve">) </w:t>
      </w:r>
      <w:r w:rsidRPr="00972317">
        <w:rPr>
          <w:rFonts w:eastAsiaTheme="minorEastAsia" w:cs="Tahoma"/>
          <w:b/>
        </w:rPr>
        <w:t>with a side chain containing a carboxyl-like function</w:t>
      </w:r>
      <w:r>
        <w:rPr>
          <w:rFonts w:eastAsiaTheme="minorEastAsia" w:cs="Tahoma"/>
        </w:rPr>
        <w:t xml:space="preserve"> ( COOH, COO)</w:t>
      </w:r>
    </w:p>
    <w:p w:rsidR="008349D4" w:rsidRPr="008349D4" w:rsidRDefault="008349D4" w:rsidP="008349D4">
      <w:pPr>
        <w:pStyle w:val="ListParagraph"/>
        <w:numPr>
          <w:ilvl w:val="1"/>
          <w:numId w:val="52"/>
        </w:numPr>
        <w:spacing w:after="0"/>
        <w:rPr>
          <w:rFonts w:ascii="Calibri" w:eastAsiaTheme="minorEastAsia" w:hAnsi="Calibri" w:cs="Tahoma"/>
        </w:rPr>
      </w:pPr>
      <w:r w:rsidRPr="00972317">
        <w:rPr>
          <w:rFonts w:eastAsiaTheme="minorEastAsia" w:cs="Tahoma"/>
        </w:rPr>
        <w:t>i.e.</w:t>
      </w:r>
      <w:r w:rsidRPr="00972317">
        <w:rPr>
          <w:rFonts w:eastAsiaTheme="minorEastAsia" w:cs="Tahoma"/>
          <w:color w:val="32C478"/>
        </w:rPr>
        <w:t xml:space="preserve"> </w:t>
      </w:r>
      <w:proofErr w:type="spellStart"/>
      <w:r w:rsidRPr="00972317">
        <w:rPr>
          <w:rFonts w:eastAsiaTheme="minorEastAsia" w:cs="Tahoma"/>
          <w:color w:val="32C478"/>
        </w:rPr>
        <w:t>trp</w:t>
      </w:r>
      <w:proofErr w:type="spellEnd"/>
      <w:r w:rsidRPr="00972317">
        <w:rPr>
          <w:rFonts w:eastAsiaTheme="minorEastAsia" w:cs="Tahoma"/>
          <w:color w:val="32C478"/>
        </w:rPr>
        <w:t xml:space="preserve">, </w:t>
      </w:r>
      <w:proofErr w:type="spellStart"/>
      <w:r w:rsidRPr="00972317">
        <w:rPr>
          <w:rFonts w:eastAsiaTheme="minorEastAsia" w:cs="Tahoma"/>
          <w:color w:val="32C478"/>
        </w:rPr>
        <w:t>asn</w:t>
      </w:r>
      <w:proofErr w:type="spellEnd"/>
      <w:r w:rsidRPr="00972317">
        <w:rPr>
          <w:rFonts w:eastAsiaTheme="minorEastAsia" w:cs="Tahoma"/>
          <w:color w:val="32C478"/>
        </w:rPr>
        <w:t xml:space="preserve">, </w:t>
      </w:r>
      <w:proofErr w:type="spellStart"/>
      <w:r w:rsidRPr="00972317">
        <w:rPr>
          <w:rFonts w:eastAsiaTheme="minorEastAsia" w:cs="Tahoma"/>
          <w:color w:val="32C478"/>
        </w:rPr>
        <w:t>gln</w:t>
      </w:r>
      <w:proofErr w:type="spellEnd"/>
      <w:r w:rsidRPr="00972317">
        <w:rPr>
          <w:rFonts w:eastAsiaTheme="minorEastAsia" w:cs="Tahoma"/>
          <w:color w:val="32C478"/>
        </w:rPr>
        <w:t xml:space="preserve">, </w:t>
      </w:r>
      <w:proofErr w:type="spellStart"/>
      <w:r w:rsidRPr="00972317">
        <w:rPr>
          <w:rFonts w:eastAsiaTheme="minorEastAsia" w:cs="Tahoma"/>
          <w:color w:val="32C478"/>
        </w:rPr>
        <w:t>lys</w:t>
      </w:r>
      <w:proofErr w:type="spellEnd"/>
      <w:r w:rsidRPr="00972317">
        <w:rPr>
          <w:rFonts w:eastAsiaTheme="minorEastAsia" w:cs="Tahoma"/>
          <w:color w:val="32C478"/>
        </w:rPr>
        <w:t xml:space="preserve">, </w:t>
      </w:r>
      <w:proofErr w:type="spellStart"/>
      <w:r w:rsidRPr="00972317">
        <w:rPr>
          <w:rFonts w:eastAsiaTheme="minorEastAsia" w:cs="Tahoma"/>
          <w:color w:val="32C478"/>
        </w:rPr>
        <w:t>arg</w:t>
      </w:r>
      <w:proofErr w:type="spellEnd"/>
      <w:r w:rsidRPr="00972317">
        <w:rPr>
          <w:rFonts w:eastAsiaTheme="minorEastAsia" w:cs="Tahoma"/>
          <w:color w:val="32C478"/>
        </w:rPr>
        <w:t>, his</w:t>
      </w:r>
      <w:r>
        <w:rPr>
          <w:rFonts w:eastAsiaTheme="minorEastAsia" w:cs="Tahoma"/>
        </w:rPr>
        <w:t xml:space="preserve"> with </w:t>
      </w:r>
      <w:r w:rsidRPr="00972317">
        <w:rPr>
          <w:rFonts w:eastAsiaTheme="minorEastAsia" w:cs="Tahoma"/>
          <w:color w:val="32C478"/>
        </w:rPr>
        <w:t xml:space="preserve">asp or </w:t>
      </w:r>
      <w:proofErr w:type="spellStart"/>
      <w:r w:rsidRPr="00972317">
        <w:rPr>
          <w:rFonts w:eastAsiaTheme="minorEastAsia" w:cs="Tahoma"/>
          <w:color w:val="32C478"/>
        </w:rPr>
        <w:t>glu</w:t>
      </w:r>
      <w:proofErr w:type="spellEnd"/>
    </w:p>
    <w:p w:rsidR="008349D4" w:rsidRPr="00972317" w:rsidRDefault="008349D4" w:rsidP="008349D4">
      <w:pPr>
        <w:pStyle w:val="ListParagraph"/>
        <w:numPr>
          <w:ilvl w:val="0"/>
          <w:numId w:val="52"/>
        </w:numPr>
        <w:spacing w:after="0"/>
        <w:rPr>
          <w:rFonts w:ascii="Calibri" w:eastAsiaTheme="minorEastAsia" w:hAnsi="Calibri" w:cs="Tahoma"/>
          <w:color w:val="002060"/>
        </w:rPr>
      </w:pPr>
      <w:r w:rsidRPr="00972317">
        <w:rPr>
          <w:rFonts w:eastAsiaTheme="minorEastAsia" w:cs="Tahoma"/>
          <w:color w:val="002060"/>
        </w:rPr>
        <w:t>disulfide bonds</w:t>
      </w:r>
    </w:p>
    <w:p w:rsidR="008349D4" w:rsidRPr="008349D4" w:rsidRDefault="008349D4" w:rsidP="008349D4">
      <w:pPr>
        <w:pStyle w:val="ListParagraph"/>
        <w:numPr>
          <w:ilvl w:val="1"/>
          <w:numId w:val="52"/>
        </w:numPr>
        <w:spacing w:after="0"/>
        <w:rPr>
          <w:rFonts w:ascii="Calibri" w:eastAsiaTheme="minorEastAsia" w:hAnsi="Calibri" w:cs="Tahoma"/>
        </w:rPr>
      </w:pPr>
      <w:r>
        <w:rPr>
          <w:rFonts w:eastAsiaTheme="minorEastAsia" w:cs="Tahoma"/>
        </w:rPr>
        <w:t xml:space="preserve">these occur </w:t>
      </w:r>
      <w:r w:rsidRPr="00972317">
        <w:rPr>
          <w:rFonts w:eastAsiaTheme="minorEastAsia" w:cs="Tahoma"/>
          <w:b/>
        </w:rPr>
        <w:t xml:space="preserve">between amino acids with </w:t>
      </w:r>
      <w:proofErr w:type="spellStart"/>
      <w:r w:rsidRPr="00972317">
        <w:rPr>
          <w:rFonts w:eastAsiaTheme="minorEastAsia" w:cs="Tahoma"/>
          <w:b/>
          <w:color w:val="32C478"/>
        </w:rPr>
        <w:t>cys</w:t>
      </w:r>
      <w:proofErr w:type="spellEnd"/>
    </w:p>
    <w:p w:rsidR="0031433D" w:rsidRDefault="0031433D" w:rsidP="008349D4">
      <w:pPr>
        <w:spacing w:after="0"/>
        <w:rPr>
          <w:rFonts w:ascii="Calibri" w:eastAsiaTheme="minorEastAsia" w:hAnsi="Calibri" w:cs="Tahoma"/>
        </w:rPr>
      </w:pPr>
    </w:p>
    <w:p w:rsidR="008349D4" w:rsidRPr="00CC7E28" w:rsidRDefault="008349D4" w:rsidP="008349D4">
      <w:pPr>
        <w:spacing w:after="0"/>
        <w:rPr>
          <w:rFonts w:ascii="Calibri" w:eastAsiaTheme="minorEastAsia" w:hAnsi="Calibri" w:cs="Tahoma"/>
          <w:b/>
        </w:rPr>
      </w:pPr>
      <w:r w:rsidRPr="00CC7E28">
        <w:rPr>
          <w:rFonts w:ascii="Calibri" w:eastAsiaTheme="minorEastAsia" w:hAnsi="Calibri" w:cs="Tahoma"/>
          <w:b/>
        </w:rPr>
        <w:t>4</w:t>
      </w:r>
      <w:r w:rsidRPr="00CC7E28">
        <w:rPr>
          <w:rFonts w:ascii="Cambria Math" w:eastAsiaTheme="minorEastAsia" w:hAnsi="Cambria Math" w:cs="Tahoma"/>
          <w:b/>
        </w:rPr>
        <w:t>°</w:t>
      </w:r>
      <w:r w:rsidRPr="00CC7E28">
        <w:rPr>
          <w:rFonts w:ascii="Calibri" w:eastAsiaTheme="minorEastAsia" w:hAnsi="Calibri" w:cs="Tahoma"/>
          <w:b/>
        </w:rPr>
        <w:t xml:space="preserve"> Protein (Quaternary)</w:t>
      </w:r>
    </w:p>
    <w:p w:rsidR="008349D4" w:rsidRDefault="008349D4" w:rsidP="008349D4">
      <w:pPr>
        <w:pStyle w:val="ListParagraph"/>
        <w:numPr>
          <w:ilvl w:val="0"/>
          <w:numId w:val="54"/>
        </w:numPr>
        <w:spacing w:after="0"/>
        <w:rPr>
          <w:rFonts w:ascii="Calibri" w:eastAsiaTheme="minorEastAsia" w:hAnsi="Calibri" w:cs="Tahoma"/>
        </w:rPr>
      </w:pPr>
      <w:r>
        <w:rPr>
          <w:rFonts w:ascii="Calibri" w:eastAsiaTheme="minorEastAsia" w:hAnsi="Calibri" w:cs="Tahoma"/>
        </w:rPr>
        <w:t xml:space="preserve">these are formed by </w:t>
      </w:r>
      <w:r w:rsidRPr="007B73BA">
        <w:rPr>
          <w:rFonts w:ascii="Calibri" w:eastAsiaTheme="minorEastAsia" w:hAnsi="Calibri" w:cs="Tahoma"/>
          <w:b/>
        </w:rPr>
        <w:t>linking together two or more 3</w:t>
      </w:r>
      <w:r w:rsidRPr="007B73BA">
        <w:rPr>
          <w:rFonts w:ascii="Cambria Math" w:eastAsiaTheme="minorEastAsia" w:hAnsi="Cambria Math" w:cs="Tahoma"/>
          <w:b/>
        </w:rPr>
        <w:t>°</w:t>
      </w:r>
      <w:r w:rsidRPr="007B73BA">
        <w:rPr>
          <w:rFonts w:ascii="Calibri" w:eastAsiaTheme="minorEastAsia" w:hAnsi="Calibri" w:cs="Tahoma"/>
          <w:b/>
        </w:rPr>
        <w:t>proteins</w:t>
      </w:r>
    </w:p>
    <w:p w:rsidR="008349D4" w:rsidRDefault="008349D4" w:rsidP="008349D4">
      <w:pPr>
        <w:pStyle w:val="ListParagraph"/>
        <w:numPr>
          <w:ilvl w:val="0"/>
          <w:numId w:val="54"/>
        </w:numPr>
        <w:spacing w:after="0"/>
        <w:rPr>
          <w:rFonts w:ascii="Calibri" w:eastAsiaTheme="minorEastAsia" w:hAnsi="Calibri" w:cs="Tahoma"/>
        </w:rPr>
      </w:pPr>
      <w:r>
        <w:rPr>
          <w:rFonts w:ascii="Calibri" w:eastAsiaTheme="minorEastAsia" w:hAnsi="Calibri" w:cs="Tahoma"/>
        </w:rPr>
        <w:t>the defining bonds are (intermolecular) hydrogen bonds</w:t>
      </w:r>
    </w:p>
    <w:p w:rsidR="008349D4" w:rsidRDefault="008349D4" w:rsidP="008349D4">
      <w:pPr>
        <w:pStyle w:val="ListParagraph"/>
        <w:numPr>
          <w:ilvl w:val="0"/>
          <w:numId w:val="54"/>
        </w:numPr>
        <w:spacing w:after="0"/>
        <w:rPr>
          <w:rFonts w:ascii="Calibri" w:eastAsiaTheme="minorEastAsia" w:hAnsi="Calibri" w:cs="Tahoma"/>
        </w:rPr>
      </w:pPr>
      <w:r w:rsidRPr="007B73BA">
        <w:rPr>
          <w:rFonts w:ascii="Calibri" w:eastAsiaTheme="minorEastAsia" w:hAnsi="Calibri" w:cs="Tahoma"/>
          <w:b/>
        </w:rPr>
        <w:t>increased stability</w:t>
      </w:r>
      <w:r>
        <w:rPr>
          <w:rFonts w:ascii="Calibri" w:eastAsiaTheme="minorEastAsia" w:hAnsi="Calibri" w:cs="Tahoma"/>
        </w:rPr>
        <w:t xml:space="preserve"> within the structure occurs through the addition of the other 5 types of bonds that occur in 3</w:t>
      </w:r>
      <w:r>
        <w:rPr>
          <w:rFonts w:ascii="Cambria Math" w:eastAsiaTheme="minorEastAsia" w:hAnsi="Cambria Math" w:cs="Tahoma"/>
        </w:rPr>
        <w:t>°</w:t>
      </w:r>
      <w:r>
        <w:rPr>
          <w:rFonts w:ascii="Calibri" w:eastAsiaTheme="minorEastAsia" w:hAnsi="Calibri" w:cs="Tahoma"/>
        </w:rPr>
        <w:t>protein</w:t>
      </w:r>
    </w:p>
    <w:p w:rsidR="008349D4" w:rsidRDefault="008349D4" w:rsidP="008349D4">
      <w:pPr>
        <w:pStyle w:val="ListParagraph"/>
        <w:numPr>
          <w:ilvl w:val="0"/>
          <w:numId w:val="54"/>
        </w:numPr>
        <w:spacing w:after="0"/>
        <w:rPr>
          <w:rFonts w:ascii="Calibri" w:eastAsiaTheme="minorEastAsia" w:hAnsi="Calibri" w:cs="Tahoma"/>
        </w:rPr>
      </w:pPr>
      <w:r>
        <w:rPr>
          <w:rFonts w:ascii="Calibri" w:eastAsiaTheme="minorEastAsia" w:hAnsi="Calibri" w:cs="Tahoma"/>
        </w:rPr>
        <w:t xml:space="preserve">ex. hemoglobin, sucrose, insulin  (a.k.a. globular proteins and they have a molecular mass of </w:t>
      </w:r>
      <w:r>
        <w:rPr>
          <w:rFonts w:ascii="Cambria Math" w:eastAsiaTheme="minorEastAsia" w:hAnsi="Cambria Math" w:cs="Tahoma"/>
        </w:rPr>
        <w:t>&gt;</w:t>
      </w:r>
      <w:r>
        <w:rPr>
          <w:rFonts w:ascii="Calibri" w:eastAsiaTheme="minorEastAsia" w:hAnsi="Calibri" w:cs="Tahoma"/>
        </w:rPr>
        <w:t xml:space="preserve">50 000 </w:t>
      </w:r>
      <w:proofErr w:type="spellStart"/>
      <w:r>
        <w:rPr>
          <w:rFonts w:ascii="Calibri" w:eastAsiaTheme="minorEastAsia" w:hAnsi="Calibri" w:cs="Tahoma"/>
        </w:rPr>
        <w:t>amu</w:t>
      </w:r>
      <w:proofErr w:type="spellEnd"/>
      <w:r>
        <w:rPr>
          <w:rFonts w:ascii="Calibri" w:eastAsiaTheme="minorEastAsia" w:hAnsi="Calibri" w:cs="Tahoma"/>
        </w:rPr>
        <w:t>)</w:t>
      </w:r>
    </w:p>
    <w:p w:rsidR="0031433D" w:rsidRDefault="0031433D" w:rsidP="0031433D">
      <w:pPr>
        <w:spacing w:after="0"/>
        <w:rPr>
          <w:rFonts w:ascii="Calibri" w:eastAsiaTheme="minorEastAsia" w:hAnsi="Calibri" w:cs="Tahoma"/>
        </w:rPr>
      </w:pPr>
    </w:p>
    <w:p w:rsidR="008349D4" w:rsidRPr="00CC7E28" w:rsidRDefault="0031433D" w:rsidP="0031433D">
      <w:pPr>
        <w:spacing w:after="0"/>
        <w:rPr>
          <w:rFonts w:eastAsiaTheme="minorEastAsia" w:cs="Tahoma"/>
          <w:b/>
        </w:rPr>
      </w:pPr>
      <w:r w:rsidRPr="00CC7E28">
        <w:rPr>
          <w:rFonts w:ascii="Calibri" w:eastAsiaTheme="minorEastAsia" w:hAnsi="Calibri" w:cs="Tahoma"/>
          <w:b/>
        </w:rPr>
        <w:t>5</w:t>
      </w:r>
      <w:r w:rsidRPr="00CC7E28">
        <w:rPr>
          <w:rFonts w:ascii="Cambria Math" w:eastAsiaTheme="minorEastAsia" w:hAnsi="Cambria Math" w:cs="Tahoma"/>
          <w:b/>
        </w:rPr>
        <w:t>°</w:t>
      </w:r>
      <w:r w:rsidRPr="00CC7E28">
        <w:rPr>
          <w:rFonts w:eastAsiaTheme="minorEastAsia" w:cs="Tahoma"/>
          <w:b/>
        </w:rPr>
        <w:t>Proteins</w:t>
      </w:r>
    </w:p>
    <w:p w:rsidR="0031433D" w:rsidRDefault="0031433D" w:rsidP="0031433D">
      <w:pPr>
        <w:pStyle w:val="ListParagraph"/>
        <w:numPr>
          <w:ilvl w:val="0"/>
          <w:numId w:val="55"/>
        </w:numPr>
        <w:spacing w:after="0"/>
        <w:rPr>
          <w:rFonts w:eastAsiaTheme="minorEastAsia" w:cs="Tahoma"/>
        </w:rPr>
      </w:pPr>
      <w:r>
        <w:rPr>
          <w:rFonts w:eastAsiaTheme="minorEastAsia" w:cs="Tahoma"/>
        </w:rPr>
        <w:t xml:space="preserve">these are </w:t>
      </w:r>
      <w:r w:rsidRPr="007B73BA">
        <w:rPr>
          <w:rFonts w:eastAsiaTheme="minorEastAsia" w:cs="Tahoma"/>
          <w:b/>
        </w:rPr>
        <w:t>identical to 4</w:t>
      </w:r>
      <w:r w:rsidRPr="007B73BA">
        <w:rPr>
          <w:rFonts w:ascii="Cambria Math" w:eastAsiaTheme="minorEastAsia" w:hAnsi="Cambria Math" w:cs="Tahoma"/>
          <w:b/>
        </w:rPr>
        <w:t>°</w:t>
      </w:r>
      <w:r w:rsidRPr="007B73BA">
        <w:rPr>
          <w:rFonts w:eastAsiaTheme="minorEastAsia" w:cs="Tahoma"/>
          <w:b/>
        </w:rPr>
        <w:t xml:space="preserve"> proteins</w:t>
      </w:r>
      <w:r>
        <w:rPr>
          <w:rFonts w:eastAsiaTheme="minorEastAsia" w:cs="Tahoma"/>
        </w:rPr>
        <w:t xml:space="preserve"> </w:t>
      </w:r>
      <w:r w:rsidRPr="007B73BA">
        <w:rPr>
          <w:rFonts w:eastAsiaTheme="minorEastAsia" w:cs="Tahoma"/>
          <w:i/>
        </w:rPr>
        <w:t>except they must be attached to some kind of matrix</w:t>
      </w:r>
      <w:r>
        <w:rPr>
          <w:rFonts w:eastAsiaTheme="minorEastAsia" w:cs="Tahoma"/>
        </w:rPr>
        <w:t xml:space="preserve"> (cell membrane, basement membrane, cell wall) in order to function</w:t>
      </w:r>
    </w:p>
    <w:p w:rsidR="00C85701" w:rsidRPr="009F6CC8" w:rsidRDefault="0031433D" w:rsidP="00210360">
      <w:pPr>
        <w:pStyle w:val="ListParagraph"/>
        <w:numPr>
          <w:ilvl w:val="0"/>
          <w:numId w:val="55"/>
        </w:numPr>
        <w:spacing w:after="0"/>
        <w:rPr>
          <w:rFonts w:eastAsiaTheme="minorEastAsia" w:cs="Tahoma"/>
        </w:rPr>
      </w:pPr>
      <w:r>
        <w:rPr>
          <w:rFonts w:eastAsiaTheme="minorEastAsia" w:cs="Tahoma"/>
        </w:rPr>
        <w:t>ex. transmembrane proteins, plasmodesmata</w:t>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r w:rsidR="00C85701" w:rsidRPr="009F6CC8">
        <w:rPr>
          <w:rFonts w:ascii="Calibri" w:eastAsiaTheme="minorEastAsia" w:hAnsi="Calibri" w:cs="Tahoma"/>
          <w:color w:val="FF5050"/>
          <w:sz w:val="16"/>
          <w:szCs w:val="16"/>
        </w:rPr>
        <w:tab/>
      </w:r>
    </w:p>
    <w:p w:rsidR="007C536A" w:rsidRPr="00C85701" w:rsidRDefault="00C85701" w:rsidP="00210360">
      <w:pPr>
        <w:spacing w:after="0"/>
        <w:rPr>
          <w:rFonts w:ascii="Calibri" w:eastAsiaTheme="minorEastAsia" w:hAnsi="Calibri" w:cs="Tahoma"/>
          <w:sz w:val="16"/>
          <w:szCs w:val="16"/>
        </w:rPr>
      </w:pP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Pr>
          <w:rFonts w:ascii="Calibri" w:eastAsiaTheme="minorEastAsia" w:hAnsi="Calibri" w:cs="Tahoma"/>
          <w:color w:val="FF5050"/>
          <w:sz w:val="16"/>
          <w:szCs w:val="16"/>
        </w:rPr>
        <w:tab/>
      </w:r>
      <w:r w:rsidRPr="00C85701">
        <w:rPr>
          <w:rFonts w:ascii="Calibri" w:eastAsiaTheme="minorEastAsia" w:hAnsi="Calibri" w:cs="Tahoma"/>
          <w:sz w:val="16"/>
          <w:szCs w:val="16"/>
        </w:rPr>
        <w:t>September 25</w:t>
      </w:r>
      <w:r w:rsidRPr="00C85701">
        <w:rPr>
          <w:rFonts w:ascii="Calibri" w:eastAsiaTheme="minorEastAsia" w:hAnsi="Calibri" w:cs="Tahoma"/>
          <w:sz w:val="16"/>
          <w:szCs w:val="16"/>
          <w:vertAlign w:val="superscript"/>
        </w:rPr>
        <w:t>th</w:t>
      </w:r>
      <w:r w:rsidRPr="00C85701">
        <w:rPr>
          <w:rFonts w:ascii="Calibri" w:eastAsiaTheme="minorEastAsia" w:hAnsi="Calibri" w:cs="Tahoma"/>
          <w:sz w:val="16"/>
          <w:szCs w:val="16"/>
        </w:rPr>
        <w:t xml:space="preserve">, 2009 </w:t>
      </w:r>
    </w:p>
    <w:p w:rsidR="00C85701" w:rsidRPr="00CC7E28" w:rsidRDefault="00C85701" w:rsidP="00210360">
      <w:pPr>
        <w:spacing w:after="0"/>
        <w:rPr>
          <w:rFonts w:ascii="Calibri" w:eastAsiaTheme="minorEastAsia" w:hAnsi="Calibri" w:cs="Tahoma"/>
          <w:b/>
        </w:rPr>
      </w:pPr>
      <w:r w:rsidRPr="00CC7E28">
        <w:rPr>
          <w:rFonts w:ascii="Calibri" w:eastAsiaTheme="minorEastAsia" w:hAnsi="Calibri" w:cs="Tahoma"/>
          <w:b/>
        </w:rPr>
        <w:t xml:space="preserve">D.NUCLEIC ACIDS </w:t>
      </w:r>
    </w:p>
    <w:p w:rsidR="00C85701" w:rsidRPr="007B73BA" w:rsidRDefault="00C85701" w:rsidP="00210360">
      <w:pPr>
        <w:spacing w:after="0"/>
        <w:rPr>
          <w:rFonts w:ascii="Calibri" w:eastAsiaTheme="minorEastAsia" w:hAnsi="Calibri" w:cs="Tahoma"/>
          <w:b/>
        </w:rPr>
      </w:pPr>
      <w:r w:rsidRPr="007B73BA">
        <w:rPr>
          <w:rFonts w:ascii="Calibri" w:eastAsiaTheme="minorEastAsia" w:hAnsi="Calibri" w:cs="Tahoma"/>
          <w:b/>
        </w:rPr>
        <w:t>Function:</w:t>
      </w:r>
    </w:p>
    <w:p w:rsidR="00C85701" w:rsidRDefault="00C85701" w:rsidP="00C85701">
      <w:pPr>
        <w:pStyle w:val="ListParagraph"/>
        <w:numPr>
          <w:ilvl w:val="0"/>
          <w:numId w:val="56"/>
        </w:numPr>
        <w:spacing w:after="0"/>
        <w:rPr>
          <w:rFonts w:ascii="Calibri" w:eastAsiaTheme="minorEastAsia" w:hAnsi="Calibri" w:cs="Tahoma"/>
        </w:rPr>
      </w:pPr>
      <w:r>
        <w:rPr>
          <w:rFonts w:ascii="Calibri" w:eastAsiaTheme="minorEastAsia" w:hAnsi="Calibri" w:cs="Tahoma"/>
        </w:rPr>
        <w:t>store the information needed to synt</w:t>
      </w:r>
      <w:r w:rsidR="00FC61EA">
        <w:rPr>
          <w:rFonts w:ascii="Calibri" w:eastAsiaTheme="minorEastAsia" w:hAnsi="Calibri" w:cs="Tahoma"/>
        </w:rPr>
        <w:t>hesize proteins and then directs the activities of the cell/organism</w:t>
      </w:r>
    </w:p>
    <w:p w:rsidR="00FC61EA" w:rsidRPr="007C6CB4" w:rsidRDefault="00FC61EA" w:rsidP="00FC61EA">
      <w:pPr>
        <w:spacing w:after="0"/>
        <w:rPr>
          <w:rFonts w:ascii="Calibri" w:eastAsiaTheme="minorEastAsia" w:hAnsi="Calibri" w:cs="Tahoma"/>
          <w:b/>
        </w:rPr>
      </w:pPr>
      <w:proofErr w:type="gramStart"/>
      <w:r w:rsidRPr="007C6CB4">
        <w:rPr>
          <w:rFonts w:ascii="Calibri" w:eastAsiaTheme="minorEastAsia" w:hAnsi="Calibri" w:cs="Tahoma"/>
          <w:b/>
        </w:rPr>
        <w:t>how</w:t>
      </w:r>
      <w:proofErr w:type="gramEnd"/>
      <w:r w:rsidRPr="007C6CB4">
        <w:rPr>
          <w:rFonts w:ascii="Calibri" w:eastAsiaTheme="minorEastAsia" w:hAnsi="Calibri" w:cs="Tahoma"/>
          <w:b/>
        </w:rPr>
        <w:t>?</w:t>
      </w:r>
    </w:p>
    <w:p w:rsidR="009F6CC8" w:rsidRDefault="009F6CC8" w:rsidP="00FC61EA">
      <w:pPr>
        <w:spacing w:after="0"/>
        <w:rPr>
          <w:rFonts w:ascii="Calibri" w:eastAsiaTheme="minorEastAsia" w:hAnsi="Calibri" w:cs="Tahoma"/>
        </w:rPr>
      </w:pPr>
      <w:r>
        <w:rPr>
          <w:rFonts w:ascii="Calibri" w:eastAsiaTheme="minorEastAsia" w:hAnsi="Calibri" w:cs="Tahoma"/>
          <w:noProof/>
          <w:lang w:eastAsia="en-CA"/>
        </w:rPr>
        <w:pict>
          <v:shape id="_x0000_s1257" type="#_x0000_t202" style="position:absolute;margin-left:310.25pt;margin-top:5.2pt;width:152.2pt;height:49.75pt;z-index:251837440" filled="f" stroked="f">
            <v:textbox>
              <w:txbxContent>
                <w:p w:rsidR="009F6CC8" w:rsidRDefault="009F6CC8" w:rsidP="009F6CC8">
                  <w:pPr>
                    <w:spacing w:after="0"/>
                  </w:pPr>
                  <w:r>
                    <w:t>Structure</w:t>
                  </w:r>
                </w:p>
                <w:p w:rsidR="009F6CC8" w:rsidRDefault="009F6CC8" w:rsidP="009F6CC8">
                  <w:pPr>
                    <w:spacing w:after="0"/>
                  </w:pPr>
                  <w:r>
                    <w:t>Function</w:t>
                  </w:r>
                </w:p>
              </w:txbxContent>
            </v:textbox>
          </v:shape>
        </w:pict>
      </w:r>
    </w:p>
    <w:p w:rsidR="009F6CC8" w:rsidRDefault="009F6CC8" w:rsidP="00FC61EA">
      <w:pPr>
        <w:spacing w:after="0"/>
        <w:rPr>
          <w:rFonts w:ascii="Calibri" w:eastAsiaTheme="minorEastAsia" w:hAnsi="Calibri" w:cs="Tahoma"/>
        </w:rPr>
      </w:pPr>
      <w:r>
        <w:rPr>
          <w:rFonts w:ascii="Calibri" w:eastAsiaTheme="minorEastAsia" w:hAnsi="Calibri" w:cs="Tahoma"/>
          <w:noProof/>
          <w:lang w:eastAsia="en-CA"/>
        </w:rPr>
        <w:pict>
          <v:shape id="_x0000_s1259" type="#_x0000_t32" style="position:absolute;margin-left:273.95pt;margin-top:7.9pt;width:36.3pt;height:8.2pt;z-index:251839488" o:connectortype="straight">
            <v:stroke endarrow="block"/>
          </v:shape>
        </w:pict>
      </w:r>
      <w:r>
        <w:rPr>
          <w:rFonts w:ascii="Calibri" w:eastAsiaTheme="minorEastAsia" w:hAnsi="Calibri" w:cs="Tahoma"/>
          <w:noProof/>
          <w:lang w:eastAsia="en-CA"/>
        </w:rPr>
        <w:pict>
          <v:shape id="_x0000_s1258" type="#_x0000_t32" style="position:absolute;margin-left:273.95pt;margin-top:2.05pt;width:36.3pt;height:5.85pt;flip:y;z-index:251838464" o:connectortype="straight">
            <v:stroke endarrow="block"/>
          </v:shape>
        </w:pict>
      </w:r>
      <w:r>
        <w:rPr>
          <w:rFonts w:ascii="Calibri" w:eastAsiaTheme="minorEastAsia" w:hAnsi="Calibri" w:cs="Tahoma"/>
        </w:rPr>
        <w:tab/>
      </w:r>
      <w:proofErr w:type="gramStart"/>
      <w:r>
        <w:rPr>
          <w:rFonts w:ascii="Calibri" w:eastAsiaTheme="minorEastAsia" w:hAnsi="Calibri" w:cs="Tahoma"/>
        </w:rPr>
        <w:t>gene</w:t>
      </w:r>
      <w:proofErr w:type="gramEnd"/>
      <w:r>
        <w:rPr>
          <w:rFonts w:ascii="Calibri" w:eastAsiaTheme="minorEastAsia" w:hAnsi="Calibri" w:cs="Tahoma"/>
        </w:rPr>
        <w:t xml:space="preserve"> </w:t>
      </w:r>
      <w:r>
        <w:rPr>
          <w:rFonts w:ascii="Calibri" w:eastAsiaTheme="minorEastAsia" w:hAnsi="Calibri" w:cs="Tahoma"/>
        </w:rPr>
        <w:sym w:font="Symbol" w:char="F0AE"/>
      </w:r>
      <w:r>
        <w:rPr>
          <w:rFonts w:ascii="Calibri" w:eastAsiaTheme="minorEastAsia" w:hAnsi="Calibri" w:cs="Tahoma"/>
        </w:rPr>
        <w:t xml:space="preserve"> DNA </w:t>
      </w:r>
      <w:r>
        <w:rPr>
          <w:rFonts w:ascii="Calibri" w:eastAsiaTheme="minorEastAsia" w:hAnsi="Calibri" w:cs="Tahoma"/>
        </w:rPr>
        <w:sym w:font="Symbol" w:char="F0AE"/>
      </w:r>
      <w:r>
        <w:rPr>
          <w:rFonts w:ascii="Calibri" w:eastAsiaTheme="minorEastAsia" w:hAnsi="Calibri" w:cs="Tahoma"/>
        </w:rPr>
        <w:t xml:space="preserve">instructions to make RNA </w:t>
      </w:r>
      <w:r>
        <w:rPr>
          <w:rFonts w:ascii="Calibri" w:eastAsiaTheme="minorEastAsia" w:hAnsi="Calibri" w:cs="Tahoma"/>
        </w:rPr>
        <w:sym w:font="Symbol" w:char="F0AE"/>
      </w:r>
      <w:r>
        <w:rPr>
          <w:rFonts w:ascii="Calibri" w:eastAsiaTheme="minorEastAsia" w:hAnsi="Calibri" w:cs="Tahoma"/>
        </w:rPr>
        <w:t xml:space="preserve">proteins </w:t>
      </w:r>
    </w:p>
    <w:p w:rsidR="009F6CC8" w:rsidRDefault="009F6CC8" w:rsidP="00FC61EA">
      <w:pPr>
        <w:spacing w:after="0"/>
        <w:rPr>
          <w:rFonts w:ascii="Calibri" w:eastAsiaTheme="minorEastAsia" w:hAnsi="Calibri" w:cs="Tahoma"/>
        </w:rPr>
      </w:pPr>
    </w:p>
    <w:p w:rsidR="00FC61EA" w:rsidRPr="007C6CB4" w:rsidRDefault="00FC61EA" w:rsidP="00FC61EA">
      <w:pPr>
        <w:spacing w:after="0"/>
        <w:rPr>
          <w:rFonts w:ascii="Calibri" w:eastAsiaTheme="minorEastAsia" w:hAnsi="Calibri" w:cs="Tahoma"/>
          <w:b/>
        </w:rPr>
      </w:pPr>
      <w:r w:rsidRPr="007C6CB4">
        <w:rPr>
          <w:rFonts w:ascii="Calibri" w:eastAsiaTheme="minorEastAsia" w:hAnsi="Calibri" w:cs="Tahoma"/>
          <w:b/>
        </w:rPr>
        <w:t>Structure:</w:t>
      </w:r>
    </w:p>
    <w:p w:rsidR="00FC61EA" w:rsidRDefault="00FC61EA" w:rsidP="00FC61EA">
      <w:pPr>
        <w:pStyle w:val="ListParagraph"/>
        <w:numPr>
          <w:ilvl w:val="0"/>
          <w:numId w:val="56"/>
        </w:numPr>
        <w:spacing w:after="0"/>
        <w:rPr>
          <w:rFonts w:ascii="Calibri" w:eastAsiaTheme="minorEastAsia" w:hAnsi="Calibri" w:cs="Tahoma"/>
        </w:rPr>
      </w:pPr>
      <w:r>
        <w:rPr>
          <w:rFonts w:ascii="Calibri" w:eastAsiaTheme="minorEastAsia" w:hAnsi="Calibri" w:cs="Tahoma"/>
        </w:rPr>
        <w:t>long polymers of repeating monomers called nucleotides</w:t>
      </w:r>
    </w:p>
    <w:p w:rsidR="00FC61EA" w:rsidRDefault="007C6CB4" w:rsidP="00FC61EA">
      <w:pPr>
        <w:pStyle w:val="ListParagraph"/>
        <w:numPr>
          <w:ilvl w:val="0"/>
          <w:numId w:val="56"/>
        </w:numPr>
        <w:spacing w:after="0"/>
        <w:rPr>
          <w:rFonts w:ascii="Calibri" w:eastAsiaTheme="minorEastAsia" w:hAnsi="Calibri" w:cs="Tahoma"/>
        </w:rPr>
      </w:pPr>
      <w:r>
        <w:rPr>
          <w:rFonts w:ascii="Calibri" w:eastAsiaTheme="minorEastAsia" w:hAnsi="Calibri" w:cs="Tahoma"/>
          <w:noProof/>
          <w:lang w:eastAsia="en-CA"/>
        </w:rPr>
        <w:pict>
          <v:shape id="_x0000_s1269" type="#_x0000_t202" style="position:absolute;left:0;text-align:left;margin-left:208.5pt;margin-top:.25pt;width:207.75pt;height:102pt;z-index:251842560" filled="f" stroked="f">
            <v:textbox>
              <w:txbxContent>
                <w:p w:rsidR="007C6CB4" w:rsidRDefault="007C6CB4">
                  <w:r>
                    <w:rPr>
                      <w:noProof/>
                      <w:lang w:eastAsia="en-CA"/>
                    </w:rPr>
                    <w:drawing>
                      <wp:inline distT="0" distB="0" distL="0" distR="0">
                        <wp:extent cx="2495550" cy="1247775"/>
                        <wp:effectExtent l="19050" t="0" r="0" b="0"/>
                        <wp:docPr id="64" name="Picture 63" descr="biochem 1.38 (nucleot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8 (nucleotide).jpg"/>
                                <pic:cNvPicPr/>
                              </pic:nvPicPr>
                              <pic:blipFill>
                                <a:blip r:embed="rId43"/>
                                <a:stretch>
                                  <a:fillRect/>
                                </a:stretch>
                              </pic:blipFill>
                              <pic:spPr>
                                <a:xfrm>
                                  <a:off x="0" y="0"/>
                                  <a:ext cx="2504793" cy="1252396"/>
                                </a:xfrm>
                                <a:prstGeom prst="rect">
                                  <a:avLst/>
                                </a:prstGeom>
                              </pic:spPr>
                            </pic:pic>
                          </a:graphicData>
                        </a:graphic>
                      </wp:inline>
                    </w:drawing>
                  </w:r>
                </w:p>
              </w:txbxContent>
            </v:textbox>
          </v:shape>
        </w:pict>
      </w:r>
      <w:r w:rsidR="00FC61EA">
        <w:rPr>
          <w:rFonts w:ascii="Calibri" w:eastAsiaTheme="minorEastAsia" w:hAnsi="Calibri" w:cs="Tahoma"/>
        </w:rPr>
        <w:t>each nucleotide is made up of:</w:t>
      </w:r>
    </w:p>
    <w:p w:rsidR="00FC61EA" w:rsidRPr="007C6CB4" w:rsidRDefault="000A22D3" w:rsidP="00FC61EA">
      <w:pPr>
        <w:pStyle w:val="ListParagraph"/>
        <w:numPr>
          <w:ilvl w:val="1"/>
          <w:numId w:val="56"/>
        </w:numPr>
        <w:spacing w:after="0"/>
        <w:rPr>
          <w:rFonts w:ascii="Calibri" w:eastAsiaTheme="minorEastAsia" w:hAnsi="Calibri" w:cs="Tahoma"/>
          <w:color w:val="00B050"/>
        </w:rPr>
      </w:pPr>
      <w:r w:rsidRPr="007C6CB4">
        <w:rPr>
          <w:rFonts w:ascii="Calibri" w:eastAsiaTheme="minorEastAsia" w:hAnsi="Calibri" w:cs="Tahoma"/>
          <w:color w:val="00B050"/>
        </w:rPr>
        <w:t>a 5 carbon sugar</w:t>
      </w:r>
    </w:p>
    <w:p w:rsidR="000A22D3" w:rsidRPr="007C6CB4" w:rsidRDefault="000A22D3" w:rsidP="00FC61EA">
      <w:pPr>
        <w:pStyle w:val="ListParagraph"/>
        <w:numPr>
          <w:ilvl w:val="1"/>
          <w:numId w:val="56"/>
        </w:numPr>
        <w:spacing w:after="0"/>
        <w:rPr>
          <w:rFonts w:ascii="Calibri" w:eastAsiaTheme="minorEastAsia" w:hAnsi="Calibri" w:cs="Tahoma"/>
          <w:color w:val="0070C0"/>
        </w:rPr>
      </w:pPr>
      <w:r w:rsidRPr="007C6CB4">
        <w:rPr>
          <w:rFonts w:ascii="Calibri" w:eastAsiaTheme="minorEastAsia" w:hAnsi="Calibri" w:cs="Tahoma"/>
          <w:color w:val="0070C0"/>
        </w:rPr>
        <w:t>a phosphate group</w:t>
      </w:r>
    </w:p>
    <w:p w:rsidR="000A22D3" w:rsidRPr="007C6CB4" w:rsidRDefault="000A22D3" w:rsidP="00FC61EA">
      <w:pPr>
        <w:pStyle w:val="ListParagraph"/>
        <w:numPr>
          <w:ilvl w:val="1"/>
          <w:numId w:val="56"/>
        </w:numPr>
        <w:spacing w:after="0"/>
        <w:rPr>
          <w:rFonts w:ascii="Calibri" w:eastAsiaTheme="minorEastAsia" w:hAnsi="Calibri" w:cs="Tahoma"/>
          <w:color w:val="7030A0"/>
        </w:rPr>
      </w:pPr>
      <w:r w:rsidRPr="007C6CB4">
        <w:rPr>
          <w:rFonts w:ascii="Calibri" w:eastAsiaTheme="minorEastAsia" w:hAnsi="Calibri" w:cs="Tahoma"/>
          <w:color w:val="7030A0"/>
        </w:rPr>
        <w:t>a nitrogenous base</w:t>
      </w:r>
    </w:p>
    <w:p w:rsidR="000A22D3" w:rsidRDefault="000A22D3" w:rsidP="000A22D3">
      <w:pPr>
        <w:pStyle w:val="ListParagraph"/>
        <w:numPr>
          <w:ilvl w:val="0"/>
          <w:numId w:val="56"/>
        </w:numPr>
        <w:spacing w:after="0"/>
        <w:rPr>
          <w:rFonts w:ascii="Calibri" w:eastAsiaTheme="minorEastAsia" w:hAnsi="Calibri" w:cs="Tahoma"/>
        </w:rPr>
      </w:pPr>
      <w:r>
        <w:rPr>
          <w:rFonts w:ascii="Calibri" w:eastAsiaTheme="minorEastAsia" w:hAnsi="Calibri" w:cs="Tahoma"/>
        </w:rPr>
        <w:lastRenderedPageBreak/>
        <w:t xml:space="preserve">nucleotides are joined together through the bonding of the phosphate group of one sugar to the hydroxyl group on the next sugar </w:t>
      </w:r>
      <w:r>
        <w:rPr>
          <w:rFonts w:ascii="Calibri" w:eastAsiaTheme="minorEastAsia" w:hAnsi="Calibri" w:cs="Tahoma"/>
        </w:rPr>
        <w:sym w:font="Symbol" w:char="F0AE"/>
      </w:r>
      <w:r w:rsidR="00BB1F98">
        <w:rPr>
          <w:rFonts w:ascii="Calibri" w:eastAsiaTheme="minorEastAsia" w:hAnsi="Calibri" w:cs="Tahoma"/>
        </w:rPr>
        <w:t xml:space="preserve"> </w:t>
      </w:r>
      <w:proofErr w:type="spellStart"/>
      <w:r w:rsidR="00BB1F98" w:rsidRPr="007B73BA">
        <w:rPr>
          <w:rFonts w:ascii="Calibri" w:eastAsiaTheme="minorEastAsia" w:hAnsi="Calibri" w:cs="Tahoma"/>
          <w:b/>
          <w:color w:val="7030A0"/>
        </w:rPr>
        <w:t>phosphodiester</w:t>
      </w:r>
      <w:proofErr w:type="spellEnd"/>
      <w:r w:rsidR="00BB1F98" w:rsidRPr="007B73BA">
        <w:rPr>
          <w:rFonts w:ascii="Calibri" w:eastAsiaTheme="minorEastAsia" w:hAnsi="Calibri" w:cs="Tahoma"/>
          <w:b/>
          <w:color w:val="7030A0"/>
        </w:rPr>
        <w:t xml:space="preserve"> bond</w:t>
      </w:r>
    </w:p>
    <w:p w:rsidR="00BB1F98" w:rsidRDefault="00BB1F98" w:rsidP="000A22D3">
      <w:pPr>
        <w:pStyle w:val="ListParagraph"/>
        <w:numPr>
          <w:ilvl w:val="0"/>
          <w:numId w:val="56"/>
        </w:numPr>
        <w:spacing w:after="0"/>
        <w:rPr>
          <w:rFonts w:ascii="Calibri" w:eastAsiaTheme="minorEastAsia" w:hAnsi="Calibri" w:cs="Tahoma"/>
        </w:rPr>
      </w:pPr>
      <w:r>
        <w:rPr>
          <w:rFonts w:ascii="Calibri" w:eastAsiaTheme="minorEastAsia" w:hAnsi="Calibri" w:cs="Tahoma"/>
        </w:rPr>
        <w:t xml:space="preserve">thus we have a chain of sugars linked by </w:t>
      </w:r>
      <w:proofErr w:type="spellStart"/>
      <w:r>
        <w:rPr>
          <w:rFonts w:ascii="Calibri" w:eastAsiaTheme="minorEastAsia" w:hAnsi="Calibri" w:cs="Tahoma"/>
        </w:rPr>
        <w:t>phospho</w:t>
      </w:r>
      <w:r w:rsidR="002E3C44">
        <w:rPr>
          <w:rFonts w:ascii="Calibri" w:eastAsiaTheme="minorEastAsia" w:hAnsi="Calibri" w:cs="Tahoma"/>
        </w:rPr>
        <w:t>diester</w:t>
      </w:r>
      <w:proofErr w:type="spellEnd"/>
      <w:r w:rsidR="00EB4DAF">
        <w:rPr>
          <w:rFonts w:ascii="Calibri" w:eastAsiaTheme="minorEastAsia" w:hAnsi="Calibri" w:cs="Tahoma"/>
        </w:rPr>
        <w:t xml:space="preserve"> bonds with a nitrogenous base protruding from each sugar</w:t>
      </w:r>
    </w:p>
    <w:p w:rsidR="00EB4DAF" w:rsidRDefault="00EB4DAF" w:rsidP="000A22D3">
      <w:pPr>
        <w:pStyle w:val="ListParagraph"/>
        <w:numPr>
          <w:ilvl w:val="0"/>
          <w:numId w:val="56"/>
        </w:numPr>
        <w:spacing w:after="0"/>
        <w:rPr>
          <w:rFonts w:ascii="Calibri" w:eastAsiaTheme="minorEastAsia" w:hAnsi="Calibri" w:cs="Tahoma"/>
        </w:rPr>
      </w:pPr>
      <w:r>
        <w:rPr>
          <w:rFonts w:ascii="Calibri" w:eastAsiaTheme="minorEastAsia" w:hAnsi="Calibri" w:cs="Tahoma"/>
        </w:rPr>
        <w:t>nucleotides are also components of other molecules in the cell such as: ATP, the energy currency of the cell are NAD</w:t>
      </w:r>
      <w:r>
        <w:rPr>
          <w:rFonts w:ascii="Cambria Math" w:eastAsiaTheme="minorEastAsia" w:hAnsi="Cambria Math" w:cs="Tahoma"/>
        </w:rPr>
        <w:t>⁺</w:t>
      </w:r>
      <w:r>
        <w:rPr>
          <w:rFonts w:ascii="Calibri" w:eastAsiaTheme="minorEastAsia" w:hAnsi="Calibri" w:cs="Tahoma"/>
        </w:rPr>
        <w:t xml:space="preserve"> and FAD whish act to carry electrons</w:t>
      </w:r>
    </w:p>
    <w:p w:rsidR="003E40E9" w:rsidRDefault="003E40E9" w:rsidP="00EB4DAF">
      <w:pPr>
        <w:spacing w:after="0"/>
        <w:rPr>
          <w:rFonts w:ascii="Calibri" w:eastAsiaTheme="minorEastAsia" w:hAnsi="Calibri" w:cs="Tahoma"/>
          <w:b/>
        </w:rPr>
      </w:pPr>
    </w:p>
    <w:p w:rsidR="00EB4DAF" w:rsidRDefault="00E55878" w:rsidP="00EB4DAF">
      <w:pPr>
        <w:spacing w:after="0"/>
        <w:rPr>
          <w:rFonts w:ascii="Calibri" w:eastAsiaTheme="minorEastAsia" w:hAnsi="Calibri" w:cs="Tahoma"/>
        </w:rPr>
      </w:pPr>
      <w:r w:rsidRPr="003E40E9">
        <w:rPr>
          <w:rFonts w:ascii="Calibri" w:eastAsiaTheme="minorEastAsia" w:hAnsi="Calibri" w:cs="Tahoma"/>
          <w:b/>
        </w:rPr>
        <w:t>Deoxyribonucleic A</w:t>
      </w:r>
      <w:r w:rsidR="00EB4DAF" w:rsidRPr="003E40E9">
        <w:rPr>
          <w:rFonts w:ascii="Calibri" w:eastAsiaTheme="minorEastAsia" w:hAnsi="Calibri" w:cs="Tahoma"/>
          <w:b/>
        </w:rPr>
        <w:t>cid</w:t>
      </w:r>
      <w:r w:rsidRPr="003E40E9">
        <w:rPr>
          <w:rFonts w:ascii="Calibri" w:eastAsiaTheme="minorEastAsia" w:hAnsi="Calibri" w:cs="Tahoma"/>
          <w:b/>
        </w:rPr>
        <w:t>s</w:t>
      </w:r>
      <w:r w:rsidR="00EB4DAF">
        <w:rPr>
          <w:rFonts w:ascii="Calibri" w:eastAsiaTheme="minorEastAsia" w:hAnsi="Calibri" w:cs="Tahoma"/>
        </w:rPr>
        <w:tab/>
      </w:r>
      <w:r w:rsidR="00EB4DAF">
        <w:rPr>
          <w:rFonts w:ascii="Calibri" w:eastAsiaTheme="minorEastAsia" w:hAnsi="Calibri" w:cs="Tahoma"/>
        </w:rPr>
        <w:tab/>
      </w:r>
      <w:r w:rsidR="00EB4DAF">
        <w:rPr>
          <w:rFonts w:ascii="Calibri" w:eastAsiaTheme="minorEastAsia" w:hAnsi="Calibri" w:cs="Tahoma"/>
        </w:rPr>
        <w:tab/>
      </w:r>
      <w:r w:rsidR="00EB4DAF">
        <w:rPr>
          <w:rFonts w:ascii="Calibri" w:eastAsiaTheme="minorEastAsia" w:hAnsi="Calibri" w:cs="Tahoma"/>
        </w:rPr>
        <w:tab/>
      </w:r>
      <w:r w:rsidR="00EB4DAF">
        <w:rPr>
          <w:rFonts w:ascii="Calibri" w:eastAsiaTheme="minorEastAsia" w:hAnsi="Calibri" w:cs="Tahoma"/>
        </w:rPr>
        <w:tab/>
      </w:r>
      <w:r w:rsidR="00EB4DAF" w:rsidRPr="003E40E9">
        <w:rPr>
          <w:rFonts w:ascii="Calibri" w:eastAsiaTheme="minorEastAsia" w:hAnsi="Calibri" w:cs="Tahoma"/>
          <w:b/>
        </w:rPr>
        <w:t>Ribonucleic Acid</w:t>
      </w:r>
      <w:r w:rsidRPr="003E40E9">
        <w:rPr>
          <w:rFonts w:ascii="Calibri" w:eastAsiaTheme="minorEastAsia" w:hAnsi="Calibri" w:cs="Tahoma"/>
          <w:b/>
        </w:rPr>
        <w:t>s</w:t>
      </w:r>
    </w:p>
    <w:p w:rsidR="00EB4DAF" w:rsidRDefault="00E55878" w:rsidP="00EB4DAF">
      <w:pPr>
        <w:spacing w:after="0"/>
        <w:rPr>
          <w:rFonts w:ascii="Calibri" w:eastAsiaTheme="minorEastAsia" w:hAnsi="Calibri" w:cs="Tahoma"/>
        </w:rPr>
      </w:pPr>
      <w:r>
        <w:rPr>
          <w:rFonts w:ascii="Calibri" w:eastAsiaTheme="minorEastAsia" w:hAnsi="Calibri" w:cs="Tahoma"/>
        </w:rPr>
        <w:t xml:space="preserve">- </w:t>
      </w:r>
      <w:proofErr w:type="gramStart"/>
      <w:r>
        <w:rPr>
          <w:rFonts w:ascii="Calibri" w:eastAsiaTheme="minorEastAsia" w:hAnsi="Calibri" w:cs="Tahoma"/>
        </w:rPr>
        <w:t>double</w:t>
      </w:r>
      <w:proofErr w:type="gramEnd"/>
      <w:r>
        <w:rPr>
          <w:rFonts w:ascii="Calibri" w:eastAsiaTheme="minorEastAsia" w:hAnsi="Calibri" w:cs="Tahoma"/>
        </w:rPr>
        <w:t xml:space="preserve"> stranded </w:t>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t xml:space="preserve">- single stranded </w:t>
      </w:r>
    </w:p>
    <w:p w:rsidR="00E55878" w:rsidRDefault="00BF4557" w:rsidP="00EB4DAF">
      <w:pPr>
        <w:spacing w:after="0"/>
        <w:rPr>
          <w:rFonts w:ascii="Calibri" w:eastAsiaTheme="minorEastAsia" w:hAnsi="Calibri" w:cs="Tahoma"/>
        </w:rPr>
      </w:pPr>
      <w:r>
        <w:rPr>
          <w:rFonts w:ascii="Calibri" w:eastAsiaTheme="minorEastAsia" w:hAnsi="Calibri" w:cs="Tahoma"/>
          <w:noProof/>
          <w:lang w:eastAsia="en-CA"/>
        </w:rPr>
        <w:pict>
          <v:shape id="_x0000_s1268" type="#_x0000_t202" style="position:absolute;margin-left:251.05pt;margin-top:14.6pt;width:184.3pt;height:154.5pt;z-index:251841536" filled="f" stroked="f">
            <v:textbox>
              <w:txbxContent>
                <w:p w:rsidR="003E40E9" w:rsidRDefault="003E40E9">
                  <w:r>
                    <w:rPr>
                      <w:noProof/>
                      <w:lang w:eastAsia="en-CA"/>
                    </w:rPr>
                    <w:drawing>
                      <wp:inline distT="0" distB="0" distL="0" distR="0">
                        <wp:extent cx="1914525" cy="1643627"/>
                        <wp:effectExtent l="19050" t="0" r="9525" b="0"/>
                        <wp:docPr id="63" name="Picture 62" descr="biochem 1.40 (ribonucleic aci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0 (ribonucleic acid).jpg"/>
                                <pic:cNvPicPr/>
                              </pic:nvPicPr>
                              <pic:blipFill>
                                <a:blip r:embed="rId44"/>
                                <a:stretch>
                                  <a:fillRect/>
                                </a:stretch>
                              </pic:blipFill>
                              <pic:spPr>
                                <a:xfrm>
                                  <a:off x="0" y="0"/>
                                  <a:ext cx="1914099" cy="1643261"/>
                                </a:xfrm>
                                <a:prstGeom prst="rect">
                                  <a:avLst/>
                                </a:prstGeom>
                              </pic:spPr>
                            </pic:pic>
                          </a:graphicData>
                        </a:graphic>
                      </wp:inline>
                    </w:drawing>
                  </w:r>
                </w:p>
              </w:txbxContent>
            </v:textbox>
          </v:shape>
        </w:pict>
      </w:r>
      <w:r>
        <w:rPr>
          <w:rFonts w:ascii="Calibri" w:eastAsiaTheme="minorEastAsia" w:hAnsi="Calibri" w:cs="Tahoma"/>
          <w:noProof/>
          <w:lang w:eastAsia="en-CA"/>
        </w:rPr>
        <w:pict>
          <v:shape id="_x0000_s1267" type="#_x0000_t202" style="position:absolute;margin-left:1.4pt;margin-top:10.6pt;width:181.95pt;height:151.15pt;z-index:251840512" filled="f" stroked="f">
            <v:textbox>
              <w:txbxContent>
                <w:p w:rsidR="003E40E9" w:rsidRDefault="003E40E9">
                  <w:r>
                    <w:rPr>
                      <w:noProof/>
                      <w:lang w:eastAsia="en-CA"/>
                    </w:rPr>
                    <w:drawing>
                      <wp:inline distT="0" distB="0" distL="0" distR="0">
                        <wp:extent cx="1981200" cy="1700884"/>
                        <wp:effectExtent l="19050" t="0" r="0" b="0"/>
                        <wp:docPr id="62" name="Picture 61" descr="biochem 1.39 (d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39 (dna).jpg"/>
                                <pic:cNvPicPr/>
                              </pic:nvPicPr>
                              <pic:blipFill>
                                <a:blip r:embed="rId45"/>
                                <a:stretch>
                                  <a:fillRect/>
                                </a:stretch>
                              </pic:blipFill>
                              <pic:spPr>
                                <a:xfrm>
                                  <a:off x="0" y="0"/>
                                  <a:ext cx="1982776" cy="1702237"/>
                                </a:xfrm>
                                <a:prstGeom prst="rect">
                                  <a:avLst/>
                                </a:prstGeom>
                              </pic:spPr>
                            </pic:pic>
                          </a:graphicData>
                        </a:graphic>
                      </wp:inline>
                    </w:drawing>
                  </w:r>
                </w:p>
              </w:txbxContent>
            </v:textbox>
          </v:shape>
        </w:pict>
      </w:r>
      <w:r w:rsidR="00E55878">
        <w:rPr>
          <w:rFonts w:ascii="Calibri" w:eastAsiaTheme="minorEastAsia" w:hAnsi="Calibri" w:cs="Tahoma"/>
        </w:rPr>
        <w:t xml:space="preserve">- </w:t>
      </w:r>
      <w:proofErr w:type="gramStart"/>
      <w:r w:rsidR="00E55878">
        <w:rPr>
          <w:rFonts w:ascii="Calibri" w:eastAsiaTheme="minorEastAsia" w:hAnsi="Calibri" w:cs="Tahoma"/>
        </w:rPr>
        <w:t>deoxyribose</w:t>
      </w:r>
      <w:proofErr w:type="gramEnd"/>
      <w:r w:rsidR="00E55878">
        <w:rPr>
          <w:rFonts w:ascii="Calibri" w:eastAsiaTheme="minorEastAsia" w:hAnsi="Calibri" w:cs="Tahoma"/>
        </w:rPr>
        <w:t xml:space="preserve"> sugar</w:t>
      </w:r>
      <w:r w:rsidR="00E55878">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t>- ribose sugar</w:t>
      </w:r>
    </w:p>
    <w:p w:rsidR="003E40E9" w:rsidRDefault="003E40E9" w:rsidP="00EB4DAF">
      <w:pPr>
        <w:spacing w:after="0"/>
        <w:rPr>
          <w:rFonts w:ascii="Calibri" w:eastAsiaTheme="minorEastAsia" w:hAnsi="Calibri" w:cs="Tahoma"/>
        </w:rPr>
      </w:pPr>
    </w:p>
    <w:p w:rsidR="00E55878" w:rsidRDefault="00E55878" w:rsidP="00EB4DAF">
      <w:pPr>
        <w:spacing w:after="0"/>
        <w:rPr>
          <w:rFonts w:ascii="Calibri" w:eastAsiaTheme="minorEastAsia" w:hAnsi="Calibri" w:cs="Tahoma"/>
        </w:rPr>
      </w:pP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p>
    <w:p w:rsidR="003E40E9" w:rsidRDefault="003E40E9" w:rsidP="00EB4DAF">
      <w:pPr>
        <w:spacing w:after="0"/>
        <w:rPr>
          <w:rFonts w:ascii="Calibri" w:eastAsiaTheme="minorEastAsia" w:hAnsi="Calibri" w:cs="Tahoma"/>
        </w:rPr>
      </w:pPr>
    </w:p>
    <w:p w:rsidR="003E40E9" w:rsidRDefault="003E40E9" w:rsidP="00EB4DAF">
      <w:pPr>
        <w:spacing w:after="0"/>
        <w:rPr>
          <w:rFonts w:ascii="Calibri" w:eastAsiaTheme="minorEastAsia" w:hAnsi="Calibri" w:cs="Tahoma"/>
        </w:rPr>
      </w:pPr>
    </w:p>
    <w:p w:rsidR="003E40E9" w:rsidRDefault="003E40E9" w:rsidP="00EB4DAF">
      <w:pPr>
        <w:spacing w:after="0"/>
        <w:rPr>
          <w:rFonts w:ascii="Calibri" w:eastAsiaTheme="minorEastAsia" w:hAnsi="Calibri" w:cs="Tahoma"/>
        </w:rPr>
      </w:pPr>
    </w:p>
    <w:p w:rsidR="003E40E9" w:rsidRDefault="003E40E9" w:rsidP="00EB4DAF">
      <w:pPr>
        <w:spacing w:after="0"/>
        <w:rPr>
          <w:rFonts w:ascii="Calibri" w:eastAsiaTheme="minorEastAsia" w:hAnsi="Calibri" w:cs="Tahoma"/>
        </w:rPr>
      </w:pPr>
    </w:p>
    <w:p w:rsidR="003E40E9" w:rsidRDefault="003E40E9" w:rsidP="00EB4DAF">
      <w:pPr>
        <w:spacing w:after="0"/>
        <w:rPr>
          <w:rFonts w:ascii="Calibri" w:eastAsiaTheme="minorEastAsia" w:hAnsi="Calibri" w:cs="Tahoma"/>
        </w:rPr>
      </w:pPr>
    </w:p>
    <w:p w:rsidR="003E40E9" w:rsidRDefault="003E40E9" w:rsidP="00EB4DAF">
      <w:pPr>
        <w:spacing w:after="0"/>
        <w:rPr>
          <w:rFonts w:ascii="Calibri" w:eastAsiaTheme="minorEastAsia" w:hAnsi="Calibri" w:cs="Tahoma"/>
        </w:rPr>
      </w:pPr>
    </w:p>
    <w:p w:rsidR="00BF4557" w:rsidRDefault="00BF4557" w:rsidP="00EB4DAF">
      <w:pPr>
        <w:spacing w:after="0"/>
        <w:rPr>
          <w:rFonts w:ascii="Calibri" w:eastAsiaTheme="minorEastAsia" w:hAnsi="Calibri" w:cs="Tahoma"/>
        </w:rPr>
      </w:pPr>
    </w:p>
    <w:p w:rsidR="00E55878" w:rsidRDefault="003E40E9" w:rsidP="00EB4DAF">
      <w:pPr>
        <w:spacing w:after="0"/>
        <w:rPr>
          <w:rFonts w:ascii="Calibri" w:eastAsiaTheme="minorEastAsia" w:hAnsi="Calibri" w:cs="Tahoma"/>
        </w:rPr>
      </w:pPr>
      <w:r w:rsidRPr="003E40E9">
        <w:rPr>
          <w:rFonts w:ascii="Calibri" w:eastAsiaTheme="minorEastAsia" w:hAnsi="Calibri" w:cs="Tahoma"/>
          <w:b/>
        </w:rPr>
        <w:t>BASES:</w:t>
      </w:r>
      <w:r w:rsidR="00E55878" w:rsidRPr="003E40E9">
        <w:rPr>
          <w:rFonts w:ascii="Calibri" w:eastAsiaTheme="minorEastAsia" w:hAnsi="Calibri" w:cs="Tahoma"/>
          <w:b/>
        </w:rPr>
        <w:tab/>
      </w:r>
      <w:r w:rsidR="00E55878">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r>
      <w:r>
        <w:rPr>
          <w:rFonts w:ascii="Calibri" w:eastAsiaTheme="minorEastAsia" w:hAnsi="Calibri" w:cs="Tahoma"/>
        </w:rPr>
        <w:tab/>
      </w:r>
      <w:r w:rsidRPr="003E40E9">
        <w:rPr>
          <w:rFonts w:ascii="Calibri" w:eastAsiaTheme="minorEastAsia" w:hAnsi="Calibri" w:cs="Tahoma"/>
          <w:b/>
        </w:rPr>
        <w:t>BASES:</w:t>
      </w:r>
    </w:p>
    <w:p w:rsidR="003E40E9" w:rsidRPr="00BF4557" w:rsidRDefault="00E55878" w:rsidP="00BF4557">
      <w:pPr>
        <w:spacing w:after="0"/>
        <w:rPr>
          <w:rFonts w:ascii="Calibri" w:eastAsiaTheme="minorEastAsia" w:hAnsi="Calibri" w:cs="Tahoma"/>
          <w:color w:val="E36C0A" w:themeColor="accent6" w:themeShade="BF"/>
        </w:rPr>
      </w:pPr>
      <w:proofErr w:type="spellStart"/>
      <w:proofErr w:type="gramStart"/>
      <w:r w:rsidRPr="00BF4557">
        <w:rPr>
          <w:rFonts w:ascii="Calibri" w:eastAsiaTheme="minorEastAsia" w:hAnsi="Calibri" w:cs="Tahoma"/>
          <w:b/>
          <w:color w:val="E36C0A" w:themeColor="accent6" w:themeShade="BF"/>
        </w:rPr>
        <w:t>purines</w:t>
      </w:r>
      <w:proofErr w:type="spellEnd"/>
      <w:proofErr w:type="gramEnd"/>
      <w:r w:rsidRPr="00BF4557">
        <w:rPr>
          <w:rFonts w:ascii="Calibri" w:eastAsiaTheme="minorEastAsia" w:hAnsi="Calibri" w:cs="Tahoma"/>
          <w:b/>
          <w:color w:val="E36C0A" w:themeColor="accent6" w:themeShade="BF"/>
        </w:rPr>
        <w:t>:</w:t>
      </w:r>
      <w:r w:rsidR="00F232A7" w:rsidRPr="00BF4557">
        <w:rPr>
          <w:rFonts w:ascii="Calibri" w:eastAsiaTheme="minorEastAsia" w:hAnsi="Calibri" w:cs="Tahoma"/>
          <w:color w:val="E36C0A" w:themeColor="accent6" w:themeShade="BF"/>
        </w:rPr>
        <w:t xml:space="preserve"> </w:t>
      </w:r>
      <w:r w:rsidR="003E40E9" w:rsidRPr="00BF4557">
        <w:rPr>
          <w:rFonts w:ascii="Calibri" w:eastAsiaTheme="minorEastAsia" w:hAnsi="Calibri" w:cs="Tahoma"/>
          <w:color w:val="E36C0A" w:themeColor="accent6" w:themeShade="BF"/>
        </w:rPr>
        <w:tab/>
      </w:r>
      <w:r w:rsidR="003E40E9" w:rsidRPr="00BF4557">
        <w:rPr>
          <w:rFonts w:ascii="Calibri" w:eastAsiaTheme="minorEastAsia" w:hAnsi="Calibri" w:cs="Tahoma"/>
          <w:color w:val="E36C0A" w:themeColor="accent6" w:themeShade="BF"/>
        </w:rPr>
        <w:tab/>
      </w:r>
      <w:r w:rsidR="003E40E9" w:rsidRPr="00BF4557">
        <w:rPr>
          <w:rFonts w:ascii="Calibri" w:eastAsiaTheme="minorEastAsia" w:hAnsi="Calibri" w:cs="Tahoma"/>
          <w:color w:val="E36C0A" w:themeColor="accent6" w:themeShade="BF"/>
        </w:rPr>
        <w:tab/>
      </w:r>
      <w:r w:rsidR="003E40E9" w:rsidRPr="00BF4557">
        <w:rPr>
          <w:rFonts w:ascii="Calibri" w:eastAsiaTheme="minorEastAsia" w:hAnsi="Calibri" w:cs="Tahoma"/>
          <w:color w:val="E36C0A" w:themeColor="accent6" w:themeShade="BF"/>
        </w:rPr>
        <w:tab/>
      </w:r>
      <w:r w:rsidR="003E40E9" w:rsidRPr="00BF4557">
        <w:rPr>
          <w:rFonts w:ascii="Calibri" w:eastAsiaTheme="minorEastAsia" w:hAnsi="Calibri" w:cs="Tahoma"/>
          <w:color w:val="E36C0A" w:themeColor="accent6" w:themeShade="BF"/>
        </w:rPr>
        <w:tab/>
      </w:r>
      <w:r w:rsidR="003E40E9" w:rsidRPr="00BF4557">
        <w:rPr>
          <w:rFonts w:ascii="Calibri" w:eastAsiaTheme="minorEastAsia" w:hAnsi="Calibri" w:cs="Tahoma"/>
          <w:color w:val="E36C0A" w:themeColor="accent6" w:themeShade="BF"/>
        </w:rPr>
        <w:tab/>
      </w:r>
      <w:proofErr w:type="spellStart"/>
      <w:r w:rsidR="003E40E9" w:rsidRPr="00BF4557">
        <w:rPr>
          <w:rFonts w:ascii="Calibri" w:eastAsiaTheme="minorEastAsia" w:hAnsi="Calibri" w:cs="Tahoma"/>
          <w:b/>
          <w:color w:val="E36C0A" w:themeColor="accent6" w:themeShade="BF"/>
        </w:rPr>
        <w:t>purnies</w:t>
      </w:r>
      <w:proofErr w:type="spellEnd"/>
      <w:r w:rsidR="003E40E9" w:rsidRPr="00BF4557">
        <w:rPr>
          <w:rFonts w:ascii="Calibri" w:eastAsiaTheme="minorEastAsia" w:hAnsi="Calibri" w:cs="Tahoma"/>
          <w:b/>
          <w:color w:val="E36C0A" w:themeColor="accent6" w:themeShade="BF"/>
        </w:rPr>
        <w:t>:</w:t>
      </w:r>
      <w:r w:rsidR="003E40E9" w:rsidRPr="00BF4557">
        <w:rPr>
          <w:rFonts w:ascii="Calibri" w:eastAsiaTheme="minorEastAsia" w:hAnsi="Calibri" w:cs="Tahoma"/>
          <w:color w:val="E36C0A" w:themeColor="accent6" w:themeShade="BF"/>
        </w:rPr>
        <w:t xml:space="preserve"> </w:t>
      </w:r>
    </w:p>
    <w:p w:rsidR="00F232A7" w:rsidRDefault="003E40E9" w:rsidP="00EB4DAF">
      <w:pPr>
        <w:spacing w:after="0"/>
        <w:rPr>
          <w:rFonts w:ascii="Calibri" w:eastAsiaTheme="minorEastAsia" w:hAnsi="Calibri" w:cs="Tahoma"/>
        </w:rPr>
      </w:pPr>
      <w:r>
        <w:rPr>
          <w:rFonts w:ascii="Calibri" w:eastAsiaTheme="minorEastAsia" w:hAnsi="Calibri" w:cs="Tahoma"/>
        </w:rPr>
        <w:t xml:space="preserve">- </w:t>
      </w:r>
      <w:proofErr w:type="gramStart"/>
      <w:r w:rsidR="00F232A7" w:rsidRPr="00BF4557">
        <w:rPr>
          <w:rFonts w:ascii="Calibri" w:eastAsiaTheme="minorEastAsia" w:hAnsi="Calibri" w:cs="Tahoma"/>
          <w:color w:val="00B050"/>
        </w:rPr>
        <w:t>guanine</w:t>
      </w:r>
      <w:proofErr w:type="gramEnd"/>
      <w:r w:rsidR="00F232A7">
        <w:rPr>
          <w:rFonts w:ascii="Calibri" w:eastAsiaTheme="minorEastAsia" w:hAnsi="Calibri" w:cs="Tahoma"/>
        </w:rPr>
        <w:t xml:space="preserve"> </w:t>
      </w:r>
      <w:r w:rsidR="00F232A7" w:rsidRPr="00BF4557">
        <w:rPr>
          <w:rFonts w:ascii="Calibri" w:eastAsiaTheme="minorEastAsia" w:hAnsi="Calibri" w:cs="Tahoma"/>
          <w:b/>
        </w:rPr>
        <w:t>(G)</w:t>
      </w:r>
      <w:r w:rsidR="00F232A7">
        <w:rPr>
          <w:rFonts w:ascii="Calibri" w:eastAsiaTheme="minorEastAsia" w:hAnsi="Calibri" w:cs="Tahoma"/>
        </w:rPr>
        <w:tab/>
      </w:r>
      <w:r w:rsidR="00E55878">
        <w:rPr>
          <w:rFonts w:ascii="Calibri" w:eastAsiaTheme="minorEastAsia" w:hAnsi="Calibri" w:cs="Tahoma"/>
        </w:rPr>
        <w:tab/>
      </w:r>
      <w:r w:rsidR="00E55878">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t xml:space="preserve">- </w:t>
      </w:r>
      <w:r w:rsidRPr="00BF4557">
        <w:rPr>
          <w:rFonts w:ascii="Calibri" w:eastAsiaTheme="minorEastAsia" w:hAnsi="Calibri" w:cs="Tahoma"/>
          <w:color w:val="00B050"/>
        </w:rPr>
        <w:t>guanine</w:t>
      </w:r>
      <w:r>
        <w:rPr>
          <w:rFonts w:ascii="Calibri" w:eastAsiaTheme="minorEastAsia" w:hAnsi="Calibri" w:cs="Tahoma"/>
        </w:rPr>
        <w:t xml:space="preserve"> (</w:t>
      </w:r>
      <w:r w:rsidRPr="00BF4557">
        <w:rPr>
          <w:rFonts w:ascii="Calibri" w:eastAsiaTheme="minorEastAsia" w:hAnsi="Calibri" w:cs="Tahoma"/>
          <w:b/>
        </w:rPr>
        <w:t>G)</w:t>
      </w:r>
      <w:r>
        <w:rPr>
          <w:rFonts w:ascii="Calibri" w:eastAsiaTheme="minorEastAsia" w:hAnsi="Calibri" w:cs="Tahoma"/>
        </w:rPr>
        <w:t xml:space="preserve"> </w:t>
      </w:r>
    </w:p>
    <w:p w:rsidR="003E40E9" w:rsidRDefault="003E40E9" w:rsidP="00EB4DAF">
      <w:pPr>
        <w:spacing w:after="0"/>
        <w:rPr>
          <w:rFonts w:ascii="Calibri" w:eastAsiaTheme="minorEastAsia" w:hAnsi="Calibri" w:cs="Tahoma"/>
        </w:rPr>
      </w:pPr>
      <w:r>
        <w:rPr>
          <w:rFonts w:ascii="Calibri" w:eastAsiaTheme="minorEastAsia" w:hAnsi="Calibri" w:cs="Tahoma"/>
        </w:rPr>
        <w:t xml:space="preserve">- </w:t>
      </w:r>
      <w:proofErr w:type="gramStart"/>
      <w:r w:rsidRPr="00BF4557">
        <w:rPr>
          <w:rFonts w:ascii="Calibri" w:eastAsiaTheme="minorEastAsia" w:hAnsi="Calibri" w:cs="Tahoma"/>
          <w:color w:val="C00000"/>
        </w:rPr>
        <w:t>adenine</w:t>
      </w:r>
      <w:proofErr w:type="gramEnd"/>
      <w:r>
        <w:rPr>
          <w:rFonts w:ascii="Calibri" w:eastAsiaTheme="minorEastAsia" w:hAnsi="Calibri" w:cs="Tahoma"/>
        </w:rPr>
        <w:t xml:space="preserve"> </w:t>
      </w:r>
      <w:r w:rsidRPr="00BF4557">
        <w:rPr>
          <w:rFonts w:ascii="Calibri" w:eastAsiaTheme="minorEastAsia" w:hAnsi="Calibri" w:cs="Tahoma"/>
          <w:b/>
        </w:rPr>
        <w:t>(A)</w:t>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t xml:space="preserve">- </w:t>
      </w:r>
      <w:r w:rsidRPr="00BF4557">
        <w:rPr>
          <w:rFonts w:ascii="Calibri" w:eastAsiaTheme="minorEastAsia" w:hAnsi="Calibri" w:cs="Tahoma"/>
          <w:color w:val="C00000"/>
        </w:rPr>
        <w:t>adenine</w:t>
      </w:r>
      <w:r>
        <w:rPr>
          <w:rFonts w:ascii="Calibri" w:eastAsiaTheme="minorEastAsia" w:hAnsi="Calibri" w:cs="Tahoma"/>
        </w:rPr>
        <w:t xml:space="preserve"> </w:t>
      </w:r>
      <w:r w:rsidRPr="00BF4557">
        <w:rPr>
          <w:rFonts w:ascii="Calibri" w:eastAsiaTheme="minorEastAsia" w:hAnsi="Calibri" w:cs="Tahoma"/>
          <w:b/>
        </w:rPr>
        <w:t>(A)</w:t>
      </w:r>
    </w:p>
    <w:p w:rsidR="00BF4557" w:rsidRDefault="00BF4557" w:rsidP="00EB4DAF">
      <w:pPr>
        <w:spacing w:after="0"/>
        <w:rPr>
          <w:rFonts w:ascii="Calibri" w:eastAsiaTheme="minorEastAsia" w:hAnsi="Calibri" w:cs="Tahoma"/>
          <w:b/>
          <w:color w:val="5F497A" w:themeColor="accent4" w:themeShade="BF"/>
        </w:rPr>
      </w:pPr>
    </w:p>
    <w:p w:rsidR="00F232A7" w:rsidRPr="00BF4557" w:rsidRDefault="00F232A7" w:rsidP="00EB4DAF">
      <w:pPr>
        <w:spacing w:after="0"/>
        <w:rPr>
          <w:rFonts w:ascii="Calibri" w:eastAsiaTheme="minorEastAsia" w:hAnsi="Calibri" w:cs="Tahoma"/>
          <w:color w:val="5F497A" w:themeColor="accent4" w:themeShade="BF"/>
        </w:rPr>
      </w:pPr>
      <w:proofErr w:type="spellStart"/>
      <w:proofErr w:type="gramStart"/>
      <w:r w:rsidRPr="00BF4557">
        <w:rPr>
          <w:rFonts w:ascii="Calibri" w:eastAsiaTheme="minorEastAsia" w:hAnsi="Calibri" w:cs="Tahoma"/>
          <w:b/>
          <w:color w:val="5F497A" w:themeColor="accent4" w:themeShade="BF"/>
        </w:rPr>
        <w:t>pyramidines</w:t>
      </w:r>
      <w:proofErr w:type="spellEnd"/>
      <w:proofErr w:type="gramEnd"/>
      <w:r w:rsidRPr="00BF4557">
        <w:rPr>
          <w:rFonts w:ascii="Calibri" w:eastAsiaTheme="minorEastAsia" w:hAnsi="Calibri" w:cs="Tahoma"/>
          <w:b/>
          <w:color w:val="5F497A" w:themeColor="accent4" w:themeShade="BF"/>
        </w:rPr>
        <w:t>:</w:t>
      </w:r>
      <w:r w:rsidRPr="00BF4557">
        <w:rPr>
          <w:rFonts w:ascii="Calibri" w:eastAsiaTheme="minorEastAsia" w:hAnsi="Calibri" w:cs="Tahoma"/>
          <w:b/>
          <w:color w:val="5F497A" w:themeColor="accent4" w:themeShade="BF"/>
        </w:rPr>
        <w:tab/>
      </w:r>
      <w:r w:rsidRPr="00BF4557">
        <w:rPr>
          <w:rFonts w:ascii="Calibri" w:eastAsiaTheme="minorEastAsia" w:hAnsi="Calibri" w:cs="Tahoma"/>
          <w:color w:val="5F497A" w:themeColor="accent4" w:themeShade="BF"/>
        </w:rPr>
        <w:tab/>
      </w:r>
      <w:r w:rsidR="003E40E9" w:rsidRPr="00BF4557">
        <w:rPr>
          <w:rFonts w:ascii="Calibri" w:eastAsiaTheme="minorEastAsia" w:hAnsi="Calibri" w:cs="Tahoma"/>
          <w:color w:val="5F497A" w:themeColor="accent4" w:themeShade="BF"/>
        </w:rPr>
        <w:tab/>
      </w:r>
      <w:r w:rsidR="003E40E9" w:rsidRPr="00BF4557">
        <w:rPr>
          <w:rFonts w:ascii="Calibri" w:eastAsiaTheme="minorEastAsia" w:hAnsi="Calibri" w:cs="Tahoma"/>
          <w:color w:val="5F497A" w:themeColor="accent4" w:themeShade="BF"/>
        </w:rPr>
        <w:tab/>
      </w:r>
      <w:r w:rsidR="003E40E9" w:rsidRPr="00BF4557">
        <w:rPr>
          <w:rFonts w:ascii="Calibri" w:eastAsiaTheme="minorEastAsia" w:hAnsi="Calibri" w:cs="Tahoma"/>
          <w:color w:val="5F497A" w:themeColor="accent4" w:themeShade="BF"/>
        </w:rPr>
        <w:tab/>
      </w:r>
      <w:r w:rsidR="003E40E9" w:rsidRPr="00BF4557">
        <w:rPr>
          <w:rFonts w:ascii="Calibri" w:eastAsiaTheme="minorEastAsia" w:hAnsi="Calibri" w:cs="Tahoma"/>
          <w:color w:val="5F497A" w:themeColor="accent4" w:themeShade="BF"/>
        </w:rPr>
        <w:tab/>
      </w:r>
      <w:proofErr w:type="spellStart"/>
      <w:r w:rsidRPr="00BF4557">
        <w:rPr>
          <w:rFonts w:ascii="Calibri" w:eastAsiaTheme="minorEastAsia" w:hAnsi="Calibri" w:cs="Tahoma"/>
          <w:b/>
          <w:color w:val="5F497A" w:themeColor="accent4" w:themeShade="BF"/>
        </w:rPr>
        <w:t>pyramidine</w:t>
      </w:r>
      <w:r w:rsidR="007C6CB4" w:rsidRPr="00BF4557">
        <w:rPr>
          <w:rFonts w:ascii="Calibri" w:eastAsiaTheme="minorEastAsia" w:hAnsi="Calibri" w:cs="Tahoma"/>
          <w:b/>
          <w:color w:val="5F497A" w:themeColor="accent4" w:themeShade="BF"/>
        </w:rPr>
        <w:t>s</w:t>
      </w:r>
      <w:proofErr w:type="spellEnd"/>
      <w:r w:rsidRPr="00BF4557">
        <w:rPr>
          <w:rFonts w:ascii="Calibri" w:eastAsiaTheme="minorEastAsia" w:hAnsi="Calibri" w:cs="Tahoma"/>
          <w:b/>
          <w:color w:val="5F497A" w:themeColor="accent4" w:themeShade="BF"/>
        </w:rPr>
        <w:t>:</w:t>
      </w:r>
    </w:p>
    <w:p w:rsidR="00F232A7" w:rsidRDefault="003E40E9" w:rsidP="00EB4DAF">
      <w:pPr>
        <w:spacing w:after="0"/>
        <w:rPr>
          <w:rFonts w:ascii="Calibri" w:eastAsiaTheme="minorEastAsia" w:hAnsi="Calibri" w:cs="Tahoma"/>
        </w:rPr>
      </w:pPr>
      <w:r>
        <w:rPr>
          <w:rFonts w:ascii="Calibri" w:eastAsiaTheme="minorEastAsia" w:hAnsi="Calibri" w:cs="Tahoma"/>
        </w:rPr>
        <w:t xml:space="preserve">- </w:t>
      </w:r>
      <w:proofErr w:type="gramStart"/>
      <w:r w:rsidRPr="00BF4557">
        <w:rPr>
          <w:rFonts w:ascii="Calibri" w:eastAsiaTheme="minorEastAsia" w:hAnsi="Calibri" w:cs="Tahoma"/>
          <w:color w:val="FFC000"/>
        </w:rPr>
        <w:t>cytosine</w:t>
      </w:r>
      <w:proofErr w:type="gramEnd"/>
      <w:r w:rsidRPr="00BF4557">
        <w:rPr>
          <w:rFonts w:ascii="Calibri" w:eastAsiaTheme="minorEastAsia" w:hAnsi="Calibri" w:cs="Tahoma"/>
          <w:color w:val="FFC000"/>
        </w:rPr>
        <w:t xml:space="preserve"> </w:t>
      </w:r>
      <w:r w:rsidRPr="00BF4557">
        <w:rPr>
          <w:rFonts w:ascii="Calibri" w:eastAsiaTheme="minorEastAsia" w:hAnsi="Calibri" w:cs="Tahoma"/>
          <w:b/>
        </w:rPr>
        <w:t>(C)</w:t>
      </w:r>
      <w:r>
        <w:rPr>
          <w:rFonts w:ascii="Calibri" w:eastAsiaTheme="minorEastAsia" w:hAnsi="Calibri" w:cs="Tahoma"/>
        </w:rPr>
        <w:t xml:space="preserve"> </w:t>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t xml:space="preserve">- </w:t>
      </w:r>
      <w:r w:rsidRPr="00BF4557">
        <w:rPr>
          <w:rFonts w:ascii="Calibri" w:eastAsiaTheme="minorEastAsia" w:hAnsi="Calibri" w:cs="Tahoma"/>
          <w:color w:val="FFC000"/>
        </w:rPr>
        <w:t>cytosine</w:t>
      </w:r>
      <w:r>
        <w:rPr>
          <w:rFonts w:ascii="Calibri" w:eastAsiaTheme="minorEastAsia" w:hAnsi="Calibri" w:cs="Tahoma"/>
        </w:rPr>
        <w:t xml:space="preserve"> </w:t>
      </w:r>
      <w:r w:rsidRPr="00BF4557">
        <w:rPr>
          <w:rFonts w:ascii="Calibri" w:eastAsiaTheme="minorEastAsia" w:hAnsi="Calibri" w:cs="Tahoma"/>
          <w:b/>
        </w:rPr>
        <w:t>(C)</w:t>
      </w:r>
      <w:r>
        <w:rPr>
          <w:rFonts w:ascii="Calibri" w:eastAsiaTheme="minorEastAsia" w:hAnsi="Calibri" w:cs="Tahoma"/>
        </w:rPr>
        <w:t xml:space="preserve"> </w:t>
      </w:r>
    </w:p>
    <w:p w:rsidR="003E40E9" w:rsidRDefault="003E40E9" w:rsidP="00EB4DAF">
      <w:pPr>
        <w:spacing w:after="0"/>
        <w:rPr>
          <w:rFonts w:ascii="Calibri" w:eastAsiaTheme="minorEastAsia" w:hAnsi="Calibri" w:cs="Tahoma"/>
        </w:rPr>
      </w:pPr>
      <w:r>
        <w:rPr>
          <w:rFonts w:ascii="Calibri" w:eastAsiaTheme="minorEastAsia" w:hAnsi="Calibri" w:cs="Tahoma"/>
        </w:rPr>
        <w:t xml:space="preserve">- </w:t>
      </w:r>
      <w:proofErr w:type="gramStart"/>
      <w:r w:rsidRPr="00BF4557">
        <w:rPr>
          <w:rFonts w:ascii="Calibri" w:eastAsiaTheme="minorEastAsia" w:hAnsi="Calibri" w:cs="Tahoma"/>
          <w:color w:val="0070C0"/>
        </w:rPr>
        <w:t>thymine</w:t>
      </w:r>
      <w:proofErr w:type="gramEnd"/>
      <w:r>
        <w:rPr>
          <w:rFonts w:ascii="Calibri" w:eastAsiaTheme="minorEastAsia" w:hAnsi="Calibri" w:cs="Tahoma"/>
        </w:rPr>
        <w:t xml:space="preserve"> </w:t>
      </w:r>
      <w:r w:rsidRPr="00BF4557">
        <w:rPr>
          <w:rFonts w:ascii="Calibri" w:eastAsiaTheme="minorEastAsia" w:hAnsi="Calibri" w:cs="Tahoma"/>
          <w:b/>
        </w:rPr>
        <w:t>(T)</w:t>
      </w:r>
      <w:r w:rsidRPr="003E40E9">
        <w:rPr>
          <w:rFonts w:ascii="Calibri" w:eastAsiaTheme="minorEastAsia" w:hAnsi="Calibri" w:cs="Tahoma"/>
        </w:rPr>
        <w:t xml:space="preserve"> </w:t>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t xml:space="preserve">- </w:t>
      </w:r>
      <w:proofErr w:type="spellStart"/>
      <w:r w:rsidRPr="00BF4557">
        <w:rPr>
          <w:rFonts w:ascii="Calibri" w:eastAsiaTheme="minorEastAsia" w:hAnsi="Calibri" w:cs="Tahoma"/>
          <w:color w:val="002060"/>
        </w:rPr>
        <w:t>uracil</w:t>
      </w:r>
      <w:proofErr w:type="spellEnd"/>
      <w:r w:rsidRPr="00BF4557">
        <w:rPr>
          <w:rFonts w:ascii="Calibri" w:eastAsiaTheme="minorEastAsia" w:hAnsi="Calibri" w:cs="Tahoma"/>
          <w:b/>
        </w:rPr>
        <w:t xml:space="preserve"> (U</w:t>
      </w:r>
      <w:r w:rsidR="00BF4557" w:rsidRPr="00BF4557">
        <w:rPr>
          <w:rFonts w:ascii="Calibri" w:eastAsiaTheme="minorEastAsia" w:hAnsi="Calibri" w:cs="Tahoma"/>
          <w:b/>
        </w:rPr>
        <w:t>)</w:t>
      </w:r>
    </w:p>
    <w:p w:rsidR="00BF4557" w:rsidRDefault="00BF4557" w:rsidP="00EB4DAF">
      <w:pPr>
        <w:spacing w:after="0"/>
        <w:rPr>
          <w:rFonts w:ascii="Calibri" w:eastAsiaTheme="minorEastAsia" w:hAnsi="Calibri" w:cs="Tahoma"/>
          <w:b/>
        </w:rPr>
      </w:pPr>
    </w:p>
    <w:p w:rsidR="00F232A7" w:rsidRPr="003E40E9" w:rsidRDefault="00F232A7" w:rsidP="00EB4DAF">
      <w:pPr>
        <w:spacing w:after="0"/>
        <w:rPr>
          <w:rFonts w:ascii="Calibri" w:eastAsiaTheme="minorEastAsia" w:hAnsi="Calibri" w:cs="Tahoma"/>
          <w:b/>
        </w:rPr>
      </w:pPr>
      <w:r w:rsidRPr="003E40E9">
        <w:rPr>
          <w:rFonts w:ascii="Calibri" w:eastAsiaTheme="minorEastAsia" w:hAnsi="Calibri" w:cs="Tahoma"/>
          <w:b/>
        </w:rPr>
        <w:t>Structure of DNA</w:t>
      </w:r>
    </w:p>
    <w:p w:rsidR="00F232A7" w:rsidRDefault="00F232A7" w:rsidP="00F232A7">
      <w:pPr>
        <w:pStyle w:val="ListParagraph"/>
        <w:numPr>
          <w:ilvl w:val="0"/>
          <w:numId w:val="57"/>
        </w:numPr>
        <w:spacing w:after="0"/>
        <w:rPr>
          <w:rFonts w:ascii="Calibri" w:eastAsiaTheme="minorEastAsia" w:hAnsi="Calibri" w:cs="Tahoma"/>
        </w:rPr>
      </w:pPr>
      <w:r>
        <w:rPr>
          <w:rFonts w:ascii="Calibri" w:eastAsiaTheme="minorEastAsia" w:hAnsi="Calibri" w:cs="Tahoma"/>
        </w:rPr>
        <w:t xml:space="preserve">termed </w:t>
      </w:r>
      <w:r w:rsidR="00BF4557">
        <w:rPr>
          <w:rFonts w:ascii="Calibri" w:eastAsiaTheme="minorEastAsia" w:hAnsi="Calibri" w:cs="Tahoma"/>
        </w:rPr>
        <w:t>“</w:t>
      </w:r>
      <w:r w:rsidRPr="00BF4557">
        <w:rPr>
          <w:rFonts w:ascii="Calibri" w:eastAsiaTheme="minorEastAsia" w:hAnsi="Calibri" w:cs="Tahoma"/>
          <w:b/>
        </w:rPr>
        <w:t>double helix</w:t>
      </w:r>
      <w:r w:rsidR="00BF4557">
        <w:rPr>
          <w:rFonts w:ascii="Calibri" w:eastAsiaTheme="minorEastAsia" w:hAnsi="Calibri" w:cs="Tahoma"/>
          <w:b/>
        </w:rPr>
        <w:t>”</w:t>
      </w:r>
    </w:p>
    <w:p w:rsidR="00F232A7" w:rsidRDefault="00F232A7" w:rsidP="00F232A7">
      <w:pPr>
        <w:pStyle w:val="ListParagraph"/>
        <w:numPr>
          <w:ilvl w:val="0"/>
          <w:numId w:val="57"/>
        </w:numPr>
        <w:spacing w:after="0"/>
        <w:rPr>
          <w:rFonts w:ascii="Calibri" w:eastAsiaTheme="minorEastAsia" w:hAnsi="Calibri" w:cs="Tahoma"/>
        </w:rPr>
      </w:pPr>
      <w:r>
        <w:rPr>
          <w:rFonts w:ascii="Calibri" w:eastAsiaTheme="minorEastAsia" w:hAnsi="Calibri" w:cs="Tahoma"/>
        </w:rPr>
        <w:t>hydrogen bonded bases form the steps, sugar-phosphate backbone forms the rail</w:t>
      </w:r>
    </w:p>
    <w:p w:rsidR="00F232A7" w:rsidRDefault="00B335B9" w:rsidP="00F232A7">
      <w:pPr>
        <w:pStyle w:val="ListParagraph"/>
        <w:numPr>
          <w:ilvl w:val="0"/>
          <w:numId w:val="57"/>
        </w:numPr>
        <w:spacing w:after="0"/>
        <w:rPr>
          <w:rFonts w:ascii="Calibri" w:eastAsiaTheme="minorEastAsia" w:hAnsi="Calibri" w:cs="Tahoma"/>
        </w:rPr>
      </w:pPr>
      <w:r>
        <w:rPr>
          <w:rFonts w:ascii="Calibri" w:eastAsiaTheme="minorEastAsia" w:hAnsi="Calibri" w:cs="Tahoma"/>
          <w:noProof/>
          <w:lang w:eastAsia="en-CA"/>
        </w:rPr>
        <w:pict>
          <v:shape id="_x0000_s1302" type="#_x0000_t202" style="position:absolute;left:0;text-align:left;margin-left:-62.65pt;margin-top:15.05pt;width:114pt;height:110.15pt;z-index:251869184" filled="f" stroked="f">
            <v:textbox>
              <w:txbxContent>
                <w:p w:rsidR="00015B6B" w:rsidRDefault="00015B6B" w:rsidP="00015B6B">
                  <w:pPr>
                    <w:spacing w:after="0"/>
                  </w:pPr>
                  <w:r w:rsidRPr="00B335B9">
                    <w:rPr>
                      <w:b/>
                      <w:color w:val="002060"/>
                    </w:rPr>
                    <w:t>The Leading Strand</w:t>
                  </w:r>
                  <w:r>
                    <w:t xml:space="preserve"> (Sense)</w:t>
                  </w:r>
                </w:p>
                <w:p w:rsidR="00015B6B" w:rsidRDefault="00015B6B" w:rsidP="00015B6B">
                  <w:pPr>
                    <w:spacing w:after="0"/>
                  </w:pPr>
                  <w:r>
                    <w:t xml:space="preserve">- </w:t>
                  </w:r>
                  <w:r w:rsidR="00B335B9">
                    <w:t>Because</w:t>
                  </w:r>
                  <w:r>
                    <w:t xml:space="preserve"> it is in the 3’ to 5’ direction from bottom to top</w:t>
                  </w:r>
                </w:p>
              </w:txbxContent>
            </v:textbox>
          </v:shape>
        </w:pict>
      </w:r>
      <w:r w:rsidR="00015B6B">
        <w:rPr>
          <w:rFonts w:ascii="Calibri" w:eastAsiaTheme="minorEastAsia" w:hAnsi="Calibri" w:cs="Tahoma"/>
          <w:noProof/>
          <w:lang w:eastAsia="en-CA"/>
        </w:rPr>
        <w:pict>
          <v:shape id="_x0000_s1272" type="#_x0000_t202" style="position:absolute;left:0;text-align:left;margin-left:136.5pt;margin-top:7.15pt;width:204.75pt;height:24.75pt;z-index:251844608" filled="f" stroked="f">
            <v:textbox>
              <w:txbxContent>
                <w:p w:rsidR="007C6CB4" w:rsidRPr="007C6CB4" w:rsidRDefault="007C6CB4" w:rsidP="007C6CB4">
                  <w:pPr>
                    <w:jc w:val="center"/>
                    <w:rPr>
                      <w:b/>
                    </w:rPr>
                  </w:pPr>
                  <w:r w:rsidRPr="007C6CB4">
                    <w:rPr>
                      <w:b/>
                    </w:rPr>
                    <w:t xml:space="preserve">Doubled 3.4 </w:t>
                  </w:r>
                  <w:r w:rsidRPr="007C6CB4">
                    <w:rPr>
                      <w:rFonts w:ascii="Cambria Math" w:hAnsi="Cambria Math"/>
                      <w:b/>
                    </w:rPr>
                    <w:t>α</w:t>
                  </w:r>
                  <w:r w:rsidRPr="007C6CB4">
                    <w:rPr>
                      <w:b/>
                    </w:rPr>
                    <w:t>-helix</w:t>
                  </w:r>
                </w:p>
              </w:txbxContent>
            </v:textbox>
          </v:shape>
        </w:pict>
      </w:r>
      <w:r w:rsidR="00015B6B">
        <w:rPr>
          <w:rFonts w:ascii="Calibri" w:eastAsiaTheme="minorEastAsia" w:hAnsi="Calibri" w:cs="Tahoma"/>
          <w:noProof/>
          <w:lang w:eastAsia="en-CA"/>
        </w:rPr>
        <w:pict>
          <v:shape id="_x0000_s1271" type="#_x0000_t202" style="position:absolute;left:0;text-align:left;margin-left:-56.25pt;margin-top:11.55pt;width:590.25pt;height:216.75pt;z-index:251843584" stroked="f">
            <v:textbox>
              <w:txbxContent>
                <w:p w:rsidR="007C6CB4" w:rsidRDefault="007C6CB4" w:rsidP="007C6CB4">
                  <w:pPr>
                    <w:jc w:val="center"/>
                  </w:pPr>
                  <w:r>
                    <w:rPr>
                      <w:noProof/>
                      <w:lang w:eastAsia="en-CA"/>
                    </w:rPr>
                    <w:drawing>
                      <wp:inline distT="0" distB="0" distL="0" distR="0">
                        <wp:extent cx="4244340" cy="2651760"/>
                        <wp:effectExtent l="19050" t="0" r="3810" b="0"/>
                        <wp:docPr id="66" name="Picture 65" descr="biochem 1.46 (D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6 (DNA).jpg"/>
                                <pic:cNvPicPr/>
                              </pic:nvPicPr>
                              <pic:blipFill>
                                <a:blip r:embed="rId46"/>
                                <a:stretch>
                                  <a:fillRect/>
                                </a:stretch>
                              </pic:blipFill>
                              <pic:spPr>
                                <a:xfrm>
                                  <a:off x="0" y="0"/>
                                  <a:ext cx="4244340" cy="2651760"/>
                                </a:xfrm>
                                <a:prstGeom prst="rect">
                                  <a:avLst/>
                                </a:prstGeom>
                              </pic:spPr>
                            </pic:pic>
                          </a:graphicData>
                        </a:graphic>
                      </wp:inline>
                    </w:drawing>
                  </w:r>
                </w:p>
              </w:txbxContent>
            </v:textbox>
          </v:shape>
        </w:pict>
      </w:r>
      <w:r w:rsidR="00F232A7">
        <w:rPr>
          <w:rFonts w:ascii="Calibri" w:eastAsiaTheme="minorEastAsia" w:hAnsi="Calibri" w:cs="Tahoma"/>
        </w:rPr>
        <w:t xml:space="preserve">complementary bonding </w:t>
      </w:r>
      <w:r w:rsidR="00F232A7" w:rsidRPr="00BF4557">
        <w:rPr>
          <w:rFonts w:ascii="Calibri" w:eastAsiaTheme="minorEastAsia" w:hAnsi="Calibri" w:cs="Tahoma"/>
          <w:color w:val="C00000"/>
        </w:rPr>
        <w:t>A</w:t>
      </w:r>
      <w:r w:rsidR="00F232A7">
        <w:rPr>
          <w:rFonts w:ascii="Calibri" w:eastAsiaTheme="minorEastAsia" w:hAnsi="Calibri" w:cs="Tahoma"/>
        </w:rPr>
        <w:t>-</w:t>
      </w:r>
      <w:r w:rsidR="00F232A7" w:rsidRPr="00BF4557">
        <w:rPr>
          <w:rFonts w:ascii="Calibri" w:eastAsiaTheme="minorEastAsia" w:hAnsi="Calibri" w:cs="Tahoma"/>
          <w:color w:val="0070C0"/>
        </w:rPr>
        <w:t>T</w:t>
      </w:r>
      <w:r w:rsidR="00F232A7">
        <w:rPr>
          <w:rFonts w:ascii="Calibri" w:eastAsiaTheme="minorEastAsia" w:hAnsi="Calibri" w:cs="Tahoma"/>
        </w:rPr>
        <w:t xml:space="preserve">, </w:t>
      </w:r>
      <w:r w:rsidR="00F232A7" w:rsidRPr="00BF4557">
        <w:rPr>
          <w:rFonts w:ascii="Calibri" w:eastAsiaTheme="minorEastAsia" w:hAnsi="Calibri" w:cs="Tahoma"/>
          <w:color w:val="FFC000"/>
        </w:rPr>
        <w:t>C</w:t>
      </w:r>
      <w:r w:rsidR="00F232A7">
        <w:rPr>
          <w:rFonts w:ascii="Calibri" w:eastAsiaTheme="minorEastAsia" w:hAnsi="Calibri" w:cs="Tahoma"/>
        </w:rPr>
        <w:t>-</w:t>
      </w:r>
      <w:r w:rsidR="00F232A7" w:rsidRPr="00BF4557">
        <w:rPr>
          <w:rFonts w:ascii="Calibri" w:eastAsiaTheme="minorEastAsia" w:hAnsi="Calibri" w:cs="Tahoma"/>
          <w:color w:val="00B050"/>
        </w:rPr>
        <w:t>G</w:t>
      </w:r>
    </w:p>
    <w:p w:rsidR="00F232A7" w:rsidRDefault="00015B6B" w:rsidP="00F232A7">
      <w:pPr>
        <w:spacing w:after="0"/>
        <w:rPr>
          <w:rFonts w:ascii="Calibri" w:eastAsiaTheme="minorEastAsia" w:hAnsi="Calibri" w:cs="Tahoma"/>
        </w:rPr>
      </w:pPr>
      <w:r>
        <w:rPr>
          <w:rFonts w:ascii="Calibri" w:eastAsiaTheme="minorEastAsia" w:hAnsi="Calibri" w:cs="Tahoma"/>
          <w:noProof/>
          <w:lang w:eastAsia="en-CA"/>
        </w:rPr>
        <w:pict>
          <v:shape id="_x0000_s1307" type="#_x0000_t32" style="position:absolute;margin-left:435.85pt;margin-top:5.35pt;width:33.5pt;height:34.65pt;z-index:251874304" o:connectortype="straight"/>
        </w:pict>
      </w:r>
      <w:r>
        <w:rPr>
          <w:rFonts w:ascii="Calibri" w:eastAsiaTheme="minorEastAsia" w:hAnsi="Calibri" w:cs="Tahoma"/>
          <w:noProof/>
          <w:lang w:eastAsia="en-CA"/>
        </w:rPr>
        <w:pict>
          <v:shape id="_x0000_s1305" type="#_x0000_t32" style="position:absolute;margin-left:309.8pt;margin-top:5.35pt;width:126.05pt;height:7.4pt;flip:x;z-index:251872256" o:connectortype="straight">
            <v:stroke endarrow="block"/>
          </v:shape>
        </w:pict>
      </w:r>
      <w:r>
        <w:rPr>
          <w:rFonts w:ascii="Calibri" w:eastAsiaTheme="minorEastAsia" w:hAnsi="Calibri" w:cs="Tahoma"/>
          <w:noProof/>
          <w:lang w:eastAsia="en-CA"/>
        </w:rPr>
        <w:pict>
          <v:shape id="_x0000_s1304" type="#_x0000_t88" style="position:absolute;margin-left:305.55pt;margin-top:-63.75pt;width:8.55pt;height:161.55pt;rotation:270;z-index:251871232"/>
        </w:pict>
      </w:r>
    </w:p>
    <w:p w:rsidR="003E40E9" w:rsidRDefault="00015B6B" w:rsidP="00F232A7">
      <w:pPr>
        <w:spacing w:after="0"/>
        <w:rPr>
          <w:rFonts w:ascii="Calibri" w:eastAsiaTheme="minorEastAsia" w:hAnsi="Calibri" w:cs="Tahoma"/>
        </w:rPr>
      </w:pPr>
      <w:r>
        <w:rPr>
          <w:rFonts w:ascii="Calibri" w:eastAsiaTheme="minorEastAsia" w:hAnsi="Calibri" w:cs="Tahoma"/>
          <w:noProof/>
          <w:lang w:eastAsia="en-CA"/>
        </w:rPr>
        <w:pict>
          <v:shape id="_x0000_s1303" type="#_x0000_t32" style="position:absolute;margin-left:20.25pt;margin-top:.4pt;width:127.65pt;height:7.9pt;z-index:251870208" o:connectortype="straight">
            <v:stroke endarrow="block"/>
          </v:shape>
        </w:pict>
      </w:r>
      <w:r>
        <w:rPr>
          <w:rFonts w:ascii="Calibri" w:eastAsiaTheme="minorEastAsia" w:hAnsi="Calibri" w:cs="Tahoma"/>
          <w:noProof/>
          <w:lang w:eastAsia="en-CA"/>
        </w:rPr>
        <w:pict>
          <v:shape id="_x0000_s1299" type="#_x0000_t88" style="position:absolute;margin-left:143.85pt;margin-top:-64.55pt;width:12.35pt;height:158.05pt;rotation:270;z-index:251866112"/>
        </w:pict>
      </w:r>
      <w:r w:rsidR="007C6CB4">
        <w:rPr>
          <w:rFonts w:ascii="Calibri" w:eastAsiaTheme="minorEastAsia" w:hAnsi="Calibri" w:cs="Tahoma"/>
          <w:noProof/>
          <w:lang w:eastAsia="en-CA"/>
        </w:rPr>
        <w:pict>
          <v:shape id="_x0000_s1280" type="#_x0000_t202" style="position:absolute;margin-left:369.05pt;margin-top:5.85pt;width:24.9pt;height:22.95pt;z-index:251848704" filled="f" stroked="f">
            <v:textbox>
              <w:txbxContent>
                <w:p w:rsidR="007C6CB4" w:rsidRPr="007C6CB4" w:rsidRDefault="007C6CB4" w:rsidP="007C6CB4">
                  <w:pPr>
                    <w:jc w:val="center"/>
                    <w:rPr>
                      <w:color w:val="002060"/>
                    </w:rPr>
                  </w:pPr>
                  <w:r w:rsidRPr="007C6CB4">
                    <w:rPr>
                      <w:color w:val="002060"/>
                    </w:rPr>
                    <w:t>P</w:t>
                  </w:r>
                </w:p>
              </w:txbxContent>
            </v:textbox>
          </v:shape>
        </w:pict>
      </w:r>
    </w:p>
    <w:p w:rsidR="003E40E9" w:rsidRDefault="00015B6B" w:rsidP="00F232A7">
      <w:pPr>
        <w:spacing w:after="0"/>
        <w:rPr>
          <w:rFonts w:ascii="Calibri" w:eastAsiaTheme="minorEastAsia" w:hAnsi="Calibri" w:cs="Tahoma"/>
        </w:rPr>
      </w:pPr>
      <w:r>
        <w:rPr>
          <w:rFonts w:ascii="Calibri" w:eastAsiaTheme="minorEastAsia" w:hAnsi="Calibri" w:cs="Tahoma"/>
          <w:noProof/>
          <w:lang w:eastAsia="en-CA"/>
        </w:rPr>
        <w:pict>
          <v:shape id="_x0000_s1306" type="#_x0000_t202" style="position:absolute;margin-left:415.25pt;margin-top:9.1pt;width:113.7pt;height:165.25pt;z-index:251873280" filled="f" stroked="f">
            <v:textbox>
              <w:txbxContent>
                <w:p w:rsidR="00015B6B" w:rsidRDefault="00015B6B" w:rsidP="00015B6B">
                  <w:pPr>
                    <w:spacing w:after="0"/>
                  </w:pPr>
                  <w:r w:rsidRPr="00B335B9">
                    <w:rPr>
                      <w:b/>
                      <w:color w:val="C00000"/>
                    </w:rPr>
                    <w:t>The Lagging Strand</w:t>
                  </w:r>
                  <w:r>
                    <w:t xml:space="preserve"> (Nonsense)</w:t>
                  </w:r>
                </w:p>
                <w:p w:rsidR="00015B6B" w:rsidRDefault="00015B6B" w:rsidP="00015B6B">
                  <w:pPr>
                    <w:spacing w:after="0"/>
                  </w:pPr>
                  <w:r>
                    <w:t xml:space="preserve">- </w:t>
                  </w:r>
                  <w:r w:rsidR="00B335B9">
                    <w:t>Because</w:t>
                  </w:r>
                  <w:r>
                    <w:t xml:space="preserve"> it is in the 5’ to 3’ direction from bottom to top</w:t>
                  </w:r>
                </w:p>
              </w:txbxContent>
            </v:textbox>
          </v:shape>
        </w:pict>
      </w:r>
      <w:r w:rsidR="007C6CB4">
        <w:rPr>
          <w:rFonts w:ascii="Calibri" w:eastAsiaTheme="minorEastAsia" w:hAnsi="Calibri" w:cs="Tahoma"/>
          <w:noProof/>
          <w:lang w:eastAsia="en-CA"/>
        </w:rPr>
        <w:pict>
          <v:shape id="_x0000_s1273" type="#_x0000_t202" style="position:absolute;margin-left:79.9pt;margin-top:5.2pt;width:24.9pt;height:22.95pt;z-index:251845632" filled="f" stroked="f">
            <v:textbox>
              <w:txbxContent>
                <w:p w:rsidR="007C6CB4" w:rsidRPr="007C6CB4" w:rsidRDefault="007C6CB4" w:rsidP="007C6CB4">
                  <w:pPr>
                    <w:jc w:val="center"/>
                    <w:rPr>
                      <w:color w:val="002060"/>
                    </w:rPr>
                  </w:pPr>
                  <w:r w:rsidRPr="007C6CB4">
                    <w:rPr>
                      <w:color w:val="002060"/>
                    </w:rPr>
                    <w:t>P</w:t>
                  </w:r>
                </w:p>
              </w:txbxContent>
            </v:textbox>
          </v:shape>
        </w:pict>
      </w:r>
    </w:p>
    <w:p w:rsidR="003E40E9" w:rsidRDefault="007C6CB4" w:rsidP="00F232A7">
      <w:pPr>
        <w:spacing w:after="0"/>
        <w:rPr>
          <w:rFonts w:ascii="Calibri" w:eastAsiaTheme="minorEastAsia" w:hAnsi="Calibri" w:cs="Tahoma"/>
        </w:rPr>
      </w:pPr>
      <w:r>
        <w:rPr>
          <w:rFonts w:ascii="Calibri" w:eastAsiaTheme="minorEastAsia" w:hAnsi="Calibri" w:cs="Tahoma"/>
          <w:noProof/>
          <w:lang w:eastAsia="en-CA"/>
        </w:rPr>
        <w:pict>
          <v:shape id="_x0000_s1285" type="#_x0000_t202" style="position:absolute;margin-left:183.35pt;margin-top:-.05pt;width:24.9pt;height:22.95pt;z-index:251853824" filled="f" stroked="f">
            <v:textbox>
              <w:txbxContent>
                <w:p w:rsidR="007C6CB4" w:rsidRPr="007C6CB4" w:rsidRDefault="007C6CB4" w:rsidP="007C6CB4">
                  <w:pPr>
                    <w:jc w:val="center"/>
                    <w:rPr>
                      <w:color w:val="FFC000"/>
                    </w:rPr>
                  </w:pPr>
                  <w:r w:rsidRPr="007C6CB4">
                    <w:rPr>
                      <w:color w:val="FFC000"/>
                    </w:rPr>
                    <w:t>C</w:t>
                  </w:r>
                </w:p>
              </w:txbxContent>
            </v:textbox>
          </v:shape>
        </w:pict>
      </w:r>
    </w:p>
    <w:p w:rsidR="003E40E9" w:rsidRDefault="00015B6B" w:rsidP="00F232A7">
      <w:pPr>
        <w:spacing w:after="0"/>
        <w:rPr>
          <w:rFonts w:ascii="Calibri" w:eastAsiaTheme="minorEastAsia" w:hAnsi="Calibri" w:cs="Tahoma"/>
        </w:rPr>
      </w:pPr>
      <w:r>
        <w:rPr>
          <w:rFonts w:ascii="Calibri" w:eastAsiaTheme="minorEastAsia" w:hAnsi="Calibri" w:cs="Tahoma"/>
          <w:noProof/>
          <w:lang w:eastAsia="en-CA"/>
        </w:rPr>
        <w:pict>
          <v:shape id="_x0000_s1290" type="#_x0000_t202" style="position:absolute;margin-left:34.85pt;margin-top:14.85pt;width:75.6pt;height:24.95pt;z-index:251858944" filled="f" stroked="f">
            <v:textbox>
              <w:txbxContent>
                <w:p w:rsidR="00015B6B" w:rsidRDefault="00015B6B">
                  <w:r>
                    <w:t>Deoxyribose</w:t>
                  </w:r>
                </w:p>
              </w:txbxContent>
            </v:textbox>
          </v:shape>
        </w:pict>
      </w:r>
      <w:r w:rsidR="007C6CB4">
        <w:rPr>
          <w:rFonts w:ascii="Calibri" w:eastAsiaTheme="minorEastAsia" w:hAnsi="Calibri" w:cs="Tahoma"/>
          <w:b/>
          <w:noProof/>
          <w:lang w:eastAsia="en-CA"/>
        </w:rPr>
        <w:pict>
          <v:shape id="_x0000_s1286" type="#_x0000_t202" style="position:absolute;margin-left:251.05pt;margin-top:.05pt;width:24.9pt;height:22.95pt;z-index:251854848" filled="f" stroked="f">
            <v:textbox>
              <w:txbxContent>
                <w:p w:rsidR="007C6CB4" w:rsidRPr="007C6CB4" w:rsidRDefault="007C6CB4" w:rsidP="007C6CB4">
                  <w:pPr>
                    <w:jc w:val="center"/>
                    <w:rPr>
                      <w:color w:val="00B050"/>
                    </w:rPr>
                  </w:pPr>
                  <w:r w:rsidRPr="007C6CB4">
                    <w:rPr>
                      <w:color w:val="00B050"/>
                    </w:rPr>
                    <w:t>G</w:t>
                  </w:r>
                </w:p>
              </w:txbxContent>
            </v:textbox>
          </v:shape>
        </w:pict>
      </w:r>
    </w:p>
    <w:p w:rsidR="003E40E9" w:rsidRDefault="00B335B9" w:rsidP="00F232A7">
      <w:pPr>
        <w:spacing w:after="0"/>
        <w:rPr>
          <w:rFonts w:ascii="Calibri" w:eastAsiaTheme="minorEastAsia" w:hAnsi="Calibri" w:cs="Tahoma"/>
        </w:rPr>
      </w:pPr>
      <w:r>
        <w:rPr>
          <w:rFonts w:ascii="Calibri" w:eastAsiaTheme="minorEastAsia" w:hAnsi="Calibri" w:cs="Tahoma"/>
          <w:noProof/>
          <w:lang w:eastAsia="en-CA"/>
        </w:rPr>
        <w:pict>
          <v:shape id="_x0000_s1282" type="#_x0000_t202" style="position:absolute;margin-left:369.05pt;margin-top:9pt;width:24.9pt;height:22.95pt;z-index:251877376" o:regroupid="1" filled="f" stroked="f">
            <v:textbox>
              <w:txbxContent>
                <w:p w:rsidR="007C6CB4" w:rsidRPr="007C6CB4" w:rsidRDefault="007C6CB4" w:rsidP="007C6CB4">
                  <w:pPr>
                    <w:jc w:val="center"/>
                    <w:rPr>
                      <w:color w:val="002060"/>
                    </w:rPr>
                  </w:pPr>
                  <w:r w:rsidRPr="007C6CB4">
                    <w:rPr>
                      <w:color w:val="002060"/>
                    </w:rPr>
                    <w:t>P</w:t>
                  </w:r>
                </w:p>
              </w:txbxContent>
            </v:textbox>
          </v:shape>
        </w:pict>
      </w:r>
      <w:r w:rsidR="00015B6B">
        <w:rPr>
          <w:rFonts w:ascii="Calibri" w:eastAsiaTheme="minorEastAsia" w:hAnsi="Calibri" w:cs="Tahoma"/>
          <w:noProof/>
          <w:lang w:eastAsia="en-CA"/>
        </w:rPr>
        <w:pict>
          <v:shape id="_x0000_s1287" type="#_x0000_t32" style="position:absolute;margin-left:100.8pt;margin-top:1.7pt;width:28.8pt;height:5.85pt;flip:y;z-index:251855872" o:connectortype="straight">
            <v:stroke endarrow="block"/>
          </v:shape>
        </w:pict>
      </w:r>
    </w:p>
    <w:p w:rsidR="003E40E9" w:rsidRDefault="007C6CB4" w:rsidP="00F232A7">
      <w:pPr>
        <w:spacing w:after="0"/>
        <w:rPr>
          <w:rFonts w:ascii="Calibri" w:eastAsiaTheme="minorEastAsia" w:hAnsi="Calibri" w:cs="Tahoma"/>
        </w:rPr>
      </w:pPr>
      <w:r>
        <w:rPr>
          <w:rFonts w:ascii="Calibri" w:eastAsiaTheme="minorEastAsia" w:hAnsi="Calibri" w:cs="Tahoma"/>
          <w:b/>
          <w:noProof/>
          <w:lang w:eastAsia="en-CA"/>
        </w:rPr>
        <w:pict>
          <v:shape id="_x0000_s1274" type="#_x0000_t202" style="position:absolute;margin-left:83pt;margin-top:13.5pt;width:24.9pt;height:22.95pt;z-index:251846656" filled="f" stroked="f">
            <v:textbox>
              <w:txbxContent>
                <w:p w:rsidR="007C6CB4" w:rsidRPr="007C6CB4" w:rsidRDefault="007C6CB4" w:rsidP="007C6CB4">
                  <w:pPr>
                    <w:jc w:val="center"/>
                    <w:rPr>
                      <w:color w:val="002060"/>
                    </w:rPr>
                  </w:pPr>
                  <w:r w:rsidRPr="007C6CB4">
                    <w:rPr>
                      <w:color w:val="002060"/>
                    </w:rPr>
                    <w:t>P</w:t>
                  </w:r>
                </w:p>
              </w:txbxContent>
            </v:textbox>
          </v:shape>
        </w:pict>
      </w:r>
    </w:p>
    <w:p w:rsidR="003E40E9" w:rsidRDefault="00015B6B" w:rsidP="00F232A7">
      <w:pPr>
        <w:spacing w:after="0"/>
        <w:rPr>
          <w:rFonts w:ascii="Calibri" w:eastAsiaTheme="minorEastAsia" w:hAnsi="Calibri" w:cs="Tahoma"/>
        </w:rPr>
      </w:pPr>
      <w:r>
        <w:rPr>
          <w:rFonts w:ascii="Calibri" w:eastAsiaTheme="minorEastAsia" w:hAnsi="Calibri" w:cs="Tahoma"/>
          <w:noProof/>
          <w:lang w:eastAsia="en-CA"/>
        </w:rPr>
        <w:pict>
          <v:shape id="_x0000_s1295" type="#_x0000_t32" style="position:absolute;margin-left:233.1pt;margin-top:12.45pt;width:55.7pt;height:77.05pt;flip:x y;z-index:251863040" o:connectortype="straight">
            <v:stroke endarrow="block"/>
          </v:shape>
        </w:pict>
      </w:r>
    </w:p>
    <w:p w:rsidR="003E40E9" w:rsidRDefault="00015B6B" w:rsidP="00F232A7">
      <w:pPr>
        <w:spacing w:after="0"/>
        <w:rPr>
          <w:rFonts w:ascii="Calibri" w:eastAsiaTheme="minorEastAsia" w:hAnsi="Calibri" w:cs="Tahoma"/>
        </w:rPr>
      </w:pPr>
      <w:r>
        <w:rPr>
          <w:rFonts w:ascii="Calibri" w:eastAsiaTheme="minorEastAsia" w:hAnsi="Calibri" w:cs="Tahoma"/>
          <w:b/>
          <w:noProof/>
          <w:lang w:eastAsia="en-CA"/>
        </w:rPr>
        <w:pict>
          <v:shape id="_x0000_s1297" type="#_x0000_t202" style="position:absolute;margin-left:280.6pt;margin-top:63.15pt;width:102.35pt;height:31.55pt;z-index:251865088" filled="f" stroked="f">
            <v:textbox>
              <w:txbxContent>
                <w:p w:rsidR="00015B6B" w:rsidRPr="00015B6B" w:rsidRDefault="00015B6B">
                  <w:pPr>
                    <w:rPr>
                      <w:color w:val="92D050"/>
                    </w:rPr>
                  </w:pPr>
                  <w:r>
                    <w:rPr>
                      <w:color w:val="92D050"/>
                    </w:rPr>
                    <w:t>H</w:t>
                  </w:r>
                  <w:r w:rsidRPr="00015B6B">
                    <w:rPr>
                      <w:color w:val="92D050"/>
                    </w:rPr>
                    <w:t>ydrogen bond</w:t>
                  </w:r>
                </w:p>
              </w:txbxContent>
            </v:textbox>
          </v:shape>
        </w:pict>
      </w:r>
      <w:r>
        <w:rPr>
          <w:rFonts w:ascii="Calibri" w:eastAsiaTheme="minorEastAsia" w:hAnsi="Calibri" w:cs="Tahoma"/>
          <w:b/>
          <w:noProof/>
          <w:lang w:eastAsia="en-CA"/>
        </w:rPr>
        <w:pict>
          <v:shape id="_x0000_s1293" type="#_x0000_t202" style="position:absolute;margin-left:159.95pt;margin-top:51.1pt;width:87.2pt;height:28.65pt;z-index:251862016" filled="f" stroked="f">
            <v:textbox>
              <w:txbxContent>
                <w:p w:rsidR="00015B6B" w:rsidRPr="00015B6B" w:rsidRDefault="00015B6B">
                  <w:pPr>
                    <w:rPr>
                      <w:color w:val="7030A0"/>
                    </w:rPr>
                  </w:pPr>
                  <w:r>
                    <w:rPr>
                      <w:color w:val="7030A0"/>
                    </w:rPr>
                    <w:t>G</w:t>
                  </w:r>
                  <w:r w:rsidRPr="00015B6B">
                    <w:rPr>
                      <w:color w:val="7030A0"/>
                    </w:rPr>
                    <w:t>lycosidic bond</w:t>
                  </w:r>
                </w:p>
              </w:txbxContent>
            </v:textbox>
          </v:shape>
        </w:pict>
      </w:r>
      <w:r>
        <w:rPr>
          <w:rFonts w:ascii="Calibri" w:eastAsiaTheme="minorEastAsia" w:hAnsi="Calibri" w:cs="Tahoma"/>
          <w:b/>
          <w:noProof/>
          <w:lang w:eastAsia="en-CA"/>
        </w:rPr>
        <w:pict>
          <v:shape id="_x0000_s1291" type="#_x0000_t202" style="position:absolute;margin-left:-28.35pt;margin-top:21.15pt;width:91.05pt;height:34.65pt;z-index:251859968" filled="f" stroked="f">
            <v:textbox>
              <w:txbxContent>
                <w:p w:rsidR="00015B6B" w:rsidRPr="00015B6B" w:rsidRDefault="00015B6B" w:rsidP="00015B6B">
                  <w:pPr>
                    <w:jc w:val="center"/>
                    <w:rPr>
                      <w:color w:val="00B0F0"/>
                    </w:rPr>
                  </w:pPr>
                  <w:r>
                    <w:rPr>
                      <w:color w:val="00B0F0"/>
                    </w:rPr>
                    <w:t>P</w:t>
                  </w:r>
                  <w:r w:rsidRPr="00015B6B">
                    <w:rPr>
                      <w:color w:val="00B0F0"/>
                    </w:rPr>
                    <w:t>hosphodietster bond</w:t>
                  </w:r>
                </w:p>
              </w:txbxContent>
            </v:textbox>
          </v:shape>
        </w:pict>
      </w:r>
      <w:r>
        <w:rPr>
          <w:rFonts w:ascii="Calibri" w:eastAsiaTheme="minorEastAsia" w:hAnsi="Calibri" w:cs="Tahoma"/>
          <w:b/>
          <w:noProof/>
          <w:lang w:eastAsia="en-CA"/>
        </w:rPr>
        <w:pict>
          <v:shape id="_x0000_s1296" type="#_x0000_t32" style="position:absolute;margin-left:262.3pt;margin-top:19.2pt;width:26.5pt;height:54.85pt;flip:x y;z-index:251864064" o:connectortype="straight">
            <v:stroke endarrow="block"/>
          </v:shape>
        </w:pict>
      </w:r>
      <w:r>
        <w:rPr>
          <w:rFonts w:ascii="Calibri" w:eastAsiaTheme="minorEastAsia" w:hAnsi="Calibri" w:cs="Tahoma"/>
          <w:b/>
          <w:noProof/>
          <w:lang w:eastAsia="en-CA"/>
        </w:rPr>
        <w:pict>
          <v:shape id="_x0000_s1292" type="#_x0000_t32" style="position:absolute;margin-left:166.55pt;margin-top:21.15pt;width:8.2pt;height:33.45pt;flip:x y;z-index:251860992" o:connectortype="straight">
            <v:stroke endarrow="block"/>
          </v:shape>
        </w:pict>
      </w:r>
      <w:r>
        <w:rPr>
          <w:rFonts w:ascii="Calibri" w:eastAsiaTheme="minorEastAsia" w:hAnsi="Calibri" w:cs="Tahoma"/>
          <w:b/>
          <w:noProof/>
          <w:lang w:eastAsia="en-CA"/>
        </w:rPr>
        <w:pict>
          <v:shape id="_x0000_s1289" type="#_x0000_t32" style="position:absolute;margin-left:54.5pt;margin-top:32.8pt;width:60.3pt;height:12.1pt;z-index:251857920" o:connectortype="straight">
            <v:stroke endarrow="block"/>
          </v:shape>
        </w:pict>
      </w:r>
      <w:r>
        <w:rPr>
          <w:rFonts w:ascii="Calibri" w:eastAsiaTheme="minorEastAsia" w:hAnsi="Calibri" w:cs="Tahoma"/>
          <w:b/>
          <w:noProof/>
          <w:lang w:eastAsia="en-CA"/>
        </w:rPr>
        <w:pict>
          <v:shape id="_x0000_s1288" type="#_x0000_t32" style="position:absolute;margin-left:54.5pt;margin-top:7.9pt;width:55.95pt;height:24.9pt;flip:y;z-index:251856896" o:connectortype="straight">
            <v:stroke endarrow="block"/>
          </v:shape>
        </w:pict>
      </w:r>
      <w:r w:rsidR="007C6CB4">
        <w:rPr>
          <w:rFonts w:ascii="Calibri" w:eastAsiaTheme="minorEastAsia" w:hAnsi="Calibri" w:cs="Tahoma"/>
          <w:b/>
          <w:noProof/>
          <w:lang w:eastAsia="en-CA"/>
        </w:rPr>
        <w:pict>
          <v:shape id="_x0000_s1284" type="#_x0000_t202" style="position:absolute;margin-left:275.95pt;margin-top:3.25pt;width:24.9pt;height:22.95pt;z-index:251852800" filled="f" stroked="f">
            <v:textbox>
              <w:txbxContent>
                <w:p w:rsidR="007C6CB4" w:rsidRPr="007C6CB4" w:rsidRDefault="007C6CB4" w:rsidP="007C6CB4">
                  <w:pPr>
                    <w:jc w:val="center"/>
                    <w:rPr>
                      <w:color w:val="0070C0"/>
                    </w:rPr>
                  </w:pPr>
                  <w:r w:rsidRPr="007C6CB4">
                    <w:rPr>
                      <w:color w:val="0070C0"/>
                    </w:rPr>
                    <w:t>T</w:t>
                  </w:r>
                </w:p>
              </w:txbxContent>
            </v:textbox>
          </v:shape>
        </w:pict>
      </w:r>
      <w:r w:rsidR="007C6CB4">
        <w:rPr>
          <w:rFonts w:ascii="Calibri" w:eastAsiaTheme="minorEastAsia" w:hAnsi="Calibri" w:cs="Tahoma"/>
          <w:noProof/>
          <w:lang w:eastAsia="en-CA"/>
        </w:rPr>
        <w:pict>
          <v:shape id="_x0000_s1283" type="#_x0000_t202" style="position:absolute;margin-left:201.7pt;margin-top:13pt;width:24.9pt;height:22.95pt;z-index:251851776" filled="f" stroked="f">
            <v:textbox>
              <w:txbxContent>
                <w:p w:rsidR="007C6CB4" w:rsidRPr="007C6CB4" w:rsidRDefault="007C6CB4" w:rsidP="007C6CB4">
                  <w:pPr>
                    <w:jc w:val="center"/>
                    <w:rPr>
                      <w:color w:val="FF0000"/>
                    </w:rPr>
                  </w:pPr>
                  <w:r>
                    <w:rPr>
                      <w:color w:val="FF0000"/>
                    </w:rPr>
                    <w:t>A</w:t>
                  </w:r>
                </w:p>
              </w:txbxContent>
            </v:textbox>
          </v:shape>
        </w:pict>
      </w:r>
      <w:r w:rsidR="007C6CB4">
        <w:rPr>
          <w:rFonts w:ascii="Calibri" w:eastAsiaTheme="minorEastAsia" w:hAnsi="Calibri" w:cs="Tahoma"/>
          <w:b/>
          <w:noProof/>
          <w:lang w:eastAsia="en-CA"/>
        </w:rPr>
        <w:pict>
          <v:shape id="_x0000_s1281" type="#_x0000_t202" style="position:absolute;margin-left:371.3pt;margin-top:35.95pt;width:24.9pt;height:22.95pt;z-index:251849728" filled="f" stroked="f">
            <v:textbox>
              <w:txbxContent>
                <w:p w:rsidR="007C6CB4" w:rsidRPr="007C6CB4" w:rsidRDefault="007C6CB4" w:rsidP="007C6CB4">
                  <w:pPr>
                    <w:jc w:val="center"/>
                    <w:rPr>
                      <w:color w:val="002060"/>
                    </w:rPr>
                  </w:pPr>
                  <w:r w:rsidRPr="007C6CB4">
                    <w:rPr>
                      <w:color w:val="002060"/>
                    </w:rPr>
                    <w:t>P</w:t>
                  </w:r>
                </w:p>
              </w:txbxContent>
            </v:textbox>
          </v:shape>
        </w:pict>
      </w:r>
      <w:r w:rsidR="007C6CB4">
        <w:rPr>
          <w:rFonts w:ascii="Calibri" w:eastAsiaTheme="minorEastAsia" w:hAnsi="Calibri" w:cs="Tahoma"/>
          <w:b/>
          <w:noProof/>
          <w:lang w:eastAsia="en-CA"/>
        </w:rPr>
        <w:pict>
          <v:shape id="_x0000_s1275" type="#_x0000_t202" style="position:absolute;margin-left:85.55pt;margin-top:51.1pt;width:24.9pt;height:22.95pt;z-index:251847680" filled="f" stroked="f">
            <v:textbox>
              <w:txbxContent>
                <w:p w:rsidR="007C6CB4" w:rsidRPr="007C6CB4" w:rsidRDefault="007C6CB4" w:rsidP="007C6CB4">
                  <w:pPr>
                    <w:jc w:val="center"/>
                    <w:rPr>
                      <w:color w:val="002060"/>
                    </w:rPr>
                  </w:pPr>
                  <w:r w:rsidRPr="007C6CB4">
                    <w:rPr>
                      <w:color w:val="002060"/>
                    </w:rPr>
                    <w:t>P</w:t>
                  </w:r>
                </w:p>
              </w:txbxContent>
            </v:textbox>
          </v:shape>
        </w:pict>
      </w:r>
    </w:p>
    <w:p w:rsidR="00F232A7" w:rsidRPr="00B335B9" w:rsidRDefault="00F232A7" w:rsidP="00F232A7">
      <w:pPr>
        <w:spacing w:after="0"/>
        <w:rPr>
          <w:rFonts w:ascii="Calibri" w:eastAsiaTheme="minorEastAsia" w:hAnsi="Calibri" w:cs="Tahoma"/>
          <w:b/>
        </w:rPr>
      </w:pPr>
      <w:r w:rsidRPr="00B335B9">
        <w:rPr>
          <w:rFonts w:ascii="Calibri" w:eastAsiaTheme="minorEastAsia" w:hAnsi="Calibri" w:cs="Tahoma"/>
          <w:b/>
        </w:rPr>
        <w:lastRenderedPageBreak/>
        <w:t>The Structures of each Nucleotide Base</w:t>
      </w:r>
    </w:p>
    <w:p w:rsidR="00F232A7" w:rsidRPr="00BF4557" w:rsidRDefault="00F232A7" w:rsidP="00F232A7">
      <w:pPr>
        <w:spacing w:after="0"/>
        <w:rPr>
          <w:rFonts w:ascii="Calibri" w:eastAsiaTheme="minorEastAsia" w:hAnsi="Calibri" w:cs="Tahoma"/>
          <w:b/>
        </w:rPr>
      </w:pPr>
      <w:r w:rsidRPr="00BF4557">
        <w:rPr>
          <w:rFonts w:ascii="Calibri" w:eastAsiaTheme="minorEastAsia" w:hAnsi="Calibri" w:cs="Tahoma"/>
          <w:b/>
        </w:rPr>
        <w:t xml:space="preserve">The </w:t>
      </w:r>
      <w:proofErr w:type="spellStart"/>
      <w:r w:rsidRPr="00BF4557">
        <w:rPr>
          <w:rFonts w:ascii="Calibri" w:eastAsiaTheme="minorEastAsia" w:hAnsi="Calibri" w:cs="Tahoma"/>
          <w:b/>
        </w:rPr>
        <w:t>Purines</w:t>
      </w:r>
      <w:proofErr w:type="spellEnd"/>
      <w:r w:rsidRPr="00BF4557">
        <w:rPr>
          <w:rFonts w:ascii="Calibri" w:eastAsiaTheme="minorEastAsia" w:hAnsi="Calibri" w:cs="Tahoma"/>
          <w:b/>
        </w:rPr>
        <w:t>:</w:t>
      </w:r>
    </w:p>
    <w:p w:rsidR="00F232A7" w:rsidRDefault="00B335B9" w:rsidP="00BF4557">
      <w:pPr>
        <w:spacing w:after="0"/>
        <w:rPr>
          <w:rFonts w:ascii="Calibri" w:eastAsiaTheme="minorEastAsia" w:hAnsi="Calibri" w:cs="Tahoma"/>
        </w:rPr>
      </w:pPr>
      <w:r>
        <w:rPr>
          <w:rFonts w:ascii="Calibri" w:eastAsiaTheme="minorEastAsia" w:hAnsi="Calibri" w:cs="Tahoma"/>
          <w:noProof/>
          <w:lang w:eastAsia="en-CA"/>
        </w:rPr>
        <w:pict>
          <v:shape id="_x0000_s1311" type="#_x0000_t202" style="position:absolute;margin-left:251.05pt;margin-top:13.85pt;width:144.35pt;height:119.9pt;z-index:251879424" stroked="f">
            <v:textbox>
              <w:txbxContent>
                <w:p w:rsidR="00B335B9" w:rsidRDefault="00BF4557" w:rsidP="00BF4557">
                  <w:pPr>
                    <w:jc w:val="center"/>
                  </w:pPr>
                  <w:r>
                    <w:rPr>
                      <w:noProof/>
                      <w:lang w:eastAsia="en-CA"/>
                    </w:rPr>
                    <w:drawing>
                      <wp:inline distT="0" distB="0" distL="0" distR="0">
                        <wp:extent cx="1640840" cy="1263015"/>
                        <wp:effectExtent l="19050" t="0" r="0" b="0"/>
                        <wp:docPr id="17" name="Picture 16" descr="biochem 1.42 (guan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2 (guanine).jpg"/>
                                <pic:cNvPicPr/>
                              </pic:nvPicPr>
                              <pic:blipFill>
                                <a:blip r:embed="rId47"/>
                                <a:stretch>
                                  <a:fillRect/>
                                </a:stretch>
                              </pic:blipFill>
                              <pic:spPr>
                                <a:xfrm>
                                  <a:off x="0" y="0"/>
                                  <a:ext cx="1640840" cy="1263015"/>
                                </a:xfrm>
                                <a:prstGeom prst="rect">
                                  <a:avLst/>
                                </a:prstGeom>
                              </pic:spPr>
                            </pic:pic>
                          </a:graphicData>
                        </a:graphic>
                      </wp:inline>
                    </w:drawing>
                  </w:r>
                </w:p>
              </w:txbxContent>
            </v:textbox>
          </v:shape>
        </w:pict>
      </w:r>
      <w:r w:rsidR="00BF4557">
        <w:rPr>
          <w:rFonts w:ascii="Calibri" w:eastAsiaTheme="minorEastAsia" w:hAnsi="Calibri" w:cs="Tahoma"/>
        </w:rPr>
        <w:tab/>
      </w:r>
      <w:proofErr w:type="spellStart"/>
      <w:r w:rsidR="00F232A7" w:rsidRPr="00BF4557">
        <w:rPr>
          <w:rFonts w:ascii="Calibri" w:eastAsiaTheme="minorEastAsia" w:hAnsi="Calibri" w:cs="Tahoma"/>
          <w:color w:val="C00000"/>
        </w:rPr>
        <w:t>Adanine</w:t>
      </w:r>
      <w:proofErr w:type="spellEnd"/>
      <w:r w:rsidR="00BF4557" w:rsidRPr="00BF4557">
        <w:rPr>
          <w:rFonts w:ascii="Calibri" w:eastAsiaTheme="minorEastAsia" w:hAnsi="Calibri" w:cs="Tahoma"/>
          <w:color w:val="C00000"/>
        </w:rPr>
        <w:t>:</w:t>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sidRPr="00BF4557">
        <w:rPr>
          <w:rFonts w:ascii="Calibri" w:eastAsiaTheme="minorEastAsia" w:hAnsi="Calibri" w:cs="Tahoma"/>
          <w:color w:val="00B050"/>
        </w:rPr>
        <w:t>Guanine</w:t>
      </w:r>
      <w:r w:rsidR="00BF4557" w:rsidRPr="00BF4557">
        <w:rPr>
          <w:rFonts w:ascii="Calibri" w:eastAsiaTheme="minorEastAsia" w:hAnsi="Calibri" w:cs="Tahoma"/>
          <w:color w:val="00B050"/>
        </w:rPr>
        <w:t>:</w:t>
      </w:r>
    </w:p>
    <w:p w:rsidR="00F232A7" w:rsidRDefault="00B335B9" w:rsidP="00F232A7">
      <w:pPr>
        <w:spacing w:after="0"/>
        <w:rPr>
          <w:rFonts w:ascii="Calibri" w:eastAsiaTheme="minorEastAsia" w:hAnsi="Calibri" w:cs="Tahoma"/>
        </w:rPr>
      </w:pPr>
      <w:r>
        <w:rPr>
          <w:rFonts w:ascii="Calibri" w:eastAsiaTheme="minorEastAsia" w:hAnsi="Calibri" w:cs="Tahoma"/>
          <w:noProof/>
          <w:lang w:eastAsia="en-CA"/>
        </w:rPr>
        <w:pict>
          <v:shape id="_x0000_s1310" type="#_x0000_t202" style="position:absolute;margin-left:-.8pt;margin-top:3.1pt;width:128.05pt;height:115.2pt;z-index:251878400" stroked="f">
            <v:textbox>
              <w:txbxContent>
                <w:p w:rsidR="00B335B9" w:rsidRDefault="00BF4557" w:rsidP="00BF4557">
                  <w:pPr>
                    <w:jc w:val="center"/>
                  </w:pPr>
                  <w:r>
                    <w:rPr>
                      <w:noProof/>
                      <w:lang w:eastAsia="en-CA"/>
                    </w:rPr>
                    <w:drawing>
                      <wp:inline distT="0" distB="0" distL="0" distR="0">
                        <wp:extent cx="1184910" cy="1362075"/>
                        <wp:effectExtent l="19050" t="0" r="0" b="0"/>
                        <wp:docPr id="13" name="Picture 12" descr="biochem 1.41 (aden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1 (adenine).jpg"/>
                                <pic:cNvPicPr/>
                              </pic:nvPicPr>
                              <pic:blipFill>
                                <a:blip r:embed="rId48"/>
                                <a:stretch>
                                  <a:fillRect/>
                                </a:stretch>
                              </pic:blipFill>
                              <pic:spPr>
                                <a:xfrm>
                                  <a:off x="0" y="0"/>
                                  <a:ext cx="1184910" cy="1362075"/>
                                </a:xfrm>
                                <a:prstGeom prst="rect">
                                  <a:avLst/>
                                </a:prstGeom>
                              </pic:spPr>
                            </pic:pic>
                          </a:graphicData>
                        </a:graphic>
                      </wp:inline>
                    </w:drawing>
                  </w:r>
                </w:p>
              </w:txbxContent>
            </v:textbox>
          </v:shape>
        </w:pict>
      </w:r>
    </w:p>
    <w:p w:rsidR="00B335B9" w:rsidRDefault="00B335B9" w:rsidP="00F232A7">
      <w:pPr>
        <w:spacing w:after="0"/>
        <w:rPr>
          <w:rFonts w:ascii="Calibri" w:eastAsiaTheme="minorEastAsia" w:hAnsi="Calibri" w:cs="Tahoma"/>
        </w:rPr>
      </w:pPr>
    </w:p>
    <w:p w:rsidR="00B335B9" w:rsidRDefault="00B335B9" w:rsidP="00F232A7">
      <w:pPr>
        <w:spacing w:after="0"/>
        <w:rPr>
          <w:rFonts w:ascii="Calibri" w:eastAsiaTheme="minorEastAsia" w:hAnsi="Calibri" w:cs="Tahoma"/>
        </w:rPr>
      </w:pPr>
    </w:p>
    <w:p w:rsidR="00B335B9" w:rsidRDefault="00B335B9" w:rsidP="00F232A7">
      <w:pPr>
        <w:spacing w:after="0"/>
        <w:rPr>
          <w:rFonts w:ascii="Calibri" w:eastAsiaTheme="minorEastAsia" w:hAnsi="Calibri" w:cs="Tahoma"/>
        </w:rPr>
      </w:pPr>
    </w:p>
    <w:p w:rsidR="00B335B9" w:rsidRDefault="00B335B9" w:rsidP="00F232A7">
      <w:pPr>
        <w:spacing w:after="0"/>
        <w:rPr>
          <w:rFonts w:ascii="Calibri" w:eastAsiaTheme="minorEastAsia" w:hAnsi="Calibri" w:cs="Tahoma"/>
        </w:rPr>
      </w:pPr>
    </w:p>
    <w:p w:rsidR="00B335B9" w:rsidRDefault="00B335B9" w:rsidP="00F232A7">
      <w:pPr>
        <w:spacing w:after="0"/>
        <w:rPr>
          <w:rFonts w:ascii="Calibri" w:eastAsiaTheme="minorEastAsia" w:hAnsi="Calibri" w:cs="Tahoma"/>
        </w:rPr>
      </w:pPr>
    </w:p>
    <w:p w:rsidR="00B335B9" w:rsidRDefault="00B335B9" w:rsidP="00F232A7">
      <w:pPr>
        <w:spacing w:after="0"/>
        <w:rPr>
          <w:rFonts w:ascii="Calibri" w:eastAsiaTheme="minorEastAsia" w:hAnsi="Calibri" w:cs="Tahoma"/>
        </w:rPr>
      </w:pPr>
    </w:p>
    <w:p w:rsidR="00F232A7" w:rsidRDefault="00F232A7" w:rsidP="00F232A7">
      <w:pPr>
        <w:spacing w:after="0"/>
        <w:rPr>
          <w:rFonts w:ascii="Calibri" w:eastAsiaTheme="minorEastAsia" w:hAnsi="Calibri" w:cs="Tahoma"/>
        </w:rPr>
      </w:pPr>
    </w:p>
    <w:p w:rsidR="00BF4557" w:rsidRDefault="00BF4557" w:rsidP="00F232A7">
      <w:pPr>
        <w:spacing w:after="0"/>
        <w:rPr>
          <w:rFonts w:ascii="Calibri" w:eastAsiaTheme="minorEastAsia" w:hAnsi="Calibri" w:cs="Tahoma"/>
        </w:rPr>
      </w:pPr>
    </w:p>
    <w:p w:rsidR="00F232A7" w:rsidRPr="00BF4557" w:rsidRDefault="00F232A7" w:rsidP="00F232A7">
      <w:pPr>
        <w:spacing w:after="0"/>
        <w:rPr>
          <w:rFonts w:ascii="Calibri" w:eastAsiaTheme="minorEastAsia" w:hAnsi="Calibri" w:cs="Tahoma"/>
          <w:b/>
        </w:rPr>
      </w:pPr>
      <w:r w:rsidRPr="00BF4557">
        <w:rPr>
          <w:rFonts w:ascii="Calibri" w:eastAsiaTheme="minorEastAsia" w:hAnsi="Calibri" w:cs="Tahoma"/>
          <w:b/>
        </w:rPr>
        <w:t xml:space="preserve">The </w:t>
      </w:r>
      <w:proofErr w:type="spellStart"/>
      <w:r w:rsidRPr="00BF4557">
        <w:rPr>
          <w:rFonts w:ascii="Calibri" w:eastAsiaTheme="minorEastAsia" w:hAnsi="Calibri" w:cs="Tahoma"/>
          <w:b/>
        </w:rPr>
        <w:t>Pyrimidines</w:t>
      </w:r>
      <w:proofErr w:type="spellEnd"/>
      <w:r w:rsidR="00BF4557" w:rsidRPr="00BF4557">
        <w:rPr>
          <w:rFonts w:ascii="Calibri" w:eastAsiaTheme="minorEastAsia" w:hAnsi="Calibri" w:cs="Tahoma"/>
          <w:b/>
        </w:rPr>
        <w:t>:</w:t>
      </w:r>
    </w:p>
    <w:p w:rsidR="00F232A7" w:rsidRDefault="00BF4557" w:rsidP="00F232A7">
      <w:pPr>
        <w:spacing w:after="0"/>
        <w:rPr>
          <w:rFonts w:ascii="Calibri" w:eastAsiaTheme="minorEastAsia" w:hAnsi="Calibri" w:cs="Tahoma"/>
        </w:rPr>
      </w:pPr>
      <w:r>
        <w:rPr>
          <w:rFonts w:ascii="Calibri" w:eastAsiaTheme="minorEastAsia" w:hAnsi="Calibri" w:cs="Tahoma"/>
        </w:rPr>
        <w:tab/>
      </w:r>
      <w:r w:rsidR="00F232A7" w:rsidRPr="00BF4557">
        <w:rPr>
          <w:rFonts w:ascii="Calibri" w:eastAsiaTheme="minorEastAsia" w:hAnsi="Calibri" w:cs="Tahoma"/>
          <w:color w:val="FFC000"/>
        </w:rPr>
        <w:t>Cytosine</w:t>
      </w:r>
      <w:r w:rsidRPr="00BF4557">
        <w:rPr>
          <w:rFonts w:ascii="Calibri" w:eastAsiaTheme="minorEastAsia" w:hAnsi="Calibri" w:cs="Tahoma"/>
          <w:color w:val="FFC000"/>
        </w:rPr>
        <w:t>:</w:t>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Pr>
          <w:rFonts w:ascii="Calibri" w:eastAsiaTheme="minorEastAsia" w:hAnsi="Calibri" w:cs="Tahoma"/>
        </w:rPr>
        <w:tab/>
      </w:r>
      <w:r w:rsidR="00F232A7" w:rsidRPr="00BF4557">
        <w:rPr>
          <w:rFonts w:ascii="Calibri" w:eastAsiaTheme="minorEastAsia" w:hAnsi="Calibri" w:cs="Tahoma"/>
          <w:color w:val="0070C0"/>
        </w:rPr>
        <w:t>Thymine</w:t>
      </w:r>
      <w:r w:rsidRPr="00BF4557">
        <w:rPr>
          <w:rFonts w:ascii="Calibri" w:eastAsiaTheme="minorEastAsia" w:hAnsi="Calibri" w:cs="Tahoma"/>
          <w:color w:val="0070C0"/>
        </w:rPr>
        <w:t>:</w:t>
      </w:r>
    </w:p>
    <w:p w:rsidR="00BF4557" w:rsidRDefault="00BF4557" w:rsidP="00F232A7">
      <w:pPr>
        <w:spacing w:after="0"/>
        <w:rPr>
          <w:rFonts w:ascii="Calibri" w:eastAsiaTheme="minorEastAsia" w:hAnsi="Calibri" w:cs="Tahoma"/>
        </w:rPr>
      </w:pPr>
      <w:r>
        <w:rPr>
          <w:rFonts w:ascii="Calibri" w:eastAsiaTheme="minorEastAsia" w:hAnsi="Calibri" w:cs="Tahoma"/>
          <w:noProof/>
          <w:lang w:eastAsia="en-CA"/>
        </w:rPr>
        <w:pict>
          <v:shape id="_x0000_s1313" type="#_x0000_t202" style="position:absolute;margin-left:259.3pt;margin-top:.25pt;width:122.8pt;height:107.35pt;z-index:251881472" stroked="f">
            <v:textbox>
              <w:txbxContent>
                <w:p w:rsidR="00BF4557" w:rsidRDefault="00BF4557">
                  <w:r>
                    <w:rPr>
                      <w:noProof/>
                      <w:lang w:eastAsia="en-CA"/>
                    </w:rPr>
                    <w:drawing>
                      <wp:inline distT="0" distB="0" distL="0" distR="0">
                        <wp:extent cx="1478771" cy="1334004"/>
                        <wp:effectExtent l="19050" t="0" r="7129" b="0"/>
                        <wp:docPr id="19" name="Picture 18" descr="biochem 1.44 (thym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4 (thymine).jpg"/>
                                <pic:cNvPicPr/>
                              </pic:nvPicPr>
                              <pic:blipFill>
                                <a:blip r:embed="rId49"/>
                                <a:stretch>
                                  <a:fillRect/>
                                </a:stretch>
                              </pic:blipFill>
                              <pic:spPr>
                                <a:xfrm>
                                  <a:off x="0" y="0"/>
                                  <a:ext cx="1480769" cy="1335806"/>
                                </a:xfrm>
                                <a:prstGeom prst="rect">
                                  <a:avLst/>
                                </a:prstGeom>
                              </pic:spPr>
                            </pic:pic>
                          </a:graphicData>
                        </a:graphic>
                      </wp:inline>
                    </w:drawing>
                  </w:r>
                </w:p>
              </w:txbxContent>
            </v:textbox>
          </v:shape>
        </w:pict>
      </w:r>
      <w:r>
        <w:rPr>
          <w:rFonts w:ascii="Calibri" w:eastAsiaTheme="minorEastAsia" w:hAnsi="Calibri" w:cs="Tahoma"/>
          <w:noProof/>
          <w:lang w:eastAsia="en-CA"/>
        </w:rPr>
        <w:pict>
          <v:shape id="_x0000_s1312" type="#_x0000_t202" style="position:absolute;margin-left:-.8pt;margin-top:.25pt;width:144.35pt;height:122.35pt;z-index:251880448" stroked="f">
            <v:textbox>
              <w:txbxContent>
                <w:p w:rsidR="00BF4557" w:rsidRDefault="00BF4557">
                  <w:r>
                    <w:rPr>
                      <w:noProof/>
                      <w:lang w:eastAsia="en-CA"/>
                    </w:rPr>
                    <w:drawing>
                      <wp:inline distT="0" distB="0" distL="0" distR="0">
                        <wp:extent cx="1302385" cy="1452880"/>
                        <wp:effectExtent l="19050" t="0" r="0" b="0"/>
                        <wp:docPr id="18" name="Picture 17" descr="biochem 1.43 (cytos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3 (cytosine).jpg"/>
                                <pic:cNvPicPr/>
                              </pic:nvPicPr>
                              <pic:blipFill>
                                <a:blip r:embed="rId50"/>
                                <a:stretch>
                                  <a:fillRect/>
                                </a:stretch>
                              </pic:blipFill>
                              <pic:spPr>
                                <a:xfrm>
                                  <a:off x="0" y="0"/>
                                  <a:ext cx="1302385" cy="1452880"/>
                                </a:xfrm>
                                <a:prstGeom prst="rect">
                                  <a:avLst/>
                                </a:prstGeom>
                              </pic:spPr>
                            </pic:pic>
                          </a:graphicData>
                        </a:graphic>
                      </wp:inline>
                    </w:drawing>
                  </w:r>
                </w:p>
              </w:txbxContent>
            </v:textbox>
          </v:shape>
        </w:pict>
      </w:r>
    </w:p>
    <w:p w:rsidR="00BF4557" w:rsidRDefault="00BF4557" w:rsidP="00F232A7">
      <w:pPr>
        <w:spacing w:after="0"/>
        <w:rPr>
          <w:rFonts w:ascii="Calibri" w:eastAsiaTheme="minorEastAsia" w:hAnsi="Calibri" w:cs="Tahoma"/>
        </w:rPr>
      </w:pPr>
    </w:p>
    <w:p w:rsidR="00BF4557" w:rsidRDefault="00BF4557" w:rsidP="00F232A7">
      <w:pPr>
        <w:spacing w:after="0"/>
        <w:rPr>
          <w:rFonts w:ascii="Calibri" w:eastAsiaTheme="minorEastAsia" w:hAnsi="Calibri" w:cs="Tahoma"/>
        </w:rPr>
      </w:pPr>
    </w:p>
    <w:p w:rsidR="00BF4557" w:rsidRDefault="00BF4557" w:rsidP="00F232A7">
      <w:pPr>
        <w:spacing w:after="0"/>
        <w:rPr>
          <w:rFonts w:ascii="Calibri" w:eastAsiaTheme="minorEastAsia" w:hAnsi="Calibri" w:cs="Tahoma"/>
        </w:rPr>
      </w:pPr>
    </w:p>
    <w:p w:rsidR="00BF4557" w:rsidRDefault="00BF4557" w:rsidP="00F232A7">
      <w:pPr>
        <w:spacing w:after="0"/>
        <w:rPr>
          <w:rFonts w:ascii="Calibri" w:eastAsiaTheme="minorEastAsia" w:hAnsi="Calibri" w:cs="Tahoma"/>
        </w:rPr>
      </w:pPr>
    </w:p>
    <w:p w:rsidR="00BF4557" w:rsidRDefault="00BF4557" w:rsidP="00F232A7">
      <w:pPr>
        <w:spacing w:after="0"/>
        <w:rPr>
          <w:rFonts w:ascii="Calibri" w:eastAsiaTheme="minorEastAsia" w:hAnsi="Calibri" w:cs="Tahoma"/>
        </w:rPr>
      </w:pPr>
    </w:p>
    <w:p w:rsidR="00F232A7" w:rsidRDefault="00F232A7" w:rsidP="00F232A7">
      <w:pPr>
        <w:spacing w:after="0"/>
        <w:rPr>
          <w:rFonts w:ascii="Calibri" w:eastAsiaTheme="minorEastAsia" w:hAnsi="Calibri" w:cs="Tahoma"/>
        </w:rPr>
      </w:pPr>
    </w:p>
    <w:p w:rsidR="00F232A7" w:rsidRDefault="00F232A7" w:rsidP="00F232A7">
      <w:pPr>
        <w:spacing w:after="0"/>
        <w:rPr>
          <w:rFonts w:ascii="Calibri" w:eastAsiaTheme="minorEastAsia" w:hAnsi="Calibri" w:cs="Tahoma"/>
        </w:rPr>
      </w:pPr>
    </w:p>
    <w:p w:rsidR="00F232A7" w:rsidRPr="00BF4557" w:rsidRDefault="00BF4557" w:rsidP="00BF4557">
      <w:pPr>
        <w:spacing w:after="0"/>
        <w:rPr>
          <w:rFonts w:ascii="Calibri" w:eastAsiaTheme="minorEastAsia" w:hAnsi="Calibri" w:cs="Tahoma"/>
          <w:color w:val="002060"/>
        </w:rPr>
      </w:pPr>
      <w:r>
        <w:rPr>
          <w:rFonts w:ascii="Calibri" w:eastAsiaTheme="minorEastAsia" w:hAnsi="Calibri" w:cs="Tahoma"/>
          <w:noProof/>
          <w:lang w:eastAsia="en-CA"/>
        </w:rPr>
        <w:pict>
          <v:shape id="_x0000_s1314" type="#_x0000_t202" style="position:absolute;margin-left:139.55pt;margin-top:14.1pt;width:122.25pt;height:112.2pt;z-index:251882496" stroked="f">
            <v:textbox>
              <w:txbxContent>
                <w:p w:rsidR="00BF4557" w:rsidRDefault="00BF4557">
                  <w:r>
                    <w:rPr>
                      <w:noProof/>
                      <w:lang w:eastAsia="en-CA"/>
                    </w:rPr>
                    <w:drawing>
                      <wp:inline distT="0" distB="0" distL="0" distR="0">
                        <wp:extent cx="1473161" cy="1328814"/>
                        <wp:effectExtent l="19050" t="0" r="0" b="0"/>
                        <wp:docPr id="20" name="Picture 19" descr="biochem 1.45 (urac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ochem 1.45 (uracil).jpg"/>
                                <pic:cNvPicPr/>
                              </pic:nvPicPr>
                              <pic:blipFill>
                                <a:blip r:embed="rId51"/>
                                <a:stretch>
                                  <a:fillRect/>
                                </a:stretch>
                              </pic:blipFill>
                              <pic:spPr>
                                <a:xfrm>
                                  <a:off x="0" y="0"/>
                                  <a:ext cx="1475576" cy="1330993"/>
                                </a:xfrm>
                                <a:prstGeom prst="rect">
                                  <a:avLst/>
                                </a:prstGeom>
                              </pic:spPr>
                            </pic:pic>
                          </a:graphicData>
                        </a:graphic>
                      </wp:inline>
                    </w:drawing>
                  </w:r>
                </w:p>
              </w:txbxContent>
            </v:textbox>
          </v:shape>
        </w:pict>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r>
        <w:rPr>
          <w:rFonts w:ascii="Calibri" w:eastAsiaTheme="minorEastAsia" w:hAnsi="Calibri" w:cs="Tahoma"/>
        </w:rPr>
        <w:tab/>
      </w:r>
      <w:proofErr w:type="spellStart"/>
      <w:r w:rsidR="00F232A7" w:rsidRPr="00BF4557">
        <w:rPr>
          <w:rFonts w:ascii="Calibri" w:eastAsiaTheme="minorEastAsia" w:hAnsi="Calibri" w:cs="Tahoma"/>
          <w:color w:val="002060"/>
        </w:rPr>
        <w:t>Uracil</w:t>
      </w:r>
      <w:proofErr w:type="spellEnd"/>
    </w:p>
    <w:p w:rsidR="00EB4DAF" w:rsidRDefault="00EB4DAF" w:rsidP="00EB4DAF">
      <w:pPr>
        <w:spacing w:after="0"/>
        <w:rPr>
          <w:rFonts w:ascii="Calibri" w:eastAsiaTheme="minorEastAsia" w:hAnsi="Calibri" w:cs="Tahoma"/>
        </w:rPr>
      </w:pPr>
    </w:p>
    <w:p w:rsidR="00EB4DAF" w:rsidRDefault="00EB4DAF" w:rsidP="00EB4DAF">
      <w:pPr>
        <w:spacing w:after="0"/>
        <w:rPr>
          <w:rFonts w:ascii="Calibri" w:eastAsiaTheme="minorEastAsia" w:hAnsi="Calibri" w:cs="Tahoma"/>
        </w:rPr>
      </w:pPr>
    </w:p>
    <w:p w:rsidR="00C85701" w:rsidRDefault="00C85701" w:rsidP="00210360">
      <w:pPr>
        <w:spacing w:after="0"/>
        <w:rPr>
          <w:rFonts w:ascii="Calibri" w:eastAsiaTheme="minorEastAsia" w:hAnsi="Calibri" w:cs="Tahoma"/>
        </w:rPr>
      </w:pPr>
    </w:p>
    <w:p w:rsidR="00BF4557" w:rsidRDefault="00BF4557" w:rsidP="00210360">
      <w:pPr>
        <w:spacing w:after="0"/>
        <w:rPr>
          <w:rFonts w:ascii="Calibri" w:eastAsiaTheme="minorEastAsia" w:hAnsi="Calibri" w:cs="Tahoma"/>
        </w:rPr>
      </w:pPr>
    </w:p>
    <w:p w:rsidR="00BF4557" w:rsidRDefault="00BF4557" w:rsidP="00210360">
      <w:pPr>
        <w:spacing w:after="0"/>
        <w:rPr>
          <w:rFonts w:ascii="Calibri" w:eastAsiaTheme="minorEastAsia" w:hAnsi="Calibri" w:cs="Tahoma"/>
        </w:rPr>
      </w:pPr>
    </w:p>
    <w:p w:rsidR="00BF4557" w:rsidRDefault="00BF4557" w:rsidP="00210360">
      <w:pPr>
        <w:spacing w:after="0"/>
        <w:rPr>
          <w:rFonts w:ascii="Calibri" w:eastAsiaTheme="minorEastAsia" w:hAnsi="Calibri" w:cs="Tahoma"/>
        </w:rPr>
      </w:pPr>
    </w:p>
    <w:p w:rsidR="00BF4557" w:rsidRDefault="00BF4557" w:rsidP="00210360">
      <w:pPr>
        <w:spacing w:after="0"/>
        <w:rPr>
          <w:rFonts w:ascii="Calibri" w:eastAsiaTheme="minorEastAsia" w:hAnsi="Calibri" w:cs="Tahoma"/>
        </w:rPr>
      </w:pPr>
    </w:p>
    <w:p w:rsidR="00BF4557" w:rsidRPr="00C85701" w:rsidRDefault="00BF4557" w:rsidP="00210360">
      <w:pPr>
        <w:spacing w:after="0"/>
        <w:rPr>
          <w:rFonts w:ascii="Calibri" w:eastAsiaTheme="minorEastAsia" w:hAnsi="Calibri" w:cs="Tahoma"/>
        </w:rPr>
      </w:pPr>
    </w:p>
    <w:sectPr w:rsidR="00BF4557" w:rsidRPr="00C85701" w:rsidSect="000103C8">
      <w:type w:val="continuous"/>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865"/>
    <w:multiLevelType w:val="hybridMultilevel"/>
    <w:tmpl w:val="FC4816AE"/>
    <w:lvl w:ilvl="0" w:tplc="FF6EDC82">
      <w:start w:val="1"/>
      <w:numFmt w:val="bullet"/>
      <w:lvlText w:val=""/>
      <w:lvlJc w:val="left"/>
      <w:pPr>
        <w:ind w:left="720" w:hanging="360"/>
      </w:pPr>
      <w:rPr>
        <w:rFonts w:ascii="Symbol" w:hAnsi="Symbol" w:hint="default"/>
      </w:rPr>
    </w:lvl>
    <w:lvl w:ilvl="1" w:tplc="1009001B">
      <w:start w:val="1"/>
      <w:numFmt w:val="lowerRoman"/>
      <w:lvlText w:val="%2."/>
      <w:lvlJc w:val="righ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45B4A4C"/>
    <w:multiLevelType w:val="hybridMultilevel"/>
    <w:tmpl w:val="ACDE6C6E"/>
    <w:lvl w:ilvl="0" w:tplc="FF6EDC82">
      <w:start w:val="1"/>
      <w:numFmt w:val="bullet"/>
      <w:lvlText w:val=""/>
      <w:lvlJc w:val="left"/>
      <w:pPr>
        <w:ind w:left="720" w:hanging="360"/>
      </w:pPr>
      <w:rPr>
        <w:rFonts w:ascii="Symbol" w:hAnsi="Symbol" w:hint="default"/>
      </w:rPr>
    </w:lvl>
    <w:lvl w:ilvl="1" w:tplc="1009001B">
      <w:start w:val="1"/>
      <w:numFmt w:val="lowerRoman"/>
      <w:lvlText w:val="%2."/>
      <w:lvlJc w:val="righ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AD23AF8"/>
    <w:multiLevelType w:val="hybridMultilevel"/>
    <w:tmpl w:val="1138FF4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E005734"/>
    <w:multiLevelType w:val="hybridMultilevel"/>
    <w:tmpl w:val="DBDAF970"/>
    <w:lvl w:ilvl="0" w:tplc="69D0E2A4">
      <w:start w:val="1"/>
      <w:numFmt w:val="bullet"/>
      <w:lvlText w:val=""/>
      <w:lvlJc w:val="left"/>
      <w:pPr>
        <w:ind w:left="720" w:hanging="360"/>
      </w:pPr>
      <w:rPr>
        <w:rFonts w:ascii="Symbol" w:hAnsi="Symbol" w:hint="default"/>
        <w:color w:val="auto"/>
      </w:rPr>
    </w:lvl>
    <w:lvl w:ilvl="1" w:tplc="BF48D9A2">
      <w:start w:val="1"/>
      <w:numFmt w:val="lowerRoman"/>
      <w:lvlText w:val="%2."/>
      <w:lvlJc w:val="right"/>
      <w:pPr>
        <w:ind w:left="1069" w:hanging="360"/>
      </w:pPr>
      <w:rPr>
        <w:rFonts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0F402FD6"/>
    <w:multiLevelType w:val="hybridMultilevel"/>
    <w:tmpl w:val="D4D2F518"/>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1D559C0"/>
    <w:multiLevelType w:val="hybridMultilevel"/>
    <w:tmpl w:val="0EC84D9E"/>
    <w:lvl w:ilvl="0" w:tplc="81868440">
      <w:start w:val="1"/>
      <w:numFmt w:val="lowerLetter"/>
      <w:lvlText w:val="%1."/>
      <w:lvlJc w:val="left"/>
      <w:pPr>
        <w:ind w:left="720" w:hanging="360"/>
      </w:pPr>
      <w:rPr>
        <w:b/>
        <w:color w:val="auto"/>
      </w:rPr>
    </w:lvl>
    <w:lvl w:ilvl="1" w:tplc="F558E5AA">
      <w:start w:val="1"/>
      <w:numFmt w:val="bullet"/>
      <w:lvlText w:val=""/>
      <w:lvlJc w:val="left"/>
      <w:pPr>
        <w:ind w:left="1440" w:hanging="360"/>
      </w:pPr>
      <w:rPr>
        <w:rFonts w:ascii="Symbol" w:hAnsi="Symbol" w:hint="default"/>
        <w:color w:val="auto"/>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4732C63"/>
    <w:multiLevelType w:val="hybridMultilevel"/>
    <w:tmpl w:val="8044361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150B78D9"/>
    <w:multiLevelType w:val="hybridMultilevel"/>
    <w:tmpl w:val="CECE3E92"/>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8220560"/>
    <w:multiLevelType w:val="hybridMultilevel"/>
    <w:tmpl w:val="BFDC13D0"/>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9213A5A"/>
    <w:multiLevelType w:val="hybridMultilevel"/>
    <w:tmpl w:val="F0EE6A54"/>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1B663B64"/>
    <w:multiLevelType w:val="hybridMultilevel"/>
    <w:tmpl w:val="3C8C3C62"/>
    <w:lvl w:ilvl="0" w:tplc="FF6EDC82">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1">
    <w:nsid w:val="1D8D687D"/>
    <w:multiLevelType w:val="hybridMultilevel"/>
    <w:tmpl w:val="7DD4A1D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29559CF"/>
    <w:multiLevelType w:val="hybridMultilevel"/>
    <w:tmpl w:val="276CB158"/>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40C28EB"/>
    <w:multiLevelType w:val="hybridMultilevel"/>
    <w:tmpl w:val="114E64F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289E7AA1"/>
    <w:multiLevelType w:val="hybridMultilevel"/>
    <w:tmpl w:val="37B6C35A"/>
    <w:lvl w:ilvl="0" w:tplc="FF6EDC82">
      <w:start w:val="1"/>
      <w:numFmt w:val="bullet"/>
      <w:lvlText w:val=""/>
      <w:lvlJc w:val="left"/>
      <w:pPr>
        <w:ind w:left="720" w:hanging="360"/>
      </w:pPr>
      <w:rPr>
        <w:rFonts w:ascii="Symbol" w:hAnsi="Symbol" w:hint="default"/>
      </w:rPr>
    </w:lvl>
    <w:lvl w:ilvl="1" w:tplc="DD4AEEFC">
      <w:start w:val="1"/>
      <w:numFmt w:val="decimal"/>
      <w:lvlText w:val="%2."/>
      <w:lvlJc w:val="left"/>
      <w:pPr>
        <w:ind w:left="1440" w:hanging="360"/>
      </w:pPr>
      <w:rPr>
        <w:rFonts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E1A4FB6"/>
    <w:multiLevelType w:val="hybridMultilevel"/>
    <w:tmpl w:val="7E46ACEC"/>
    <w:lvl w:ilvl="0" w:tplc="BE262E06">
      <w:start w:val="1"/>
      <w:numFmt w:val="lowerLetter"/>
      <w:lvlText w:val="%1."/>
      <w:lvlJc w:val="left"/>
      <w:pPr>
        <w:ind w:left="720" w:hanging="360"/>
      </w:pPr>
      <w:rPr>
        <w:color w:val="0070C0"/>
      </w:rPr>
    </w:lvl>
    <w:lvl w:ilvl="1" w:tplc="8F263342">
      <w:start w:val="1"/>
      <w:numFmt w:val="lowerRoman"/>
      <w:lvlText w:val="%2."/>
      <w:lvlJc w:val="right"/>
      <w:pPr>
        <w:ind w:left="1068" w:hanging="360"/>
      </w:pPr>
      <w:rPr>
        <w:rFonts w:hint="default"/>
        <w:color w:val="4BACC6" w:themeColor="accent5"/>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2F517054"/>
    <w:multiLevelType w:val="hybridMultilevel"/>
    <w:tmpl w:val="F3965828"/>
    <w:lvl w:ilvl="0" w:tplc="FF6EDC82">
      <w:start w:val="1"/>
      <w:numFmt w:val="bullet"/>
      <w:lvlText w:val=""/>
      <w:lvlJc w:val="left"/>
      <w:pPr>
        <w:ind w:left="720" w:hanging="360"/>
      </w:pPr>
      <w:rPr>
        <w:rFonts w:ascii="Symbol" w:hAnsi="Symbol" w:hint="default"/>
      </w:rPr>
    </w:lvl>
    <w:lvl w:ilvl="1" w:tplc="1009000F">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31A5488B"/>
    <w:multiLevelType w:val="hybridMultilevel"/>
    <w:tmpl w:val="7D36FA6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4125A3F"/>
    <w:multiLevelType w:val="hybridMultilevel"/>
    <w:tmpl w:val="82709E3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4BD78C1"/>
    <w:multiLevelType w:val="hybridMultilevel"/>
    <w:tmpl w:val="9E467FE6"/>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35EC7032"/>
    <w:multiLevelType w:val="hybridMultilevel"/>
    <w:tmpl w:val="AAE2110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98618FE"/>
    <w:multiLevelType w:val="hybridMultilevel"/>
    <w:tmpl w:val="E37CBEA2"/>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9D9782B"/>
    <w:multiLevelType w:val="hybridMultilevel"/>
    <w:tmpl w:val="AE4C16C2"/>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D3D1FD7"/>
    <w:multiLevelType w:val="hybridMultilevel"/>
    <w:tmpl w:val="6A220F94"/>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DCB5859"/>
    <w:multiLevelType w:val="hybridMultilevel"/>
    <w:tmpl w:val="37B2F3A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F957F82"/>
    <w:multiLevelType w:val="hybridMultilevel"/>
    <w:tmpl w:val="B0B8259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3F9B6E93"/>
    <w:multiLevelType w:val="hybridMultilevel"/>
    <w:tmpl w:val="AC9EBF04"/>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86D39E3"/>
    <w:multiLevelType w:val="hybridMultilevel"/>
    <w:tmpl w:val="E3BA16A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89F2D60"/>
    <w:multiLevelType w:val="hybridMultilevel"/>
    <w:tmpl w:val="6584F76C"/>
    <w:lvl w:ilvl="0" w:tplc="FF6EDC82">
      <w:start w:val="1"/>
      <w:numFmt w:val="bullet"/>
      <w:lvlText w:val=""/>
      <w:lvlJc w:val="left"/>
      <w:pPr>
        <w:ind w:left="720" w:hanging="360"/>
      </w:pPr>
      <w:rPr>
        <w:rFonts w:ascii="Symbol" w:hAnsi="Symbol" w:hint="default"/>
      </w:rPr>
    </w:lvl>
    <w:lvl w:ilvl="1" w:tplc="74D4543E">
      <w:start w:val="1"/>
      <w:numFmt w:val="lowerRoman"/>
      <w:lvlText w:val="%2."/>
      <w:lvlJc w:val="right"/>
      <w:pPr>
        <w:ind w:left="1353" w:hanging="360"/>
      </w:pPr>
      <w:rPr>
        <w:rFonts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BC3346B"/>
    <w:multiLevelType w:val="hybridMultilevel"/>
    <w:tmpl w:val="60F4C66A"/>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4EA01489"/>
    <w:multiLevelType w:val="hybridMultilevel"/>
    <w:tmpl w:val="DDC8DA6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05931E8"/>
    <w:multiLevelType w:val="hybridMultilevel"/>
    <w:tmpl w:val="362A75B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5073193E"/>
    <w:multiLevelType w:val="hybridMultilevel"/>
    <w:tmpl w:val="1340C17C"/>
    <w:lvl w:ilvl="0" w:tplc="FF6EDC82">
      <w:start w:val="1"/>
      <w:numFmt w:val="bullet"/>
      <w:lvlText w:val=""/>
      <w:lvlJc w:val="left"/>
      <w:pPr>
        <w:ind w:left="720" w:hanging="360"/>
      </w:pPr>
      <w:rPr>
        <w:rFonts w:ascii="Symbol" w:hAnsi="Symbol" w:hint="default"/>
      </w:rPr>
    </w:lvl>
    <w:lvl w:ilvl="1" w:tplc="FF6EDC82">
      <w:start w:val="1"/>
      <w:numFmt w:val="bullet"/>
      <w:lvlText w:val=""/>
      <w:lvlJc w:val="left"/>
      <w:pPr>
        <w:ind w:left="3904"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0D2463C"/>
    <w:multiLevelType w:val="hybridMultilevel"/>
    <w:tmpl w:val="692C3EF2"/>
    <w:lvl w:ilvl="0" w:tplc="FF6EDC82">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
    <w:nsid w:val="50D36ED2"/>
    <w:multiLevelType w:val="hybridMultilevel"/>
    <w:tmpl w:val="8E76AE6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23C04B5"/>
    <w:multiLevelType w:val="hybridMultilevel"/>
    <w:tmpl w:val="08C6FCE4"/>
    <w:lvl w:ilvl="0" w:tplc="69D0E2A4">
      <w:start w:val="1"/>
      <w:numFmt w:val="bullet"/>
      <w:lvlText w:val=""/>
      <w:lvlJc w:val="left"/>
      <w:pPr>
        <w:ind w:left="4471" w:hanging="360"/>
      </w:pPr>
      <w:rPr>
        <w:rFonts w:ascii="Symbol" w:hAnsi="Symbol" w:hint="default"/>
        <w:color w:val="auto"/>
      </w:rPr>
    </w:lvl>
    <w:lvl w:ilvl="1" w:tplc="40546C46">
      <w:start w:val="1"/>
      <w:numFmt w:val="lowerLetter"/>
      <w:lvlText w:val="%2."/>
      <w:lvlJc w:val="left"/>
      <w:pPr>
        <w:ind w:left="5191" w:hanging="360"/>
      </w:pPr>
      <w:rPr>
        <w:rFonts w:hint="default"/>
        <w:color w:val="auto"/>
      </w:rPr>
    </w:lvl>
    <w:lvl w:ilvl="2" w:tplc="10090005" w:tentative="1">
      <w:start w:val="1"/>
      <w:numFmt w:val="bullet"/>
      <w:lvlText w:val=""/>
      <w:lvlJc w:val="left"/>
      <w:pPr>
        <w:ind w:left="5911" w:hanging="360"/>
      </w:pPr>
      <w:rPr>
        <w:rFonts w:ascii="Wingdings" w:hAnsi="Wingdings" w:hint="default"/>
      </w:rPr>
    </w:lvl>
    <w:lvl w:ilvl="3" w:tplc="10090001" w:tentative="1">
      <w:start w:val="1"/>
      <w:numFmt w:val="bullet"/>
      <w:lvlText w:val=""/>
      <w:lvlJc w:val="left"/>
      <w:pPr>
        <w:ind w:left="6631" w:hanging="360"/>
      </w:pPr>
      <w:rPr>
        <w:rFonts w:ascii="Symbol" w:hAnsi="Symbol" w:hint="default"/>
      </w:rPr>
    </w:lvl>
    <w:lvl w:ilvl="4" w:tplc="10090003" w:tentative="1">
      <w:start w:val="1"/>
      <w:numFmt w:val="bullet"/>
      <w:lvlText w:val="o"/>
      <w:lvlJc w:val="left"/>
      <w:pPr>
        <w:ind w:left="7351" w:hanging="360"/>
      </w:pPr>
      <w:rPr>
        <w:rFonts w:ascii="Courier New" w:hAnsi="Courier New" w:cs="Courier New" w:hint="default"/>
      </w:rPr>
    </w:lvl>
    <w:lvl w:ilvl="5" w:tplc="10090005" w:tentative="1">
      <w:start w:val="1"/>
      <w:numFmt w:val="bullet"/>
      <w:lvlText w:val=""/>
      <w:lvlJc w:val="left"/>
      <w:pPr>
        <w:ind w:left="8071" w:hanging="360"/>
      </w:pPr>
      <w:rPr>
        <w:rFonts w:ascii="Wingdings" w:hAnsi="Wingdings" w:hint="default"/>
      </w:rPr>
    </w:lvl>
    <w:lvl w:ilvl="6" w:tplc="10090001" w:tentative="1">
      <w:start w:val="1"/>
      <w:numFmt w:val="bullet"/>
      <w:lvlText w:val=""/>
      <w:lvlJc w:val="left"/>
      <w:pPr>
        <w:ind w:left="8791" w:hanging="360"/>
      </w:pPr>
      <w:rPr>
        <w:rFonts w:ascii="Symbol" w:hAnsi="Symbol" w:hint="default"/>
      </w:rPr>
    </w:lvl>
    <w:lvl w:ilvl="7" w:tplc="10090003" w:tentative="1">
      <w:start w:val="1"/>
      <w:numFmt w:val="bullet"/>
      <w:lvlText w:val="o"/>
      <w:lvlJc w:val="left"/>
      <w:pPr>
        <w:ind w:left="9511" w:hanging="360"/>
      </w:pPr>
      <w:rPr>
        <w:rFonts w:ascii="Courier New" w:hAnsi="Courier New" w:cs="Courier New" w:hint="default"/>
      </w:rPr>
    </w:lvl>
    <w:lvl w:ilvl="8" w:tplc="10090005" w:tentative="1">
      <w:start w:val="1"/>
      <w:numFmt w:val="bullet"/>
      <w:lvlText w:val=""/>
      <w:lvlJc w:val="left"/>
      <w:pPr>
        <w:ind w:left="10231" w:hanging="360"/>
      </w:pPr>
      <w:rPr>
        <w:rFonts w:ascii="Wingdings" w:hAnsi="Wingdings" w:hint="default"/>
      </w:rPr>
    </w:lvl>
  </w:abstractNum>
  <w:abstractNum w:abstractNumId="36">
    <w:nsid w:val="54120DE4"/>
    <w:multiLevelType w:val="hybridMultilevel"/>
    <w:tmpl w:val="023400E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4AA521A"/>
    <w:multiLevelType w:val="hybridMultilevel"/>
    <w:tmpl w:val="DBB40E8C"/>
    <w:lvl w:ilvl="0" w:tplc="91F00C58">
      <w:start w:val="1"/>
      <w:numFmt w:val="lowerLetter"/>
      <w:lvlText w:val="%1."/>
      <w:lvlJc w:val="left"/>
      <w:pPr>
        <w:ind w:left="720" w:hanging="360"/>
      </w:pPr>
      <w:rPr>
        <w:color w:val="C0000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5824249A"/>
    <w:multiLevelType w:val="hybridMultilevel"/>
    <w:tmpl w:val="FB84830A"/>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nsid w:val="5E2F6B76"/>
    <w:multiLevelType w:val="hybridMultilevel"/>
    <w:tmpl w:val="809AF634"/>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nsid w:val="5F1E5184"/>
    <w:multiLevelType w:val="hybridMultilevel"/>
    <w:tmpl w:val="F0D82336"/>
    <w:lvl w:ilvl="0" w:tplc="140EB49A">
      <w:start w:val="1"/>
      <w:numFmt w:val="lowerLetter"/>
      <w:lvlText w:val="%1."/>
      <w:lvlJc w:val="left"/>
      <w:pPr>
        <w:ind w:left="961" w:hanging="360"/>
      </w:pPr>
      <w:rPr>
        <w:color w:val="7030A0"/>
      </w:rPr>
    </w:lvl>
    <w:lvl w:ilvl="1" w:tplc="10090019" w:tentative="1">
      <w:start w:val="1"/>
      <w:numFmt w:val="lowerLetter"/>
      <w:lvlText w:val="%2."/>
      <w:lvlJc w:val="left"/>
      <w:pPr>
        <w:ind w:left="1681" w:hanging="360"/>
      </w:pPr>
    </w:lvl>
    <w:lvl w:ilvl="2" w:tplc="1009001B" w:tentative="1">
      <w:start w:val="1"/>
      <w:numFmt w:val="lowerRoman"/>
      <w:lvlText w:val="%3."/>
      <w:lvlJc w:val="right"/>
      <w:pPr>
        <w:ind w:left="2401" w:hanging="180"/>
      </w:pPr>
    </w:lvl>
    <w:lvl w:ilvl="3" w:tplc="1009000F" w:tentative="1">
      <w:start w:val="1"/>
      <w:numFmt w:val="decimal"/>
      <w:lvlText w:val="%4."/>
      <w:lvlJc w:val="left"/>
      <w:pPr>
        <w:ind w:left="3121" w:hanging="360"/>
      </w:pPr>
    </w:lvl>
    <w:lvl w:ilvl="4" w:tplc="10090019" w:tentative="1">
      <w:start w:val="1"/>
      <w:numFmt w:val="lowerLetter"/>
      <w:lvlText w:val="%5."/>
      <w:lvlJc w:val="left"/>
      <w:pPr>
        <w:ind w:left="3841" w:hanging="360"/>
      </w:pPr>
    </w:lvl>
    <w:lvl w:ilvl="5" w:tplc="1009001B" w:tentative="1">
      <w:start w:val="1"/>
      <w:numFmt w:val="lowerRoman"/>
      <w:lvlText w:val="%6."/>
      <w:lvlJc w:val="right"/>
      <w:pPr>
        <w:ind w:left="4561" w:hanging="180"/>
      </w:pPr>
    </w:lvl>
    <w:lvl w:ilvl="6" w:tplc="1009000F" w:tentative="1">
      <w:start w:val="1"/>
      <w:numFmt w:val="decimal"/>
      <w:lvlText w:val="%7."/>
      <w:lvlJc w:val="left"/>
      <w:pPr>
        <w:ind w:left="5281" w:hanging="360"/>
      </w:pPr>
    </w:lvl>
    <w:lvl w:ilvl="7" w:tplc="10090019" w:tentative="1">
      <w:start w:val="1"/>
      <w:numFmt w:val="lowerLetter"/>
      <w:lvlText w:val="%8."/>
      <w:lvlJc w:val="left"/>
      <w:pPr>
        <w:ind w:left="6001" w:hanging="360"/>
      </w:pPr>
    </w:lvl>
    <w:lvl w:ilvl="8" w:tplc="1009001B" w:tentative="1">
      <w:start w:val="1"/>
      <w:numFmt w:val="lowerRoman"/>
      <w:lvlText w:val="%9."/>
      <w:lvlJc w:val="right"/>
      <w:pPr>
        <w:ind w:left="6721" w:hanging="180"/>
      </w:pPr>
    </w:lvl>
  </w:abstractNum>
  <w:abstractNum w:abstractNumId="41">
    <w:nsid w:val="63690A45"/>
    <w:multiLevelType w:val="hybridMultilevel"/>
    <w:tmpl w:val="708AC66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nsid w:val="63B01B54"/>
    <w:multiLevelType w:val="hybridMultilevel"/>
    <w:tmpl w:val="BAB067A2"/>
    <w:lvl w:ilvl="0" w:tplc="FF6EDC82">
      <w:start w:val="1"/>
      <w:numFmt w:val="bullet"/>
      <w:lvlText w:val=""/>
      <w:lvlJc w:val="left"/>
      <w:pPr>
        <w:ind w:left="720" w:hanging="360"/>
      </w:pPr>
      <w:rPr>
        <w:rFonts w:ascii="Symbol" w:hAnsi="Symbol" w:hint="default"/>
      </w:rPr>
    </w:lvl>
    <w:lvl w:ilvl="1" w:tplc="1009001B">
      <w:start w:val="1"/>
      <w:numFmt w:val="lowerRoman"/>
      <w:lvlText w:val="%2."/>
      <w:lvlJc w:val="righ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64205F08"/>
    <w:multiLevelType w:val="hybridMultilevel"/>
    <w:tmpl w:val="DE805A1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nsid w:val="656C2C92"/>
    <w:multiLevelType w:val="hybridMultilevel"/>
    <w:tmpl w:val="0FE66522"/>
    <w:lvl w:ilvl="0" w:tplc="FF6EDC82">
      <w:start w:val="1"/>
      <w:numFmt w:val="bullet"/>
      <w:lvlText w:val=""/>
      <w:lvlJc w:val="left"/>
      <w:pPr>
        <w:ind w:left="720" w:hanging="360"/>
      </w:pPr>
      <w:rPr>
        <w:rFonts w:ascii="Symbol" w:hAnsi="Symbol" w:hint="default"/>
      </w:rPr>
    </w:lvl>
    <w:lvl w:ilvl="1" w:tplc="785E2C1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66A93E8F"/>
    <w:multiLevelType w:val="hybridMultilevel"/>
    <w:tmpl w:val="6B446E62"/>
    <w:lvl w:ilvl="0" w:tplc="FF6EDC82">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46">
    <w:nsid w:val="6E644BAE"/>
    <w:multiLevelType w:val="hybridMultilevel"/>
    <w:tmpl w:val="B8842C5C"/>
    <w:lvl w:ilvl="0" w:tplc="FF6EDC82">
      <w:start w:val="1"/>
      <w:numFmt w:val="bullet"/>
      <w:lvlText w:val=""/>
      <w:lvlJc w:val="left"/>
      <w:pPr>
        <w:ind w:left="720" w:hanging="360"/>
      </w:pPr>
      <w:rPr>
        <w:rFonts w:ascii="Symbol" w:hAnsi="Symbol" w:hint="default"/>
      </w:rPr>
    </w:lvl>
    <w:lvl w:ilvl="1" w:tplc="FF6EDC82">
      <w:start w:val="1"/>
      <w:numFmt w:val="bullet"/>
      <w:lvlText w:val=""/>
      <w:lvlJc w:val="left"/>
      <w:pPr>
        <w:ind w:left="786" w:hanging="360"/>
      </w:pPr>
      <w:rPr>
        <w:rFonts w:ascii="Symbol" w:hAnsi="Symbol"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nsid w:val="6F67083C"/>
    <w:multiLevelType w:val="hybridMultilevel"/>
    <w:tmpl w:val="D92883FA"/>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nsid w:val="6FB65AEC"/>
    <w:multiLevelType w:val="hybridMultilevel"/>
    <w:tmpl w:val="D06A0884"/>
    <w:lvl w:ilvl="0" w:tplc="FF6EDC82">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9">
    <w:nsid w:val="7062375A"/>
    <w:multiLevelType w:val="hybridMultilevel"/>
    <w:tmpl w:val="4A50520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nsid w:val="74454615"/>
    <w:multiLevelType w:val="hybridMultilevel"/>
    <w:tmpl w:val="A650DF2C"/>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1">
    <w:nsid w:val="74AD6237"/>
    <w:multiLevelType w:val="hybridMultilevel"/>
    <w:tmpl w:val="60262046"/>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nsid w:val="74D90239"/>
    <w:multiLevelType w:val="hybridMultilevel"/>
    <w:tmpl w:val="FE3E3CFA"/>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nsid w:val="76F42DAB"/>
    <w:multiLevelType w:val="hybridMultilevel"/>
    <w:tmpl w:val="3E50ECC4"/>
    <w:lvl w:ilvl="0" w:tplc="FF6EDC82">
      <w:start w:val="1"/>
      <w:numFmt w:val="bullet"/>
      <w:lvlText w:val=""/>
      <w:lvlJc w:val="left"/>
      <w:pPr>
        <w:ind w:left="720" w:hanging="360"/>
      </w:pPr>
      <w:rPr>
        <w:rFonts w:ascii="Symbol" w:hAnsi="Symbol" w:hint="default"/>
      </w:rPr>
    </w:lvl>
    <w:lvl w:ilvl="1" w:tplc="FF6EDC82">
      <w:start w:val="1"/>
      <w:numFmt w:val="bullet"/>
      <w:lvlText w:val=""/>
      <w:lvlJc w:val="left"/>
      <w:pPr>
        <w:ind w:left="1211" w:hanging="360"/>
      </w:pPr>
      <w:rPr>
        <w:rFonts w:ascii="Symbol" w:hAnsi="Symbol" w:hint="default"/>
      </w:rPr>
    </w:lvl>
    <w:lvl w:ilvl="2" w:tplc="10090005">
      <w:start w:val="1"/>
      <w:numFmt w:val="bullet"/>
      <w:lvlText w:val=""/>
      <w:lvlJc w:val="left"/>
      <w:pPr>
        <w:ind w:left="2061"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nsid w:val="7A1539A2"/>
    <w:multiLevelType w:val="hybridMultilevel"/>
    <w:tmpl w:val="2B9E96C0"/>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nsid w:val="7E3460D5"/>
    <w:multiLevelType w:val="hybridMultilevel"/>
    <w:tmpl w:val="2B1058FE"/>
    <w:lvl w:ilvl="0" w:tplc="69D0E2A4">
      <w:start w:val="1"/>
      <w:numFmt w:val="bullet"/>
      <w:lvlText w:val=""/>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6">
    <w:nsid w:val="7F967FFB"/>
    <w:multiLevelType w:val="hybridMultilevel"/>
    <w:tmpl w:val="4A5AE41E"/>
    <w:lvl w:ilvl="0" w:tplc="FF6EDC8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2"/>
  </w:num>
  <w:num w:numId="2">
    <w:abstractNumId w:val="56"/>
  </w:num>
  <w:num w:numId="3">
    <w:abstractNumId w:val="51"/>
  </w:num>
  <w:num w:numId="4">
    <w:abstractNumId w:val="26"/>
  </w:num>
  <w:num w:numId="5">
    <w:abstractNumId w:val="30"/>
  </w:num>
  <w:num w:numId="6">
    <w:abstractNumId w:val="38"/>
  </w:num>
  <w:num w:numId="7">
    <w:abstractNumId w:val="7"/>
  </w:num>
  <w:num w:numId="8">
    <w:abstractNumId w:val="1"/>
  </w:num>
  <w:num w:numId="9">
    <w:abstractNumId w:val="0"/>
  </w:num>
  <w:num w:numId="10">
    <w:abstractNumId w:val="42"/>
  </w:num>
  <w:num w:numId="11">
    <w:abstractNumId w:val="6"/>
  </w:num>
  <w:num w:numId="12">
    <w:abstractNumId w:val="24"/>
  </w:num>
  <w:num w:numId="13">
    <w:abstractNumId w:val="13"/>
  </w:num>
  <w:num w:numId="14">
    <w:abstractNumId w:val="25"/>
  </w:num>
  <w:num w:numId="15">
    <w:abstractNumId w:val="36"/>
  </w:num>
  <w:num w:numId="16">
    <w:abstractNumId w:val="47"/>
  </w:num>
  <w:num w:numId="17">
    <w:abstractNumId w:val="37"/>
  </w:num>
  <w:num w:numId="18">
    <w:abstractNumId w:val="40"/>
  </w:num>
  <w:num w:numId="19">
    <w:abstractNumId w:val="15"/>
  </w:num>
  <w:num w:numId="20">
    <w:abstractNumId w:val="29"/>
  </w:num>
  <w:num w:numId="21">
    <w:abstractNumId w:val="27"/>
  </w:num>
  <w:num w:numId="22">
    <w:abstractNumId w:val="52"/>
  </w:num>
  <w:num w:numId="23">
    <w:abstractNumId w:val="10"/>
  </w:num>
  <w:num w:numId="24">
    <w:abstractNumId w:val="33"/>
  </w:num>
  <w:num w:numId="25">
    <w:abstractNumId w:val="48"/>
  </w:num>
  <w:num w:numId="26">
    <w:abstractNumId w:val="46"/>
  </w:num>
  <w:num w:numId="27">
    <w:abstractNumId w:val="49"/>
  </w:num>
  <w:num w:numId="28">
    <w:abstractNumId w:val="39"/>
  </w:num>
  <w:num w:numId="29">
    <w:abstractNumId w:val="28"/>
  </w:num>
  <w:num w:numId="30">
    <w:abstractNumId w:val="41"/>
  </w:num>
  <w:num w:numId="31">
    <w:abstractNumId w:val="8"/>
  </w:num>
  <w:num w:numId="32">
    <w:abstractNumId w:val="17"/>
  </w:num>
  <w:num w:numId="33">
    <w:abstractNumId w:val="21"/>
  </w:num>
  <w:num w:numId="34">
    <w:abstractNumId w:val="23"/>
  </w:num>
  <w:num w:numId="35">
    <w:abstractNumId w:val="53"/>
  </w:num>
  <w:num w:numId="36">
    <w:abstractNumId w:val="34"/>
  </w:num>
  <w:num w:numId="37">
    <w:abstractNumId w:val="16"/>
  </w:num>
  <w:num w:numId="38">
    <w:abstractNumId w:val="43"/>
  </w:num>
  <w:num w:numId="39">
    <w:abstractNumId w:val="54"/>
  </w:num>
  <w:num w:numId="40">
    <w:abstractNumId w:val="31"/>
  </w:num>
  <w:num w:numId="41">
    <w:abstractNumId w:val="50"/>
  </w:num>
  <w:num w:numId="42">
    <w:abstractNumId w:val="44"/>
  </w:num>
  <w:num w:numId="43">
    <w:abstractNumId w:val="19"/>
  </w:num>
  <w:num w:numId="44">
    <w:abstractNumId w:val="18"/>
  </w:num>
  <w:num w:numId="45">
    <w:abstractNumId w:val="35"/>
  </w:num>
  <w:num w:numId="46">
    <w:abstractNumId w:val="3"/>
  </w:num>
  <w:num w:numId="47">
    <w:abstractNumId w:val="9"/>
  </w:num>
  <w:num w:numId="48">
    <w:abstractNumId w:val="20"/>
  </w:num>
  <w:num w:numId="49">
    <w:abstractNumId w:val="55"/>
  </w:num>
  <w:num w:numId="50">
    <w:abstractNumId w:val="32"/>
  </w:num>
  <w:num w:numId="51">
    <w:abstractNumId w:val="4"/>
  </w:num>
  <w:num w:numId="52">
    <w:abstractNumId w:val="5"/>
  </w:num>
  <w:num w:numId="53">
    <w:abstractNumId w:val="45"/>
  </w:num>
  <w:num w:numId="54">
    <w:abstractNumId w:val="2"/>
  </w:num>
  <w:num w:numId="55">
    <w:abstractNumId w:val="22"/>
  </w:num>
  <w:num w:numId="56">
    <w:abstractNumId w:val="14"/>
  </w:num>
  <w:num w:numId="57">
    <w:abstractNumId w:val="1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proofState w:spelling="clean" w:grammar="clean"/>
  <w:defaultTabStop w:val="720"/>
  <w:characterSpacingControl w:val="doNotCompress"/>
  <w:compat/>
  <w:rsids>
    <w:rsidRoot w:val="00F72FF0"/>
    <w:rsid w:val="000103C8"/>
    <w:rsid w:val="00015B6B"/>
    <w:rsid w:val="00037B68"/>
    <w:rsid w:val="00062DC0"/>
    <w:rsid w:val="00084896"/>
    <w:rsid w:val="00094771"/>
    <w:rsid w:val="000A0905"/>
    <w:rsid w:val="000A22D3"/>
    <w:rsid w:val="000A4F67"/>
    <w:rsid w:val="000C12C5"/>
    <w:rsid w:val="000D486C"/>
    <w:rsid w:val="000E4A26"/>
    <w:rsid w:val="00107C1D"/>
    <w:rsid w:val="00124C65"/>
    <w:rsid w:val="00141BE8"/>
    <w:rsid w:val="0017396A"/>
    <w:rsid w:val="001D1C86"/>
    <w:rsid w:val="001E1AC5"/>
    <w:rsid w:val="00210360"/>
    <w:rsid w:val="002253FC"/>
    <w:rsid w:val="0024419F"/>
    <w:rsid w:val="00262BD8"/>
    <w:rsid w:val="0026647C"/>
    <w:rsid w:val="002678F1"/>
    <w:rsid w:val="002C0444"/>
    <w:rsid w:val="002D4B54"/>
    <w:rsid w:val="002E3C44"/>
    <w:rsid w:val="002E4627"/>
    <w:rsid w:val="0030017C"/>
    <w:rsid w:val="00307F9F"/>
    <w:rsid w:val="0031433D"/>
    <w:rsid w:val="00336905"/>
    <w:rsid w:val="0033703A"/>
    <w:rsid w:val="00346802"/>
    <w:rsid w:val="00346901"/>
    <w:rsid w:val="0035426A"/>
    <w:rsid w:val="003740F3"/>
    <w:rsid w:val="00390F55"/>
    <w:rsid w:val="003B046B"/>
    <w:rsid w:val="003C6A10"/>
    <w:rsid w:val="003D3392"/>
    <w:rsid w:val="003E40E9"/>
    <w:rsid w:val="004405A5"/>
    <w:rsid w:val="004424D0"/>
    <w:rsid w:val="004524E5"/>
    <w:rsid w:val="004A207A"/>
    <w:rsid w:val="004B2BBE"/>
    <w:rsid w:val="004D19BE"/>
    <w:rsid w:val="004F38EC"/>
    <w:rsid w:val="00510F05"/>
    <w:rsid w:val="0054413F"/>
    <w:rsid w:val="00550C4E"/>
    <w:rsid w:val="00551634"/>
    <w:rsid w:val="0056702E"/>
    <w:rsid w:val="00583ECD"/>
    <w:rsid w:val="005B4957"/>
    <w:rsid w:val="005C7C45"/>
    <w:rsid w:val="005F14A7"/>
    <w:rsid w:val="005F524A"/>
    <w:rsid w:val="0060564E"/>
    <w:rsid w:val="00620C91"/>
    <w:rsid w:val="00633401"/>
    <w:rsid w:val="00672111"/>
    <w:rsid w:val="006724E3"/>
    <w:rsid w:val="0067574B"/>
    <w:rsid w:val="00695233"/>
    <w:rsid w:val="007004E8"/>
    <w:rsid w:val="00714D1B"/>
    <w:rsid w:val="00720476"/>
    <w:rsid w:val="00722B3B"/>
    <w:rsid w:val="00743B05"/>
    <w:rsid w:val="007765DE"/>
    <w:rsid w:val="00784964"/>
    <w:rsid w:val="00795BC4"/>
    <w:rsid w:val="007A098A"/>
    <w:rsid w:val="007B73BA"/>
    <w:rsid w:val="007C536A"/>
    <w:rsid w:val="007C6CB4"/>
    <w:rsid w:val="007D19D6"/>
    <w:rsid w:val="008349D4"/>
    <w:rsid w:val="00852EB0"/>
    <w:rsid w:val="00873EC3"/>
    <w:rsid w:val="008F5772"/>
    <w:rsid w:val="00952332"/>
    <w:rsid w:val="00954D0E"/>
    <w:rsid w:val="009567D1"/>
    <w:rsid w:val="009567DA"/>
    <w:rsid w:val="00972317"/>
    <w:rsid w:val="009E1D72"/>
    <w:rsid w:val="009F6CC8"/>
    <w:rsid w:val="00A07078"/>
    <w:rsid w:val="00A21D16"/>
    <w:rsid w:val="00A26ABB"/>
    <w:rsid w:val="00A4309F"/>
    <w:rsid w:val="00A46A39"/>
    <w:rsid w:val="00A46DE4"/>
    <w:rsid w:val="00A5667A"/>
    <w:rsid w:val="00A73B62"/>
    <w:rsid w:val="00A74223"/>
    <w:rsid w:val="00A83BA5"/>
    <w:rsid w:val="00AA00C2"/>
    <w:rsid w:val="00AE38AE"/>
    <w:rsid w:val="00B10EDF"/>
    <w:rsid w:val="00B256A3"/>
    <w:rsid w:val="00B335B9"/>
    <w:rsid w:val="00B471B7"/>
    <w:rsid w:val="00B818FC"/>
    <w:rsid w:val="00B8676C"/>
    <w:rsid w:val="00BA61B3"/>
    <w:rsid w:val="00BB1F98"/>
    <w:rsid w:val="00BC62D6"/>
    <w:rsid w:val="00BC65FF"/>
    <w:rsid w:val="00BC7327"/>
    <w:rsid w:val="00BD0362"/>
    <w:rsid w:val="00BD318F"/>
    <w:rsid w:val="00BE66C0"/>
    <w:rsid w:val="00BE7D25"/>
    <w:rsid w:val="00BF4557"/>
    <w:rsid w:val="00C22583"/>
    <w:rsid w:val="00C23617"/>
    <w:rsid w:val="00C3041F"/>
    <w:rsid w:val="00C42AC5"/>
    <w:rsid w:val="00C43AC1"/>
    <w:rsid w:val="00C4567D"/>
    <w:rsid w:val="00C75A78"/>
    <w:rsid w:val="00C80CDA"/>
    <w:rsid w:val="00C85701"/>
    <w:rsid w:val="00C91DB5"/>
    <w:rsid w:val="00C92AA5"/>
    <w:rsid w:val="00C940F4"/>
    <w:rsid w:val="00CA1914"/>
    <w:rsid w:val="00CB78C5"/>
    <w:rsid w:val="00CC678D"/>
    <w:rsid w:val="00CC7E28"/>
    <w:rsid w:val="00CE31A9"/>
    <w:rsid w:val="00CF5DD6"/>
    <w:rsid w:val="00D039D6"/>
    <w:rsid w:val="00D076D8"/>
    <w:rsid w:val="00D23EB3"/>
    <w:rsid w:val="00D5323F"/>
    <w:rsid w:val="00D756B7"/>
    <w:rsid w:val="00D840FC"/>
    <w:rsid w:val="00D860B0"/>
    <w:rsid w:val="00D93128"/>
    <w:rsid w:val="00D962E2"/>
    <w:rsid w:val="00DB3D2D"/>
    <w:rsid w:val="00DC0880"/>
    <w:rsid w:val="00DE2575"/>
    <w:rsid w:val="00DF4C7F"/>
    <w:rsid w:val="00E007C3"/>
    <w:rsid w:val="00E228E8"/>
    <w:rsid w:val="00E30C0D"/>
    <w:rsid w:val="00E477D1"/>
    <w:rsid w:val="00E55878"/>
    <w:rsid w:val="00E56016"/>
    <w:rsid w:val="00E63FF6"/>
    <w:rsid w:val="00E64C6A"/>
    <w:rsid w:val="00E75CC9"/>
    <w:rsid w:val="00EB4DAF"/>
    <w:rsid w:val="00F232A7"/>
    <w:rsid w:val="00F64D19"/>
    <w:rsid w:val="00F72FF0"/>
    <w:rsid w:val="00FA2136"/>
    <w:rsid w:val="00FC61EA"/>
    <w:rsid w:val="00FD0645"/>
    <w:rsid w:val="00FD7A12"/>
    <w:rsid w:val="00FF2C6F"/>
    <w:rsid w:val="00FF70B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5362">
      <o:colormru v:ext="edit" colors="#28a434,#ff5050"/>
      <o:colormenu v:ext="edit" fillcolor="none" strokecolor="none"/>
    </o:shapedefaults>
    <o:shapelayout v:ext="edit">
      <o:idmap v:ext="edit" data="1"/>
      <o:rules v:ext="edit">
        <o:r id="V:Rule64" type="connector" idref="#_x0000_s1183"/>
        <o:r id="V:Rule65" type="connector" idref="#_x0000_s1062"/>
        <o:r id="V:Rule66" type="connector" idref="#_x0000_s1044"/>
        <o:r id="V:Rule67" type="connector" idref="#_x0000_s1137"/>
        <o:r id="V:Rule68" type="connector" idref="#_x0000_s1026"/>
        <o:r id="V:Rule69" type="connector" idref="#_x0000_s1100"/>
        <o:r id="V:Rule70" type="connector" idref="#_x0000_s1072"/>
        <o:r id="V:Rule71" type="connector" idref="#_x0000_s1218"/>
        <o:r id="V:Rule72" type="connector" idref="#_x0000_s1097"/>
        <o:r id="V:Rule73" type="connector" idref="#_x0000_s1075"/>
        <o:r id="V:Rule74" type="connector" idref="#_x0000_s1085"/>
        <o:r id="V:Rule75" type="connector" idref="#_x0000_s1129"/>
        <o:r id="V:Rule76" type="connector" idref="#_x0000_s1050"/>
        <o:r id="V:Rule77" type="connector" idref="#_x0000_s1063"/>
        <o:r id="V:Rule78" type="connector" idref="#_x0000_s1065"/>
        <o:r id="V:Rule79" type="connector" idref="#_x0000_s1136"/>
        <o:r id="V:Rule80" type="connector" idref="#_x0000_s1147"/>
        <o:r id="V:Rule81" type="connector" idref="#_x0000_s1055"/>
        <o:r id="V:Rule82" type="connector" idref="#_x0000_s1068"/>
        <o:r id="V:Rule83" type="connector" idref="#_x0000_s1166"/>
        <o:r id="V:Rule84" type="connector" idref="#_x0000_s1134"/>
        <o:r id="V:Rule85" type="connector" idref="#_x0000_s1070"/>
        <o:r id="V:Rule86" type="connector" idref="#_x0000_s1173"/>
        <o:r id="V:Rule87" type="connector" idref="#_x0000_s1073"/>
        <o:r id="V:Rule88" type="connector" idref="#_x0000_s1034"/>
        <o:r id="V:Rule89" type="connector" idref="#_x0000_s1031"/>
        <o:r id="V:Rule90" type="connector" idref="#_x0000_s1126"/>
        <o:r id="V:Rule91" type="connector" idref="#_x0000_s1168"/>
        <o:r id="V:Rule92" type="connector" idref="#_x0000_s1175"/>
        <o:r id="V:Rule93" type="connector" idref="#_x0000_s1219"/>
        <o:r id="V:Rule94" type="connector" idref="#_x0000_s1071"/>
        <o:r id="V:Rule95" type="connector" idref="#_x0000_s1167"/>
        <o:r id="V:Rule96" type="connector" idref="#_x0000_s1083"/>
        <o:r id="V:Rule97" type="connector" idref="#_x0000_s1099"/>
        <o:r id="V:Rule98" type="connector" idref="#_x0000_s1104"/>
        <o:r id="V:Rule99" type="connector" idref="#_x0000_s1047"/>
        <o:r id="V:Rule100" type="connector" idref="#_x0000_s1030"/>
        <o:r id="V:Rule101" type="connector" idref="#_x0000_s1125"/>
        <o:r id="V:Rule102" type="connector" idref="#_x0000_s1054"/>
        <o:r id="V:Rule103" type="connector" idref="#_x0000_s1103"/>
        <o:r id="V:Rule104" type="connector" idref="#_x0000_s1064"/>
        <o:r id="V:Rule105" type="connector" idref="#_x0000_s1149"/>
        <o:r id="V:Rule106" type="connector" idref="#_x0000_s1121"/>
        <o:r id="V:Rule107" type="connector" idref="#_x0000_s1216"/>
        <o:r id="V:Rule108" type="connector" idref="#_x0000_s1138"/>
        <o:r id="V:Rule109" type="connector" idref="#_x0000_s1185"/>
        <o:r id="V:Rule110" type="connector" idref="#_x0000_s1069"/>
        <o:r id="V:Rule111" type="connector" idref="#_x0000_s1213"/>
        <o:r id="V:Rule112" type="connector" idref="#_x0000_s1074"/>
        <o:r id="V:Rule113" type="connector" idref="#_x0000_s1053"/>
        <o:r id="V:Rule114" type="connector" idref="#_x0000_s1086"/>
        <o:r id="V:Rule115" type="connector" idref="#_x0000_s1186"/>
        <o:r id="V:Rule116" type="connector" idref="#_x0000_s1067"/>
        <o:r id="V:Rule117" type="connector" idref="#_x0000_s1165"/>
        <o:r id="V:Rule118" type="connector" idref="#_x0000_s1182"/>
        <o:r id="V:Rule119" type="connector" idref="#_x0000_s1066"/>
        <o:r id="V:Rule120" type="connector" idref="#_x0000_s1090"/>
        <o:r id="V:Rule121" type="connector" idref="#_x0000_s1174"/>
        <o:r id="V:Rule122" type="connector" idref="#_x0000_s1092"/>
        <o:r id="V:Rule123" type="connector" idref="#_x0000_s1081"/>
        <o:r id="V:Rule124" type="connector" idref="#_x0000_s1102"/>
        <o:r id="V:Rule125" type="connector" idref="#_x0000_s1148"/>
        <o:r id="V:Rule126" type="connector" idref="#_x0000_s1091"/>
        <o:r id="V:Rule147" type="connector" idref="#_x0000_s1255"/>
        <o:r id="V:Rule149" type="connector" idref="#_x0000_s1258"/>
        <o:r id="V:Rule151" type="connector" idref="#_x0000_s1259"/>
        <o:r id="V:Rule153" type="connector" idref="#_x0000_s1287"/>
        <o:r id="V:Rule155" type="connector" idref="#_x0000_s1288"/>
        <o:r id="V:Rule157" type="connector" idref="#_x0000_s1289"/>
        <o:r id="V:Rule159" type="connector" idref="#_x0000_s1292"/>
        <o:r id="V:Rule163" type="connector" idref="#_x0000_s1295"/>
        <o:r id="V:Rule165" type="connector" idref="#_x0000_s1296"/>
        <o:r id="V:Rule171" type="connector" idref="#_x0000_s1303"/>
        <o:r id="V:Rule173" type="connector" idref="#_x0000_s1305"/>
        <o:r id="V:Rule175" type="connector" idref="#_x0000_s1307"/>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1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2D6"/>
    <w:pPr>
      <w:ind w:left="720"/>
      <w:contextualSpacing/>
    </w:pPr>
  </w:style>
  <w:style w:type="paragraph" w:styleId="BalloonText">
    <w:name w:val="Balloon Text"/>
    <w:basedOn w:val="Normal"/>
    <w:link w:val="BalloonTextChar"/>
    <w:uiPriority w:val="99"/>
    <w:semiHidden/>
    <w:unhideWhenUsed/>
    <w:rsid w:val="00BC62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62D6"/>
    <w:rPr>
      <w:rFonts w:ascii="Tahoma" w:hAnsi="Tahoma" w:cs="Tahoma"/>
      <w:sz w:val="16"/>
      <w:szCs w:val="16"/>
    </w:rPr>
  </w:style>
  <w:style w:type="table" w:styleId="TableGrid">
    <w:name w:val="Table Grid"/>
    <w:basedOn w:val="TableNormal"/>
    <w:uiPriority w:val="59"/>
    <w:rsid w:val="004A20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pn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8" Type="http://schemas.openxmlformats.org/officeDocument/2006/relationships/image" Target="media/image4.jpeg"/><Relationship Id="rId51" Type="http://schemas.openxmlformats.org/officeDocument/2006/relationships/image" Target="media/image4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1837</TotalTime>
  <Pages>24</Pages>
  <Words>3448</Words>
  <Characters>19655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Basia</dc:creator>
  <cp:lastModifiedBy>Basia</cp:lastModifiedBy>
  <cp:revision>3</cp:revision>
  <cp:lastPrinted>2009-09-27T20:50:00Z</cp:lastPrinted>
  <dcterms:created xsi:type="dcterms:W3CDTF">2009-09-13T18:18:00Z</dcterms:created>
  <dcterms:modified xsi:type="dcterms:W3CDTF">2009-09-27T20:53:00Z</dcterms:modified>
</cp:coreProperties>
</file>